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Pr="00B503FA" w:rsidRDefault="00FF278A" w:rsidP="00B503FA">
      <w:pPr>
        <w:rPr>
          <w:rFonts w:hint="cs"/>
          <w:sz w:val="2"/>
          <w:szCs w:val="2"/>
          <w:rtl/>
        </w:rPr>
      </w:pPr>
    </w:p>
    <w:p w:rsidR="00C14E29" w:rsidRPr="001C2E71" w:rsidRDefault="00C14E29" w:rsidP="00B74434">
      <w:pPr>
        <w:jc w:val="center"/>
        <w:rPr>
          <w:rFonts w:asciiTheme="minorHAnsi" w:eastAsiaTheme="minorHAnsi" w:hAnsiTheme="minorHAnsi" w:cs="AL-Mohanad"/>
          <w:b/>
          <w:bCs/>
          <w:sz w:val="40"/>
          <w:szCs w:val="40"/>
          <w:rtl/>
        </w:rPr>
      </w:pPr>
      <w:r w:rsidRPr="001C2E71">
        <w:rPr>
          <w:rFonts w:asciiTheme="minorHAnsi" w:eastAsiaTheme="minorHAnsi" w:hAnsiTheme="minorHAnsi" w:cs="AL-Mohanad" w:hint="cs"/>
          <w:b/>
          <w:bCs/>
          <w:sz w:val="40"/>
          <w:szCs w:val="40"/>
          <w:rtl/>
        </w:rPr>
        <w:t xml:space="preserve">نموذج ( </w:t>
      </w:r>
      <w:r w:rsidR="00B74434">
        <w:rPr>
          <w:rFonts w:asciiTheme="minorHAnsi" w:eastAsiaTheme="minorHAnsi" w:hAnsiTheme="minorHAnsi" w:cs="AL-Mohanad" w:hint="cs"/>
          <w:b/>
          <w:bCs/>
          <w:sz w:val="40"/>
          <w:szCs w:val="40"/>
          <w:rtl/>
        </w:rPr>
        <w:t>5</w:t>
      </w:r>
      <w:r w:rsidRPr="001C2E71">
        <w:rPr>
          <w:rFonts w:asciiTheme="minorHAnsi" w:eastAsiaTheme="minorHAnsi" w:hAnsiTheme="minorHAnsi" w:cs="AL-Mohanad" w:hint="cs"/>
          <w:b/>
          <w:bCs/>
          <w:sz w:val="40"/>
          <w:szCs w:val="40"/>
          <w:rtl/>
        </w:rPr>
        <w:t xml:space="preserve"> )</w:t>
      </w:r>
    </w:p>
    <w:p w:rsidR="0059629A" w:rsidRPr="00C14E29" w:rsidRDefault="0059629A" w:rsidP="0059629A">
      <w:pPr>
        <w:jc w:val="center"/>
        <w:rPr>
          <w:rFonts w:asciiTheme="minorHAnsi" w:eastAsiaTheme="minorHAnsi" w:hAnsiTheme="minorHAnsi" w:cs="AL-Mohanad"/>
          <w:b/>
          <w:bCs/>
          <w:sz w:val="48"/>
          <w:szCs w:val="48"/>
          <w:u w:val="single"/>
          <w:rtl/>
        </w:rPr>
      </w:pPr>
      <w:r w:rsidRPr="001C2E71">
        <w:rPr>
          <w:rFonts w:asciiTheme="minorHAnsi" w:eastAsiaTheme="minorHAnsi" w:hAnsiTheme="minorHAnsi" w:cs="AL-Mohanad" w:hint="cs"/>
          <w:b/>
          <w:bCs/>
          <w:sz w:val="40"/>
          <w:szCs w:val="40"/>
          <w:u w:val="single"/>
          <w:rtl/>
        </w:rPr>
        <w:t>تعهد</w:t>
      </w:r>
    </w:p>
    <w:p w:rsidR="0059629A" w:rsidRPr="00C14E29" w:rsidRDefault="0059629A" w:rsidP="0059629A">
      <w:pPr>
        <w:jc w:val="center"/>
        <w:rPr>
          <w:rFonts w:asciiTheme="minorHAnsi" w:eastAsiaTheme="minorHAnsi" w:hAnsiTheme="minorHAnsi" w:cs="AL-Mohanad"/>
          <w:b/>
          <w:bCs/>
          <w:sz w:val="32"/>
          <w:szCs w:val="32"/>
          <w:rtl/>
        </w:rPr>
      </w:pPr>
    </w:p>
    <w:p w:rsidR="0059629A" w:rsidRPr="00CE1669" w:rsidRDefault="0059629A" w:rsidP="001E5114">
      <w:pPr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أتعهد أنا الموقع أدناه</w:t>
      </w:r>
      <w:r w:rsidR="00D91241"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</w:t>
      </w:r>
      <w:r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</w:t>
      </w:r>
      <w:r w:rsid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</w:t>
      </w:r>
      <w:r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 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والمرشح لوظيفة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5114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              </w:t>
      </w: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( معيد / محاضر ) 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بكلية /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</w:t>
      </w:r>
      <w:r w:rsidR="00D91241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</w:t>
      </w:r>
      <w:r w:rsidR="001E511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بجامعة المجمعة أن التحق بأحد برامج الدراسات العليا للحصول على شهادة ( الماجستير والدكتوراه / الدكتوراه ) </w:t>
      </w:r>
      <w:r w:rsid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من إحدى الجامعات المعتمدة التي توصي بها الكلية ، وذلك خلال عام واحد من تاريخ مباشرتي العمل لدى الجامعة.</w:t>
      </w:r>
    </w:p>
    <w:p w:rsidR="0059629A" w:rsidRPr="00CE1669" w:rsidRDefault="0059629A" w:rsidP="003416A9">
      <w:pPr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كما أتعهد بالعمل في الجامعة بعد عودتي مدة تعادل فتر</w:t>
      </w:r>
      <w:r w:rsidR="003416A9"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ة بعثتي على الأقل ، </w:t>
      </w:r>
      <w:r w:rsidRPr="00CE166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وهذا تعهد مني بذلك.</w:t>
      </w:r>
    </w:p>
    <w:p w:rsidR="0059629A" w:rsidRDefault="0059629A" w:rsidP="0059629A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59629A" w:rsidRDefault="0059629A" w:rsidP="0059629A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59629A" w:rsidRPr="0059629A" w:rsidRDefault="0099266A" w:rsidP="003416A9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75pt;margin-top:11.3pt;width:348.45pt;height:163.15pt;z-index:251660288;mso-width-relative:margin;mso-height-relative:margin" filled="f" stroked="f">
            <v:textbox>
              <w:txbxContent>
                <w:p w:rsidR="003416A9" w:rsidRPr="00D91241" w:rsidRDefault="003416A9" w:rsidP="00C8450D">
                  <w:pPr>
                    <w:spacing w:line="276" w:lineRule="auto"/>
                    <w:jc w:val="center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u w:val="single"/>
                      <w:rtl/>
                    </w:rPr>
                  </w:pP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u w:val="single"/>
                      <w:rtl/>
                    </w:rPr>
                    <w:t>المقر بما فيه</w:t>
                  </w:r>
                </w:p>
                <w:p w:rsidR="00C8450D" w:rsidRPr="00D91241" w:rsidRDefault="00C8450D" w:rsidP="00C8450D">
                  <w:pPr>
                    <w:spacing w:line="276" w:lineRule="auto"/>
                    <w:jc w:val="center"/>
                    <w:rPr>
                      <w:rFonts w:ascii="Traditional Arabic" w:eastAsiaTheme="minorHAnsi" w:hAnsi="Traditional Arabic" w:cs="Traditional Arabic"/>
                      <w:b/>
                      <w:bCs/>
                      <w:sz w:val="8"/>
                      <w:szCs w:val="10"/>
                      <w:u w:val="single"/>
                      <w:rtl/>
                    </w:rPr>
                  </w:pPr>
                </w:p>
                <w:p w:rsidR="003416A9" w:rsidRPr="00D91241" w:rsidRDefault="003416A9" w:rsidP="001E5114">
                  <w:pPr>
                    <w:spacing w:line="276" w:lineRule="auto"/>
                    <w:jc w:val="both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rtl/>
                    </w:rPr>
                  </w:pP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الاســ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ــــــــــــــــــــــــــــــــــــــــــــ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ـــ</w:t>
                  </w:r>
                  <w:r w:rsid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م :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...............................................................................................</w:t>
                  </w:r>
                  <w:r w:rsid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</w:t>
                  </w:r>
                </w:p>
                <w:p w:rsidR="003416A9" w:rsidRPr="00D91241" w:rsidRDefault="00D91241" w:rsidP="001E5114">
                  <w:pPr>
                    <w:spacing w:line="276" w:lineRule="auto"/>
                    <w:jc w:val="both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الوظيفة المرشح لها :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1E5114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...............................................................................................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</w:t>
                  </w:r>
                  <w:r w:rsidR="001E5114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</w:t>
                  </w:r>
                </w:p>
                <w:p w:rsidR="003416A9" w:rsidRPr="00D91241" w:rsidRDefault="003416A9" w:rsidP="001E5114">
                  <w:pPr>
                    <w:spacing w:line="276" w:lineRule="auto"/>
                    <w:jc w:val="both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32"/>
                      <w:rtl/>
                    </w:rPr>
                  </w:pP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الـ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ــــــــــــــــ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تـوق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ــــــــــــــــــــــــــ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ــيـ</w:t>
                  </w:r>
                  <w:r w:rsid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ع :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.....................................................................................................</w:t>
                  </w:r>
                </w:p>
                <w:p w:rsidR="003416A9" w:rsidRPr="003416A9" w:rsidRDefault="003416A9" w:rsidP="001E5114">
                  <w:pPr>
                    <w:spacing w:line="276" w:lineRule="auto"/>
                    <w:jc w:val="both"/>
                    <w:rPr>
                      <w:rFonts w:ascii="Traditional Arabic" w:eastAsiaTheme="minorHAnsi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ال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ــــــــــــــــــــــــــ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ت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اري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ـــــــــــــــــ</w:t>
                  </w:r>
                  <w:r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>خ</w:t>
                  </w:r>
                  <w:r w:rsid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: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</w:t>
                  </w:r>
                  <w:r w:rsidR="001E5114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</w:t>
                  </w:r>
                  <w:r w:rsidR="00C8450D" w:rsidRPr="00D91241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12"/>
                      <w:szCs w:val="14"/>
                      <w:rtl/>
                    </w:rPr>
                    <w:t>..............................................................</w:t>
                  </w:r>
                </w:p>
              </w:txbxContent>
            </v:textbox>
          </v:shape>
        </w:pict>
      </w:r>
      <w:r w:rsidR="0059629A" w:rsidRPr="0059629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9629A" w:rsidRPr="006808D3" w:rsidRDefault="0059629A" w:rsidP="0059629A">
      <w:pPr>
        <w:jc w:val="center"/>
        <w:rPr>
          <w:sz w:val="40"/>
          <w:szCs w:val="40"/>
        </w:rPr>
      </w:pPr>
    </w:p>
    <w:p w:rsidR="0059629A" w:rsidRPr="006808D3" w:rsidRDefault="0059629A" w:rsidP="0059629A">
      <w:pPr>
        <w:jc w:val="center"/>
        <w:rPr>
          <w:sz w:val="40"/>
          <w:szCs w:val="40"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sectPr w:rsidR="00A2717E" w:rsidSect="00CE1669">
      <w:headerReference w:type="default" r:id="rId8"/>
      <w:pgSz w:w="11906" w:h="16838"/>
      <w:pgMar w:top="3119" w:right="1133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B3" w:rsidRDefault="00B941B3" w:rsidP="00B503FA">
      <w:r>
        <w:separator/>
      </w:r>
    </w:p>
  </w:endnote>
  <w:endnote w:type="continuationSeparator" w:id="1">
    <w:p w:rsidR="00B941B3" w:rsidRDefault="00B941B3" w:rsidP="00B5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B3" w:rsidRDefault="00B941B3" w:rsidP="00B503FA">
      <w:r>
        <w:separator/>
      </w:r>
    </w:p>
  </w:footnote>
  <w:footnote w:type="continuationSeparator" w:id="1">
    <w:p w:rsidR="00B941B3" w:rsidRDefault="00B941B3" w:rsidP="00B5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FA" w:rsidRDefault="0099266A" w:rsidP="00B503FA">
    <w:pPr>
      <w:pStyle w:val="a6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337.1pt;margin-top:-11.9pt;width:190pt;height:137pt;z-index:-251654144;mso-width-relative:margin;mso-height-relative:margin" o:regroupid="1" filled="f" fillcolor="black" stroked="f">
          <v:textbox style="mso-next-textbox:#_x0000_s4099">
            <w:txbxContent>
              <w:p w:rsidR="00562C1D" w:rsidRPr="00C14E29" w:rsidRDefault="00B503FA" w:rsidP="002E54E3">
                <w:pPr>
                  <w:jc w:val="center"/>
                  <w:rPr>
                    <w:rFonts w:cs="AL-Mateen"/>
                    <w:color w:val="000000" w:themeColor="text1"/>
                    <w:rtl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>الـمـمـلكـة الـعـربـيـة الـسـعـوديـة</w:t>
                </w:r>
                <w:r w:rsidRPr="00C14E29">
                  <w:rPr>
                    <w:rFonts w:cs="AL-Mateen"/>
                    <w:color w:val="000000" w:themeColor="text1"/>
                    <w:rtl/>
                    <w:lang w:bidi="ar-JO"/>
                  </w:rPr>
                  <w:br/>
                </w:r>
                <w:r w:rsidRPr="00C14E29">
                  <w:rPr>
                    <w:rFonts w:cs="AL-Mateen" w:hint="cs"/>
                    <w:b/>
                    <w:bCs/>
                    <w:color w:val="000000" w:themeColor="text1"/>
                    <w:rtl/>
                    <w:lang w:bidi="ar-JO"/>
                  </w:rPr>
                  <w:t>وزارة</w:t>
                </w: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الـتـعـلـيـم الـعـالـي</w:t>
                </w: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C14E29" w:rsidRDefault="008F172F" w:rsidP="008F172F">
                <w:pPr>
                  <w:jc w:val="center"/>
                  <w:rPr>
                    <w:rFonts w:cs="AL-Mateen"/>
                    <w:color w:val="000000" w:themeColor="text1"/>
                    <w:rtl/>
                    <w:lang w:bidi="ar-JO"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C14E29" w:rsidRDefault="008F172F" w:rsidP="008F172F">
                <w:pPr>
                  <w:jc w:val="center"/>
                  <w:rPr>
                    <w:rFonts w:cs="AL-Mateen"/>
                    <w:color w:val="000000" w:themeColor="text1"/>
                    <w:rtl/>
                    <w:lang w:bidi="ar-JO"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4100" type="#_x0000_t202" style="position:absolute;left:0;text-align:left;margin-left:-44.35pt;margin-top:-15.2pt;width:209.75pt;height:141.45pt;z-index:251663360;mso-width-relative:margin;mso-height-relative:margin" o:regroupid="1" filled="f" fillcolor="black" stroked="f">
          <v:textbox style="mso-next-textbox:#_x0000_s4100">
            <w:txbxContent>
              <w:p w:rsidR="00B503FA" w:rsidRPr="00C14E29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color w:val="000000" w:themeColor="text1"/>
                    <w:sz w:val="12"/>
                    <w:szCs w:val="12"/>
                    <w:rtl/>
                  </w:rPr>
                </w:pPr>
              </w:p>
              <w:p w:rsidR="00B503FA" w:rsidRPr="00C14E29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  <w:color w:val="000000" w:themeColor="text1"/>
                  </w:rPr>
                </w:pP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t>Kingdom of Saudi Arabia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  <w:t>Ministry of Higher Education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  <w:t>Majmaah University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</w:r>
              </w:p>
              <w:p w:rsidR="00B503FA" w:rsidRPr="00C14E29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color w:val="000000" w:themeColor="text1"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rect id="_x0000_s4098" style="position:absolute;left:0;text-align:left;margin-left:-32.7pt;margin-top:-11.35pt;width:545.15pt;height:108.55pt;z-index:-251655168" o:regroupid="1" filled="f" fillcolor="black" strokecolor="#938953" strokeweight="3pt">
          <v:shadow on="t" type="perspective" color="#7f7f7f" opacity=".5" offset="1pt" offset2="-1pt"/>
          <w10:wrap anchorx="page"/>
        </v:rect>
      </w:pict>
    </w:r>
    <w:r w:rsidR="00637EA0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2327910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4101" type="#_x0000_t202" style="position:absolute;left:0;text-align:left;margin-left:-31.8pt;margin-top:-10.45pt;width:545.15pt;height:33.9pt;z-index:251664384;mso-position-horizontal-relative:text;mso-position-vertical-relative:text;mso-width-relative:margin;mso-height-relative:margin" o:regroupid="1" filled="f" stroked="f">
          <v:textbox style="mso-next-textbox:#_x0000_s4101">
            <w:txbxContent>
              <w:p w:rsidR="00B503FA" w:rsidRPr="00C14E29" w:rsidRDefault="00B503FA" w:rsidP="00B503FA">
                <w:pPr>
                  <w:bidi w:val="0"/>
                  <w:jc w:val="center"/>
                  <w:rPr>
                    <w:rFonts w:cs="AL-Mateen"/>
                    <w:color w:val="000000" w:themeColor="text1"/>
                    <w:sz w:val="28"/>
                    <w:szCs w:val="28"/>
                  </w:rPr>
                </w:pPr>
                <w:r w:rsidRPr="00C14E29">
                  <w:rPr>
                    <w:rFonts w:cs="AL-Mateen" w:hint="cs"/>
                    <w:color w:val="000000" w:themeColor="text1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C14E29" w:rsidRDefault="00B503FA" w:rsidP="00B503FA">
                <w:pPr>
                  <w:rPr>
                    <w:color w:val="000000" w:themeColor="text1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409B"/>
    <w:rsid w:val="000561CF"/>
    <w:rsid w:val="000A2C80"/>
    <w:rsid w:val="000A3708"/>
    <w:rsid w:val="000B6A9F"/>
    <w:rsid w:val="001354FC"/>
    <w:rsid w:val="00137E6C"/>
    <w:rsid w:val="0014000B"/>
    <w:rsid w:val="0014255D"/>
    <w:rsid w:val="00160164"/>
    <w:rsid w:val="001801DF"/>
    <w:rsid w:val="00192BF1"/>
    <w:rsid w:val="001B5C2F"/>
    <w:rsid w:val="001C2E71"/>
    <w:rsid w:val="001C59F4"/>
    <w:rsid w:val="001C7912"/>
    <w:rsid w:val="001E0066"/>
    <w:rsid w:val="001E365D"/>
    <w:rsid w:val="001E5114"/>
    <w:rsid w:val="001F017B"/>
    <w:rsid w:val="002117ED"/>
    <w:rsid w:val="002349BA"/>
    <w:rsid w:val="00295430"/>
    <w:rsid w:val="002C5471"/>
    <w:rsid w:val="002E54E3"/>
    <w:rsid w:val="00323DDB"/>
    <w:rsid w:val="003416A9"/>
    <w:rsid w:val="00356A5A"/>
    <w:rsid w:val="003707D5"/>
    <w:rsid w:val="003A0D56"/>
    <w:rsid w:val="003A12EE"/>
    <w:rsid w:val="003C61F4"/>
    <w:rsid w:val="003C6CEF"/>
    <w:rsid w:val="003F0700"/>
    <w:rsid w:val="00405369"/>
    <w:rsid w:val="00417C03"/>
    <w:rsid w:val="00450791"/>
    <w:rsid w:val="00456944"/>
    <w:rsid w:val="00490864"/>
    <w:rsid w:val="004E14D4"/>
    <w:rsid w:val="0052064B"/>
    <w:rsid w:val="005217CD"/>
    <w:rsid w:val="00562C1D"/>
    <w:rsid w:val="0059629A"/>
    <w:rsid w:val="005D541D"/>
    <w:rsid w:val="00606193"/>
    <w:rsid w:val="00617815"/>
    <w:rsid w:val="00620BA7"/>
    <w:rsid w:val="0063341E"/>
    <w:rsid w:val="00637EA0"/>
    <w:rsid w:val="006556AE"/>
    <w:rsid w:val="006B09F9"/>
    <w:rsid w:val="006C13DB"/>
    <w:rsid w:val="006C77B9"/>
    <w:rsid w:val="006D2608"/>
    <w:rsid w:val="007361D4"/>
    <w:rsid w:val="00737719"/>
    <w:rsid w:val="007B3789"/>
    <w:rsid w:val="007B3DC4"/>
    <w:rsid w:val="007B58EB"/>
    <w:rsid w:val="007B7252"/>
    <w:rsid w:val="007B7C02"/>
    <w:rsid w:val="007E4A42"/>
    <w:rsid w:val="007E4E50"/>
    <w:rsid w:val="00812FBC"/>
    <w:rsid w:val="008614AD"/>
    <w:rsid w:val="00872420"/>
    <w:rsid w:val="008C6582"/>
    <w:rsid w:val="008F0C38"/>
    <w:rsid w:val="008F172F"/>
    <w:rsid w:val="00913183"/>
    <w:rsid w:val="00922B59"/>
    <w:rsid w:val="00933045"/>
    <w:rsid w:val="00936F32"/>
    <w:rsid w:val="00943F3F"/>
    <w:rsid w:val="00971A50"/>
    <w:rsid w:val="0098735D"/>
    <w:rsid w:val="0099266A"/>
    <w:rsid w:val="009930A0"/>
    <w:rsid w:val="009B2AC6"/>
    <w:rsid w:val="00A15C05"/>
    <w:rsid w:val="00A2717E"/>
    <w:rsid w:val="00A30A88"/>
    <w:rsid w:val="00A45B53"/>
    <w:rsid w:val="00AA6998"/>
    <w:rsid w:val="00AC2C59"/>
    <w:rsid w:val="00AD1BED"/>
    <w:rsid w:val="00AE498D"/>
    <w:rsid w:val="00AE5D5B"/>
    <w:rsid w:val="00AF5B65"/>
    <w:rsid w:val="00B503FA"/>
    <w:rsid w:val="00B74434"/>
    <w:rsid w:val="00B857AB"/>
    <w:rsid w:val="00B941B3"/>
    <w:rsid w:val="00BA409B"/>
    <w:rsid w:val="00BA74FD"/>
    <w:rsid w:val="00BD5707"/>
    <w:rsid w:val="00BE73D1"/>
    <w:rsid w:val="00C14E29"/>
    <w:rsid w:val="00C33219"/>
    <w:rsid w:val="00C333EE"/>
    <w:rsid w:val="00C358D1"/>
    <w:rsid w:val="00C50FFE"/>
    <w:rsid w:val="00C53CE2"/>
    <w:rsid w:val="00C61644"/>
    <w:rsid w:val="00C82FEC"/>
    <w:rsid w:val="00C8450D"/>
    <w:rsid w:val="00C95B2A"/>
    <w:rsid w:val="00CA0A63"/>
    <w:rsid w:val="00CC298B"/>
    <w:rsid w:val="00CD4425"/>
    <w:rsid w:val="00CE1669"/>
    <w:rsid w:val="00D316B6"/>
    <w:rsid w:val="00D45E0B"/>
    <w:rsid w:val="00D6440F"/>
    <w:rsid w:val="00D91241"/>
    <w:rsid w:val="00DD3E97"/>
    <w:rsid w:val="00DD4BBE"/>
    <w:rsid w:val="00E04B9D"/>
    <w:rsid w:val="00E1544F"/>
    <w:rsid w:val="00E2003D"/>
    <w:rsid w:val="00E25195"/>
    <w:rsid w:val="00E3587C"/>
    <w:rsid w:val="00E56E35"/>
    <w:rsid w:val="00E5714E"/>
    <w:rsid w:val="00E666B2"/>
    <w:rsid w:val="00EA06AF"/>
    <w:rsid w:val="00EA0E43"/>
    <w:rsid w:val="00EB2126"/>
    <w:rsid w:val="00F45EB7"/>
    <w:rsid w:val="00FD5E66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408F-55B6-4115-8E37-5AD0BB5D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2010-12-25T10:49:00Z</cp:lastPrinted>
  <dcterms:created xsi:type="dcterms:W3CDTF">2012-05-01T14:40:00Z</dcterms:created>
  <dcterms:modified xsi:type="dcterms:W3CDTF">2012-05-01T14:40:00Z</dcterms:modified>
</cp:coreProperties>
</file>