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84" w:rsidRPr="00C42DF3" w:rsidRDefault="00406684" w:rsidP="00406684">
      <w:pPr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Ind w:w="1804" w:type="dxa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4685"/>
        <w:gridCol w:w="2033"/>
      </w:tblGrid>
      <w:tr w:rsidR="00406684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Introduction to Computing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406684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107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406684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406684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406684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406684" w:rsidRPr="00C42DF3" w:rsidRDefault="00406684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406684" w:rsidRPr="00C42DF3" w:rsidRDefault="00406684" w:rsidP="00406684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406684" w:rsidRPr="00C42DF3" w:rsidRDefault="00406684" w:rsidP="00406684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Description:         </w:t>
      </w:r>
    </w:p>
    <w:p w:rsidR="00406684" w:rsidRPr="00C42DF3" w:rsidRDefault="00406684" w:rsidP="00406684">
      <w:pPr>
        <w:bidi w:val="0"/>
        <w:rPr>
          <w:rFonts w:ascii="Times New Roman" w:hAnsi="Times New Roman" w:cs="Times New Roman"/>
          <w:kern w:val="3"/>
          <w:sz w:val="24"/>
          <w:szCs w:val="24"/>
        </w:rPr>
      </w:pPr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Computer generations (components, classifications, and capabilities); Computer processing (Data representation: binary system. Bit, byte, ASCII coding); Data processing (Flow of control, batch and interactive Processing types); Generations of programming languages; Systems software (DOS, Windows, and Unix/Linux +X Windows); Software packages (MSWord, MS-Excel, Netscape/Explorer, Email packages, telnet, FTP, and the </w:t>
      </w:r>
      <w:proofErr w:type="spellStart"/>
      <w:r w:rsidRPr="00C42DF3">
        <w:rPr>
          <w:rFonts w:ascii="Times New Roman" w:hAnsi="Times New Roman" w:cs="Times New Roman"/>
          <w:kern w:val="3"/>
          <w:sz w:val="24"/>
          <w:szCs w:val="24"/>
        </w:rPr>
        <w:t>Emacs</w:t>
      </w:r>
      <w:proofErr w:type="spell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 Text Processor; Introduction to networks and the Internet and the tools for web page construction.</w:t>
      </w:r>
    </w:p>
    <w:p w:rsidR="00406684" w:rsidRPr="00C42DF3" w:rsidRDefault="00406684" w:rsidP="00406684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Aims:            </w:t>
      </w:r>
    </w:p>
    <w:p w:rsidR="00406684" w:rsidRPr="00C42DF3" w:rsidRDefault="00406684" w:rsidP="00406684">
      <w:pPr>
        <w:bidi w:val="0"/>
        <w:rPr>
          <w:rFonts w:ascii="Times New Roman" w:hAnsi="Times New Roman" w:cs="Times New Roman"/>
          <w:kern w:val="3"/>
          <w:sz w:val="24"/>
          <w:szCs w:val="24"/>
        </w:rPr>
      </w:pPr>
      <w:r w:rsidRPr="00C42DF3">
        <w:rPr>
          <w:rFonts w:ascii="Times New Roman" w:hAnsi="Times New Roman" w:cs="Times New Roman"/>
          <w:kern w:val="3"/>
          <w:sz w:val="24"/>
          <w:szCs w:val="24"/>
        </w:rPr>
        <w:t>The aim of this course is to introduce the concepts of information technology and using computer, office and the Internet effectively.</w:t>
      </w:r>
    </w:p>
    <w:p w:rsidR="00406684" w:rsidRPr="00C42DF3" w:rsidRDefault="00406684" w:rsidP="00406684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               </w:t>
      </w:r>
    </w:p>
    <w:p w:rsidR="00406684" w:rsidRPr="00C42DF3" w:rsidRDefault="00406684" w:rsidP="00406684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406684" w:rsidRPr="00C42DF3" w:rsidRDefault="00406684" w:rsidP="00406684"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 xml:space="preserve">Understand all the basic concepts of information technology and its related terminologies  </w:t>
      </w:r>
    </w:p>
    <w:p w:rsidR="00406684" w:rsidRPr="00C42DF3" w:rsidRDefault="00406684" w:rsidP="00406684"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Have the advanced skills developed for the use of office productivity packages.</w:t>
      </w:r>
    </w:p>
    <w:p w:rsidR="00406684" w:rsidRPr="00C42DF3" w:rsidRDefault="00406684" w:rsidP="00406684"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The ability to search through the Internet effectively.</w:t>
      </w:r>
    </w:p>
    <w:p w:rsidR="00406684" w:rsidRPr="00C42DF3" w:rsidRDefault="00406684" w:rsidP="00406684"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Ability to fully utilize an e-mail service</w:t>
      </w:r>
    </w:p>
    <w:p w:rsidR="00406684" w:rsidRPr="00C42DF3" w:rsidRDefault="00406684" w:rsidP="00406684">
      <w:pPr>
        <w:pStyle w:val="ListParagraph"/>
        <w:numPr>
          <w:ilvl w:val="0"/>
          <w:numId w:val="3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Knowledge of e-Learning and distance education systems and how they work and their benefits.</w:t>
      </w:r>
    </w:p>
    <w:p w:rsidR="00406684" w:rsidRPr="00C42DF3" w:rsidRDefault="00406684" w:rsidP="00406684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406684" w:rsidRPr="00C42DF3" w:rsidRDefault="00406684" w:rsidP="00406684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tbl>
      <w:tblPr>
        <w:tblW w:w="9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7413"/>
        <w:gridCol w:w="1078"/>
        <w:gridCol w:w="1167"/>
      </w:tblGrid>
      <w:tr w:rsidR="00406684" w:rsidRPr="00C42DF3" w:rsidTr="009604E8">
        <w:trPr>
          <w:trHeight w:val="740"/>
        </w:trPr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8D08D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406684" w:rsidRPr="00C42DF3" w:rsidTr="009604E8">
        <w:tc>
          <w:tcPr>
            <w:tcW w:w="7413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to information Technology</w:t>
            </w:r>
          </w:p>
        </w:tc>
        <w:tc>
          <w:tcPr>
            <w:tcW w:w="107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Operating Systems (Microsoft Windows© )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Word Processing (Microsoft Word©)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Data Sheets (Microsoft Excel©)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Presentations (Microsoft Power Point©)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Databases (Microsoft Access©)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Internet (Microsoft IE©)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E/Mails (Microsoft Outlook©)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6684" w:rsidRPr="00C42DF3" w:rsidTr="009604E8">
        <w:tc>
          <w:tcPr>
            <w:tcW w:w="7413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E/Learning and Distance Learning</w:t>
            </w:r>
          </w:p>
        </w:tc>
        <w:tc>
          <w:tcPr>
            <w:tcW w:w="1078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406684" w:rsidRPr="00C42DF3" w:rsidRDefault="00406684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06684" w:rsidRPr="00C42DF3" w:rsidRDefault="00406684" w:rsidP="00406684">
      <w:pPr>
        <w:bidi w:val="0"/>
        <w:rPr>
          <w:rFonts w:ascii="Times New Roman" w:hAnsi="Times New Roman" w:cs="Times New Roman"/>
          <w:sz w:val="24"/>
          <w:szCs w:val="24"/>
          <w:u w:val="single"/>
          <w:rtl/>
          <w:lang w:bidi="ar-JO"/>
        </w:rPr>
      </w:pPr>
    </w:p>
    <w:p w:rsidR="00406684" w:rsidRPr="00C42DF3" w:rsidRDefault="00406684" w:rsidP="00406684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06684" w:rsidRPr="00C42DF3" w:rsidRDefault="00406684" w:rsidP="00406684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06684" w:rsidRPr="00C42DF3" w:rsidRDefault="00406684" w:rsidP="00406684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Textbook: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406684" w:rsidRPr="00C42DF3" w:rsidRDefault="00406684" w:rsidP="00406684">
      <w:pPr>
        <w:bidi w:val="0"/>
        <w:rPr>
          <w:rFonts w:ascii="Times New Roman" w:hAnsi="Times New Roman" w:cs="Times New Roman"/>
          <w:kern w:val="3"/>
          <w:sz w:val="24"/>
          <w:szCs w:val="24"/>
        </w:rPr>
      </w:pPr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Computer Confluence Concise Edition and CD, George </w:t>
      </w:r>
      <w:proofErr w:type="spellStart"/>
      <w:proofErr w:type="gramStart"/>
      <w:r w:rsidRPr="00C42DF3">
        <w:rPr>
          <w:rFonts w:ascii="Times New Roman" w:hAnsi="Times New Roman" w:cs="Times New Roman"/>
          <w:kern w:val="3"/>
          <w:sz w:val="24"/>
          <w:szCs w:val="24"/>
        </w:rPr>
        <w:t>Beekman</w:t>
      </w:r>
      <w:proofErr w:type="spell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 ,</w:t>
      </w:r>
      <w:proofErr w:type="gram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 Fifth Edition</w:t>
      </w:r>
    </w:p>
    <w:p w:rsidR="00406684" w:rsidRPr="00C42DF3" w:rsidRDefault="00406684" w:rsidP="00406684">
      <w:pPr>
        <w:bidi w:val="0"/>
        <w:rPr>
          <w:rFonts w:ascii="Times New Roman" w:hAnsi="Times New Roman" w:cs="Times New Roman"/>
          <w:kern w:val="3"/>
          <w:sz w:val="24"/>
          <w:szCs w:val="24"/>
        </w:rPr>
      </w:pPr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Prentice </w:t>
      </w:r>
      <w:proofErr w:type="gramStart"/>
      <w:r w:rsidRPr="00C42DF3">
        <w:rPr>
          <w:rFonts w:ascii="Times New Roman" w:hAnsi="Times New Roman" w:cs="Times New Roman"/>
          <w:kern w:val="3"/>
          <w:sz w:val="24"/>
          <w:szCs w:val="24"/>
        </w:rPr>
        <w:t>Hall ,</w:t>
      </w:r>
      <w:proofErr w:type="gramEnd"/>
      <w:r w:rsidRPr="00C42DF3">
        <w:rPr>
          <w:rFonts w:ascii="Times New Roman" w:hAnsi="Times New Roman" w:cs="Times New Roman"/>
          <w:kern w:val="3"/>
          <w:sz w:val="24"/>
          <w:szCs w:val="24"/>
        </w:rPr>
        <w:t xml:space="preserve"> December 6, 2002</w:t>
      </w:r>
    </w:p>
    <w:p w:rsidR="00406684" w:rsidRPr="00C42DF3" w:rsidRDefault="00406684" w:rsidP="0040668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7D0E" w:rsidRPr="00406684" w:rsidRDefault="007F7D0E" w:rsidP="00406684">
      <w:pPr>
        <w:rPr>
          <w:rFonts w:hint="cs"/>
          <w:rtl/>
        </w:rPr>
      </w:pPr>
    </w:p>
    <w:sectPr w:rsidR="007F7D0E" w:rsidRPr="00406684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B12"/>
    <w:multiLevelType w:val="hybridMultilevel"/>
    <w:tmpl w:val="E1BA2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30571"/>
    <w:multiLevelType w:val="hybridMultilevel"/>
    <w:tmpl w:val="EE329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17235"/>
    <w:multiLevelType w:val="hybridMultilevel"/>
    <w:tmpl w:val="3DC6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7A1"/>
    <w:rsid w:val="00406684"/>
    <w:rsid w:val="007F7D0E"/>
    <w:rsid w:val="00AA355B"/>
    <w:rsid w:val="00D87978"/>
    <w:rsid w:val="00E9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7A1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967A1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E967A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2</cp:revision>
  <dcterms:created xsi:type="dcterms:W3CDTF">2015-03-08T10:55:00Z</dcterms:created>
  <dcterms:modified xsi:type="dcterms:W3CDTF">2015-03-08T10:55:00Z</dcterms:modified>
</cp:coreProperties>
</file>