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1228CE">
      <w:pPr>
        <w:rPr>
          <w:rFonts w:hint="cs"/>
          <w:rtl/>
        </w:rPr>
      </w:pPr>
      <w:bookmarkStart w:id="0" w:name="_GoBack"/>
      <w:bookmarkEnd w:id="0"/>
    </w:p>
    <w:p w:rsidR="004449E0" w:rsidRDefault="00BB1405" w:rsidP="004449E0">
      <w:pPr>
        <w:jc w:val="center"/>
        <w:rPr>
          <w:rFonts w:cs="AL-Mohanad"/>
          <w:sz w:val="28"/>
          <w:szCs w:val="28"/>
          <w:rtl/>
        </w:rPr>
      </w:pPr>
      <w:r>
        <w:rPr>
          <w:rFonts w:ascii="Bookman Old Style" w:hAnsi="Bookman Old Style"/>
          <w:color w:val="000000"/>
          <w:sz w:val="36"/>
          <w:szCs w:val="36"/>
          <w:shd w:val="clear" w:color="auto" w:fill="FFFFFF"/>
          <w:rtl/>
        </w:rPr>
        <w:t>معالي مدير الجامعة يدشن نظام إدارة المشاريع البحثية</w:t>
      </w:r>
    </w:p>
    <w:p w:rsidR="004449E0" w:rsidRDefault="004449E0" w:rsidP="004449E0">
      <w:pPr>
        <w:jc w:val="both"/>
        <w:rPr>
          <w:rFonts w:cs="AL-Mohanad"/>
          <w:sz w:val="28"/>
          <w:szCs w:val="28"/>
          <w:rtl/>
        </w:rPr>
      </w:pPr>
    </w:p>
    <w:p w:rsidR="004449E0" w:rsidRPr="005671FA" w:rsidRDefault="004449E0" w:rsidP="004449E0">
      <w:pPr>
        <w:jc w:val="both"/>
        <w:rPr>
          <w:rFonts w:cs="AL-Mohanad"/>
          <w:sz w:val="28"/>
          <w:szCs w:val="28"/>
          <w:rtl/>
        </w:rPr>
      </w:pPr>
      <w:r w:rsidRPr="004B018D">
        <w:rPr>
          <w:rFonts w:cs="AL-Mohanad" w:hint="cs"/>
          <w:sz w:val="28"/>
          <w:szCs w:val="28"/>
          <w:rtl/>
        </w:rPr>
        <w:t>ضمن فع</w:t>
      </w:r>
      <w:r>
        <w:rPr>
          <w:rFonts w:cs="AL-Mohanad" w:hint="cs"/>
          <w:sz w:val="28"/>
          <w:szCs w:val="28"/>
          <w:rtl/>
        </w:rPr>
        <w:t>اليات أسبوع البحث العلمي الرابع دشن معالي مدير جامعة</w:t>
      </w:r>
      <w:r w:rsidRPr="005671FA">
        <w:rPr>
          <w:rFonts w:cs="AL-Mohanad" w:hint="cs"/>
          <w:sz w:val="28"/>
          <w:szCs w:val="28"/>
          <w:rtl/>
        </w:rPr>
        <w:t xml:space="preserve"> الدكتور خالد</w:t>
      </w:r>
      <w:r>
        <w:rPr>
          <w:rFonts w:cs="AL-Mohanad" w:hint="cs"/>
          <w:sz w:val="28"/>
          <w:szCs w:val="28"/>
          <w:rtl/>
        </w:rPr>
        <w:t xml:space="preserve"> بن سعد المقرن</w:t>
      </w:r>
      <w:r w:rsidRPr="005671FA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نظام إدارة المشاريع البحثية</w:t>
      </w:r>
      <w:r w:rsidRPr="005671FA">
        <w:rPr>
          <w:rFonts w:cs="AL-Mohanad" w:hint="cs"/>
          <w:sz w:val="28"/>
          <w:szCs w:val="28"/>
          <w:rtl/>
        </w:rPr>
        <w:t xml:space="preserve"> ((أبحاث))</w:t>
      </w:r>
      <w:r>
        <w:rPr>
          <w:rFonts w:cs="AL-Mohanad" w:hint="cs"/>
          <w:sz w:val="28"/>
          <w:szCs w:val="28"/>
          <w:rtl/>
        </w:rPr>
        <w:t xml:space="preserve"> بتاريخ 23/02/1436هـ وذلك في ظل</w:t>
      </w:r>
      <w:r w:rsidRPr="005671FA">
        <w:rPr>
          <w:rFonts w:cs="AL-Mohanad" w:hint="cs"/>
          <w:sz w:val="28"/>
          <w:szCs w:val="28"/>
          <w:rtl/>
        </w:rPr>
        <w:t xml:space="preserve"> سعي</w:t>
      </w:r>
      <w:r>
        <w:rPr>
          <w:rFonts w:cs="AL-Mohanad" w:hint="cs"/>
          <w:sz w:val="28"/>
          <w:szCs w:val="28"/>
          <w:rtl/>
        </w:rPr>
        <w:t xml:space="preserve"> إدارة</w:t>
      </w:r>
      <w:r w:rsidRPr="005671FA">
        <w:rPr>
          <w:rFonts w:cs="AL-Mohanad" w:hint="cs"/>
          <w:sz w:val="28"/>
          <w:szCs w:val="28"/>
          <w:rtl/>
        </w:rPr>
        <w:t xml:space="preserve"> الجامعة الى توحيد وتبسيط آليات وإجراءات التواصل الإداري والمالي بين المعنيين بالمشاريع البحثية من الجامعة وخارجها وتعزيز مبدأ الشفافية في اجراءات</w:t>
      </w:r>
      <w:r>
        <w:rPr>
          <w:rFonts w:cs="AL-Mohanad" w:hint="cs"/>
          <w:sz w:val="28"/>
          <w:szCs w:val="28"/>
          <w:rtl/>
        </w:rPr>
        <w:t>ها</w:t>
      </w:r>
      <w:r w:rsidRPr="005671FA">
        <w:rPr>
          <w:rFonts w:cs="AL-Mohanad" w:hint="cs"/>
          <w:sz w:val="28"/>
          <w:szCs w:val="28"/>
          <w:rtl/>
        </w:rPr>
        <w:t xml:space="preserve">. </w:t>
      </w:r>
    </w:p>
    <w:p w:rsidR="004449E0" w:rsidRPr="005671FA" w:rsidRDefault="004449E0" w:rsidP="004449E0">
      <w:pPr>
        <w:jc w:val="both"/>
        <w:rPr>
          <w:rFonts w:cs="AL-Mohanad"/>
          <w:sz w:val="28"/>
          <w:szCs w:val="28"/>
          <w:rtl/>
        </w:rPr>
      </w:pPr>
      <w:r w:rsidRPr="005671FA">
        <w:rPr>
          <w:rFonts w:cs="AL-Mohanad" w:hint="cs"/>
          <w:sz w:val="28"/>
          <w:szCs w:val="28"/>
          <w:rtl/>
        </w:rPr>
        <w:t>حيث</w:t>
      </w:r>
      <w:r>
        <w:rPr>
          <w:rFonts w:cs="AL-Mohanad" w:hint="cs"/>
          <w:sz w:val="28"/>
          <w:szCs w:val="28"/>
          <w:rtl/>
        </w:rPr>
        <w:t xml:space="preserve"> ذكر سعادة وكيل الجامعة الدكتور مسلم بن محمد الدوسري أن</w:t>
      </w:r>
      <w:r w:rsidRPr="005671FA">
        <w:rPr>
          <w:rFonts w:cs="AL-Mohanad" w:hint="cs"/>
          <w:sz w:val="28"/>
          <w:szCs w:val="28"/>
          <w:rtl/>
        </w:rPr>
        <w:t xml:space="preserve"> النظام</w:t>
      </w:r>
      <w:r>
        <w:rPr>
          <w:rFonts w:cs="AL-Mohanad" w:hint="cs"/>
          <w:sz w:val="28"/>
          <w:szCs w:val="28"/>
          <w:rtl/>
        </w:rPr>
        <w:t xml:space="preserve"> يتميز</w:t>
      </w:r>
      <w:r w:rsidRPr="005671FA">
        <w:rPr>
          <w:rFonts w:cs="AL-Mohanad" w:hint="cs"/>
          <w:sz w:val="28"/>
          <w:szCs w:val="28"/>
          <w:rtl/>
        </w:rPr>
        <w:t xml:space="preserve"> بأسلوب سهل ومألوف في التسجيل وفي عرض وتنسيق وتعديل صفحة المستخدم كما يمكن للمستخدم تلقي التنبيهات عبر البريد الإلكتروني أو رسائل الجوال حسب اعدادات المستخدم .</w:t>
      </w:r>
    </w:p>
    <w:p w:rsidR="004449E0" w:rsidRPr="005671FA" w:rsidRDefault="004449E0" w:rsidP="004449E0">
      <w:pPr>
        <w:jc w:val="both"/>
        <w:rPr>
          <w:rFonts w:cs="AL-Mohanad"/>
          <w:sz w:val="28"/>
          <w:szCs w:val="28"/>
          <w:rtl/>
        </w:rPr>
      </w:pPr>
      <w:r w:rsidRPr="005671FA">
        <w:rPr>
          <w:rFonts w:cs="AL-Mohanad" w:hint="cs"/>
          <w:sz w:val="28"/>
          <w:szCs w:val="28"/>
          <w:rtl/>
        </w:rPr>
        <w:t xml:space="preserve">وكما يمكن لكل مركز بحثي استعراض أو طباعة سجل الباحثين من قائمة (الباحثين) وأيضاً يمكن أرسال دعوات فردية أو جماعية لهم. </w:t>
      </w:r>
    </w:p>
    <w:p w:rsidR="004449E0" w:rsidRDefault="004449E0" w:rsidP="004449E0">
      <w:r>
        <w:rPr>
          <w:rFonts w:cs="AL-Mohanad" w:hint="cs"/>
          <w:sz w:val="28"/>
          <w:szCs w:val="28"/>
          <w:rtl/>
        </w:rPr>
        <w:t xml:space="preserve">ومن جانب آخر ذكر سعادة وكيل الجامعة أن </w:t>
      </w:r>
      <w:r w:rsidRPr="005671FA">
        <w:rPr>
          <w:rFonts w:cs="AL-Mohanad" w:hint="cs"/>
          <w:sz w:val="28"/>
          <w:szCs w:val="28"/>
          <w:rtl/>
        </w:rPr>
        <w:t>النظام</w:t>
      </w:r>
      <w:r>
        <w:rPr>
          <w:rFonts w:cs="AL-Mohanad" w:hint="cs"/>
          <w:sz w:val="28"/>
          <w:szCs w:val="28"/>
          <w:rtl/>
        </w:rPr>
        <w:t xml:space="preserve"> يوفر</w:t>
      </w:r>
      <w:r w:rsidRPr="005671FA">
        <w:rPr>
          <w:rFonts w:cs="AL-Mohanad" w:hint="cs"/>
          <w:sz w:val="28"/>
          <w:szCs w:val="28"/>
          <w:rtl/>
        </w:rPr>
        <w:t xml:space="preserve"> تقارير بيانية ورسومات إحصائية متعددة حسب السنة والمراكز البحثية وحسب النشر والمجلات البحثية ، وكذلك تقارير مالية توضح المصروف والمتبقي من ميزانيات البحوث ومقارنة الدعم والأداء حسب السنوات أو مجالات البحث العلمي .</w:t>
      </w:r>
    </w:p>
    <w:sectPr w:rsidR="004449E0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5"/>
    <w:rsid w:val="001228CE"/>
    <w:rsid w:val="00346F45"/>
    <w:rsid w:val="004449E0"/>
    <w:rsid w:val="006075EC"/>
    <w:rsid w:val="0064450D"/>
    <w:rsid w:val="00B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user</cp:lastModifiedBy>
  <cp:revision>5</cp:revision>
  <cp:lastPrinted>2015-04-01T23:18:00Z</cp:lastPrinted>
  <dcterms:created xsi:type="dcterms:W3CDTF">2014-12-23T05:24:00Z</dcterms:created>
  <dcterms:modified xsi:type="dcterms:W3CDTF">2015-04-01T23:18:00Z</dcterms:modified>
</cp:coreProperties>
</file>