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AA" w:rsidRPr="007163AA" w:rsidRDefault="007163AA" w:rsidP="007163AA">
      <w:pPr>
        <w:shd w:val="clear" w:color="auto" w:fill="FFFFFF"/>
        <w:bidi w:val="0"/>
        <w:spacing w:after="0" w:line="480" w:lineRule="atLeast"/>
        <w:jc w:val="center"/>
        <w:textAlignment w:val="top"/>
        <w:outlineLvl w:val="2"/>
        <w:rPr>
          <w:rFonts w:ascii="Arial" w:eastAsia="Times New Roman" w:hAnsi="Arial" w:cs="Arial"/>
          <w:b/>
          <w:bCs/>
          <w:sz w:val="24"/>
          <w:szCs w:val="24"/>
        </w:rPr>
      </w:pPr>
      <w:r w:rsidRPr="007163AA">
        <w:rPr>
          <w:rFonts w:ascii="Arial" w:eastAsia="Times New Roman" w:hAnsi="Arial" w:cs="Arial"/>
          <w:b/>
          <w:bCs/>
          <w:sz w:val="24"/>
          <w:szCs w:val="24"/>
        </w:rPr>
        <w:t>Al-Imam University Seminar on English Language Teaching in Saudi Arabia; a Report from Al-</w:t>
      </w:r>
      <w:proofErr w:type="spellStart"/>
      <w:r w:rsidRPr="007163AA">
        <w:rPr>
          <w:rFonts w:ascii="Arial" w:eastAsia="Times New Roman" w:hAnsi="Arial" w:cs="Arial"/>
          <w:b/>
          <w:bCs/>
          <w:sz w:val="24"/>
          <w:szCs w:val="24"/>
        </w:rPr>
        <w:t>Jazeerah</w:t>
      </w:r>
      <w:proofErr w:type="spellEnd"/>
      <w:r w:rsidRPr="007163AA">
        <w:rPr>
          <w:rFonts w:ascii="Arial" w:eastAsia="Times New Roman" w:hAnsi="Arial" w:cs="Arial"/>
          <w:b/>
          <w:bCs/>
          <w:sz w:val="24"/>
          <w:szCs w:val="24"/>
        </w:rPr>
        <w:t xml:space="preserve"> Newspapers and Arab </w:t>
      </w:r>
      <w:bookmarkStart w:id="0" w:name="_GoBack"/>
      <w:bookmarkEnd w:id="0"/>
      <w:r w:rsidRPr="007163AA">
        <w:rPr>
          <w:rFonts w:ascii="Arial" w:eastAsia="Times New Roman" w:hAnsi="Arial" w:cs="Arial"/>
          <w:b/>
          <w:bCs/>
          <w:sz w:val="24"/>
          <w:szCs w:val="24"/>
        </w:rPr>
        <w:t>News:</w:t>
      </w:r>
    </w:p>
    <w:p w:rsidR="007163AA" w:rsidRPr="007163AA" w:rsidRDefault="007163AA" w:rsidP="007163AA">
      <w:pPr>
        <w:shd w:val="clear" w:color="auto" w:fill="FFFFFF"/>
        <w:bidi w:val="0"/>
        <w:spacing w:after="0" w:line="480" w:lineRule="atLeast"/>
        <w:jc w:val="both"/>
        <w:textAlignment w:val="top"/>
        <w:outlineLvl w:val="2"/>
        <w:rPr>
          <w:rFonts w:ascii="Arial" w:eastAsia="Times New Roman" w:hAnsi="Arial" w:cs="Arial"/>
          <w:b/>
          <w:bCs/>
          <w:sz w:val="24"/>
          <w:szCs w:val="24"/>
        </w:rPr>
      </w:pPr>
    </w:p>
    <w:p w:rsidR="00AC56DF" w:rsidRPr="007163AA" w:rsidRDefault="007163AA" w:rsidP="007163AA">
      <w:pPr>
        <w:bidi w:val="0"/>
        <w:jc w:val="both"/>
      </w:pPr>
      <w:r w:rsidRPr="007163AA">
        <w:rPr>
          <w:rFonts w:ascii="Arial" w:eastAsia="Times New Roman" w:hAnsi="Arial" w:cs="Arial"/>
          <w:b/>
          <w:bCs/>
          <w:sz w:val="24"/>
          <w:szCs w:val="24"/>
          <w:shd w:val="clear" w:color="auto" w:fill="FFFFFF"/>
        </w:rPr>
        <w:t xml:space="preserve">“The Role of the English Language teacher inside the Classrooms that Utilize the Information and Communication Technology: </w:t>
      </w:r>
      <w:proofErr w:type="spellStart"/>
      <w:r w:rsidRPr="007163AA">
        <w:rPr>
          <w:rFonts w:ascii="Arial" w:eastAsia="Times New Roman" w:hAnsi="Arial" w:cs="Arial"/>
          <w:b/>
          <w:bCs/>
          <w:sz w:val="24"/>
          <w:szCs w:val="24"/>
          <w:shd w:val="clear" w:color="auto" w:fill="FFFFFF"/>
        </w:rPr>
        <w:t>Majmaah</w:t>
      </w:r>
      <w:proofErr w:type="spellEnd"/>
      <w:r w:rsidRPr="007163AA">
        <w:rPr>
          <w:rFonts w:ascii="Arial" w:eastAsia="Times New Roman" w:hAnsi="Arial" w:cs="Arial"/>
          <w:b/>
          <w:bCs/>
          <w:sz w:val="24"/>
          <w:szCs w:val="24"/>
          <w:shd w:val="clear" w:color="auto" w:fill="FFFFFF"/>
        </w:rPr>
        <w:t xml:space="preserve"> University as a Sample” Dr. </w:t>
      </w:r>
      <w:proofErr w:type="spellStart"/>
      <w:r w:rsidRPr="007163AA">
        <w:rPr>
          <w:rFonts w:ascii="Arial" w:eastAsia="Times New Roman" w:hAnsi="Arial" w:cs="Arial"/>
          <w:b/>
          <w:bCs/>
          <w:sz w:val="24"/>
          <w:szCs w:val="24"/>
          <w:shd w:val="clear" w:color="auto" w:fill="FFFFFF"/>
        </w:rPr>
        <w:t>Sadiq</w:t>
      </w:r>
      <w:proofErr w:type="spellEnd"/>
      <w:r w:rsidRPr="007163AA">
        <w:rPr>
          <w:rFonts w:ascii="Arial" w:eastAsia="Times New Roman" w:hAnsi="Arial" w:cs="Arial"/>
          <w:b/>
          <w:bCs/>
          <w:sz w:val="24"/>
          <w:szCs w:val="24"/>
          <w:shd w:val="clear" w:color="auto" w:fill="FFFFFF"/>
        </w:rPr>
        <w:t xml:space="preserve"> </w:t>
      </w:r>
      <w:proofErr w:type="spellStart"/>
      <w:r w:rsidRPr="007163AA">
        <w:rPr>
          <w:rFonts w:ascii="Arial" w:eastAsia="Times New Roman" w:hAnsi="Arial" w:cs="Arial"/>
          <w:b/>
          <w:bCs/>
          <w:sz w:val="24"/>
          <w:szCs w:val="24"/>
          <w:shd w:val="clear" w:color="auto" w:fill="FFFFFF"/>
        </w:rPr>
        <w:t>Yahya</w:t>
      </w:r>
      <w:proofErr w:type="spellEnd"/>
      <w:r w:rsidRPr="007163AA">
        <w:rPr>
          <w:rFonts w:ascii="Arial" w:eastAsia="Times New Roman" w:hAnsi="Arial" w:cs="Arial"/>
          <w:b/>
          <w:bCs/>
          <w:sz w:val="24"/>
          <w:szCs w:val="24"/>
          <w:shd w:val="clear" w:color="auto" w:fill="FFFFFF"/>
        </w:rPr>
        <w:t xml:space="preserve"> Al-</w:t>
      </w:r>
      <w:proofErr w:type="spellStart"/>
      <w:r w:rsidRPr="007163AA">
        <w:rPr>
          <w:rFonts w:ascii="Arial" w:eastAsia="Times New Roman" w:hAnsi="Arial" w:cs="Arial"/>
          <w:b/>
          <w:bCs/>
          <w:sz w:val="24"/>
          <w:szCs w:val="24"/>
          <w:shd w:val="clear" w:color="auto" w:fill="FFFFFF"/>
        </w:rPr>
        <w:t>Izah</w:t>
      </w:r>
      <w:proofErr w:type="spellEnd"/>
      <w:r w:rsidRPr="007163AA">
        <w:rPr>
          <w:rFonts w:ascii="Arial" w:eastAsia="Times New Roman" w:hAnsi="Arial" w:cs="Arial"/>
          <w:b/>
          <w:bCs/>
          <w:sz w:val="24"/>
          <w:szCs w:val="24"/>
          <w:shd w:val="clear" w:color="auto" w:fill="FFFFFF"/>
        </w:rPr>
        <w:t xml:space="preserve">, a faculty member at </w:t>
      </w:r>
      <w:proofErr w:type="spellStart"/>
      <w:r w:rsidRPr="007163AA">
        <w:rPr>
          <w:rFonts w:ascii="Arial" w:eastAsia="Times New Roman" w:hAnsi="Arial" w:cs="Arial"/>
          <w:b/>
          <w:bCs/>
          <w:sz w:val="24"/>
          <w:szCs w:val="24"/>
          <w:shd w:val="clear" w:color="auto" w:fill="FFFFFF"/>
        </w:rPr>
        <w:t>Majmaah</w:t>
      </w:r>
      <w:proofErr w:type="spellEnd"/>
      <w:r w:rsidRPr="007163AA">
        <w:rPr>
          <w:rFonts w:ascii="Arial" w:eastAsia="Times New Roman" w:hAnsi="Arial" w:cs="Arial"/>
          <w:b/>
          <w:bCs/>
          <w:sz w:val="24"/>
          <w:szCs w:val="24"/>
          <w:shd w:val="clear" w:color="auto" w:fill="FFFFFF"/>
        </w:rPr>
        <w:t xml:space="preserve"> University, presented his paper entitled “The role of the English language Teacher inside Classrooms that Utilize the Information and Communication Technology: </w:t>
      </w:r>
      <w:proofErr w:type="spellStart"/>
      <w:r w:rsidRPr="007163AA">
        <w:rPr>
          <w:rFonts w:ascii="Arial" w:eastAsia="Times New Roman" w:hAnsi="Arial" w:cs="Arial"/>
          <w:b/>
          <w:bCs/>
          <w:sz w:val="24"/>
          <w:szCs w:val="24"/>
          <w:shd w:val="clear" w:color="auto" w:fill="FFFFFF"/>
        </w:rPr>
        <w:t>Majmaah</w:t>
      </w:r>
      <w:proofErr w:type="spellEnd"/>
      <w:r w:rsidRPr="007163AA">
        <w:rPr>
          <w:rFonts w:ascii="Arial" w:eastAsia="Times New Roman" w:hAnsi="Arial" w:cs="Arial"/>
          <w:b/>
          <w:bCs/>
          <w:sz w:val="24"/>
          <w:szCs w:val="24"/>
          <w:shd w:val="clear" w:color="auto" w:fill="FFFFFF"/>
        </w:rPr>
        <w:t xml:space="preserve"> University as Sample”, in which he pointed out that customs have traditionally regarded the teacher as "a person responsible for guiding", "distributing knowledge", "a teaching authority", etc. However, with the integration of information and communication technology in the classroom, the sources of knowledge have become available to students in ways that went out of the teacher’s control. Consequently, as the students have been generally perceived as “the generation of screens” and “digital citizens” because of their acquaintance with the information and communication technology, the traditional role of the teacher has been reconsidered by educational researchers. Moreover, he indicated that he tried in his study to explore the EFL teachers’ perceptions of the impact of information and communication technology upon their roles at </w:t>
      </w:r>
      <w:proofErr w:type="spellStart"/>
      <w:r w:rsidRPr="007163AA">
        <w:rPr>
          <w:rFonts w:ascii="Arial" w:eastAsia="Times New Roman" w:hAnsi="Arial" w:cs="Arial"/>
          <w:b/>
          <w:bCs/>
          <w:sz w:val="24"/>
          <w:szCs w:val="24"/>
          <w:shd w:val="clear" w:color="auto" w:fill="FFFFFF"/>
        </w:rPr>
        <w:t>Majmaah</w:t>
      </w:r>
      <w:proofErr w:type="spellEnd"/>
      <w:r w:rsidRPr="007163AA">
        <w:rPr>
          <w:rFonts w:ascii="Arial" w:eastAsia="Times New Roman" w:hAnsi="Arial" w:cs="Arial"/>
          <w:b/>
          <w:bCs/>
          <w:sz w:val="24"/>
          <w:szCs w:val="24"/>
          <w:shd w:val="clear" w:color="auto" w:fill="FFFFFF"/>
        </w:rPr>
        <w:t xml:space="preserve"> University; he also said that the statistical analysis of the data proved the existence of a large discrepancy between the preferences of the participants in the traditional roles and those based on information and communications technology, as the majority of faculty members specialized in Teaching English as a Foreign Language prefer the roles depending on information and communication technology more than the traditional ones, while the response analysis refute the hypothesis claiming that the existing roles depending on information and communication technology have an equal value for most of the faculty members who specialize in teaching English as a foreign language.</w:t>
      </w:r>
    </w:p>
    <w:sectPr w:rsidR="00AC56DF" w:rsidRPr="007163AA" w:rsidSect="006773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AA"/>
    <w:rsid w:val="006773D1"/>
    <w:rsid w:val="007163AA"/>
    <w:rsid w:val="00AC5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163A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163A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163A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163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4080">
      <w:bodyDiv w:val="1"/>
      <w:marLeft w:val="0"/>
      <w:marRight w:val="0"/>
      <w:marTop w:val="0"/>
      <w:marBottom w:val="0"/>
      <w:divBdr>
        <w:top w:val="none" w:sz="0" w:space="0" w:color="auto"/>
        <w:left w:val="none" w:sz="0" w:space="0" w:color="auto"/>
        <w:bottom w:val="none" w:sz="0" w:space="0" w:color="auto"/>
        <w:right w:val="none" w:sz="0" w:space="0" w:color="auto"/>
      </w:divBdr>
    </w:div>
    <w:div w:id="12026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2015-04-08T12:09:00Z</dcterms:created>
  <dcterms:modified xsi:type="dcterms:W3CDTF">2015-04-08T12:11:00Z</dcterms:modified>
</cp:coreProperties>
</file>