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630" w:rsidRDefault="006A1CD2" w:rsidP="00CE0630">
      <w:pPr>
        <w:bidi w:val="0"/>
        <w:jc w:val="right"/>
        <w:rPr>
          <w:rFonts w:cs="Traditional Arabic"/>
          <w:sz w:val="32"/>
          <w:szCs w:val="32"/>
        </w:rPr>
      </w:pPr>
      <w:r>
        <w:rPr>
          <w:rFonts w:cs="Traditional Arabic"/>
          <w:noProof/>
          <w:sz w:val="32"/>
          <w:szCs w:val="32"/>
        </w:rPr>
        <w:drawing>
          <wp:anchor distT="0" distB="0" distL="114300" distR="114300" simplePos="0" relativeHeight="251658240" behindDoc="0" locked="0" layoutInCell="1" allowOverlap="1">
            <wp:simplePos x="0" y="0"/>
            <wp:positionH relativeFrom="column">
              <wp:posOffset>-649605</wp:posOffset>
            </wp:positionH>
            <wp:positionV relativeFrom="paragraph">
              <wp:posOffset>-659130</wp:posOffset>
            </wp:positionV>
            <wp:extent cx="7581265" cy="10723302"/>
            <wp:effectExtent l="0" t="0" r="635"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1265" cy="10723302"/>
                    </a:xfrm>
                    <a:prstGeom prst="rect">
                      <a:avLst/>
                    </a:prstGeom>
                  </pic:spPr>
                </pic:pic>
              </a:graphicData>
            </a:graphic>
            <wp14:sizeRelH relativeFrom="page">
              <wp14:pctWidth>0</wp14:pctWidth>
            </wp14:sizeRelH>
            <wp14:sizeRelV relativeFrom="page">
              <wp14:pctHeight>0</wp14:pctHeight>
            </wp14:sizeRelV>
          </wp:anchor>
        </w:drawing>
      </w:r>
    </w:p>
    <w:p w:rsidR="006A1CD2" w:rsidRDefault="006A1CD2" w:rsidP="006A1CD2">
      <w:pPr>
        <w:bidi w:val="0"/>
        <w:jc w:val="right"/>
        <w:rPr>
          <w:rFonts w:cs="Traditional Arabic"/>
          <w:sz w:val="32"/>
          <w:szCs w:val="32"/>
        </w:rPr>
      </w:pPr>
    </w:p>
    <w:p w:rsidR="006A1CD2" w:rsidRDefault="006A1CD2" w:rsidP="006A1CD2">
      <w:pPr>
        <w:bidi w:val="0"/>
        <w:jc w:val="right"/>
        <w:rPr>
          <w:rFonts w:cs="Traditional Arabic"/>
          <w:sz w:val="32"/>
          <w:szCs w:val="32"/>
        </w:rPr>
      </w:pPr>
    </w:p>
    <w:p w:rsidR="006A1CD2" w:rsidRDefault="006A1CD2" w:rsidP="006A1CD2">
      <w:pPr>
        <w:bidi w:val="0"/>
        <w:jc w:val="right"/>
        <w:rPr>
          <w:rFonts w:cs="Traditional Arabic"/>
          <w:sz w:val="32"/>
          <w:szCs w:val="32"/>
        </w:rPr>
      </w:pPr>
    </w:p>
    <w:p w:rsidR="006A1CD2" w:rsidRDefault="006A1CD2" w:rsidP="006A1CD2">
      <w:pPr>
        <w:bidi w:val="0"/>
        <w:jc w:val="right"/>
        <w:rPr>
          <w:rFonts w:cs="Traditional Arabic"/>
          <w:sz w:val="32"/>
          <w:szCs w:val="32"/>
        </w:rPr>
      </w:pPr>
    </w:p>
    <w:p w:rsidR="006A1CD2" w:rsidRDefault="006A1CD2" w:rsidP="006A1CD2">
      <w:pPr>
        <w:bidi w:val="0"/>
        <w:jc w:val="right"/>
        <w:rPr>
          <w:rFonts w:cs="Traditional Arabic"/>
          <w:sz w:val="32"/>
          <w:szCs w:val="32"/>
        </w:rPr>
      </w:pPr>
    </w:p>
    <w:p w:rsidR="006A1CD2" w:rsidRDefault="006A1CD2" w:rsidP="006A1CD2">
      <w:pPr>
        <w:bidi w:val="0"/>
        <w:jc w:val="right"/>
        <w:rPr>
          <w:rFonts w:cs="Traditional Arabic"/>
          <w:sz w:val="32"/>
          <w:szCs w:val="32"/>
        </w:rPr>
      </w:pPr>
    </w:p>
    <w:p w:rsidR="006A1CD2" w:rsidRDefault="006A1CD2" w:rsidP="006A1CD2">
      <w:pPr>
        <w:bidi w:val="0"/>
        <w:jc w:val="right"/>
        <w:rPr>
          <w:rFonts w:cs="Traditional Arabic"/>
          <w:sz w:val="32"/>
          <w:szCs w:val="32"/>
        </w:rPr>
      </w:pPr>
    </w:p>
    <w:p w:rsidR="006A1CD2" w:rsidRDefault="006A1CD2" w:rsidP="006A1CD2">
      <w:pPr>
        <w:bidi w:val="0"/>
        <w:jc w:val="right"/>
        <w:rPr>
          <w:rFonts w:cs="Traditional Arabic"/>
          <w:sz w:val="32"/>
          <w:szCs w:val="32"/>
        </w:rPr>
      </w:pPr>
    </w:p>
    <w:p w:rsidR="006A1CD2" w:rsidRDefault="006A1CD2" w:rsidP="006A1CD2">
      <w:pPr>
        <w:bidi w:val="0"/>
        <w:jc w:val="right"/>
        <w:rPr>
          <w:rFonts w:cs="Traditional Arabic"/>
          <w:sz w:val="32"/>
          <w:szCs w:val="32"/>
        </w:rPr>
      </w:pPr>
    </w:p>
    <w:p w:rsidR="006A1CD2" w:rsidRDefault="006A1CD2" w:rsidP="006A1CD2">
      <w:pPr>
        <w:bidi w:val="0"/>
        <w:jc w:val="right"/>
        <w:rPr>
          <w:rFonts w:cs="Traditional Arabic"/>
          <w:sz w:val="32"/>
          <w:szCs w:val="32"/>
        </w:rPr>
      </w:pPr>
    </w:p>
    <w:p w:rsidR="006A1CD2" w:rsidRDefault="006A1CD2" w:rsidP="006A1CD2">
      <w:pPr>
        <w:bidi w:val="0"/>
        <w:jc w:val="right"/>
        <w:rPr>
          <w:rFonts w:cs="Traditional Arabic"/>
          <w:sz w:val="32"/>
          <w:szCs w:val="32"/>
        </w:rPr>
      </w:pPr>
    </w:p>
    <w:p w:rsidR="006A1CD2" w:rsidRDefault="006A1CD2" w:rsidP="006A1CD2">
      <w:pPr>
        <w:bidi w:val="0"/>
        <w:jc w:val="right"/>
        <w:rPr>
          <w:rFonts w:cs="Traditional Arabic"/>
          <w:sz w:val="32"/>
          <w:szCs w:val="32"/>
        </w:rPr>
      </w:pPr>
    </w:p>
    <w:p w:rsidR="006A1CD2" w:rsidRDefault="006A1CD2" w:rsidP="006A1CD2">
      <w:pPr>
        <w:bidi w:val="0"/>
        <w:jc w:val="right"/>
        <w:rPr>
          <w:rFonts w:cs="Traditional Arabic"/>
          <w:sz w:val="32"/>
          <w:szCs w:val="32"/>
        </w:rPr>
      </w:pPr>
    </w:p>
    <w:p w:rsidR="006A1CD2" w:rsidRDefault="006A1CD2" w:rsidP="006A1CD2">
      <w:pPr>
        <w:bidi w:val="0"/>
        <w:jc w:val="right"/>
        <w:rPr>
          <w:rFonts w:cs="Traditional Arabic"/>
          <w:sz w:val="32"/>
          <w:szCs w:val="32"/>
        </w:rPr>
      </w:pPr>
    </w:p>
    <w:p w:rsidR="006A1CD2" w:rsidRDefault="006A1CD2" w:rsidP="006A1CD2">
      <w:pPr>
        <w:bidi w:val="0"/>
        <w:jc w:val="right"/>
        <w:rPr>
          <w:rFonts w:cs="Traditional Arabic"/>
          <w:sz w:val="32"/>
          <w:szCs w:val="32"/>
        </w:rPr>
      </w:pPr>
    </w:p>
    <w:p w:rsidR="006A1CD2" w:rsidRDefault="006A1CD2" w:rsidP="006A1CD2">
      <w:pPr>
        <w:bidi w:val="0"/>
        <w:jc w:val="right"/>
        <w:rPr>
          <w:rFonts w:cs="Traditional Arabic"/>
          <w:sz w:val="32"/>
          <w:szCs w:val="32"/>
        </w:rPr>
      </w:pPr>
    </w:p>
    <w:p w:rsidR="006A1CD2" w:rsidRDefault="006A1CD2" w:rsidP="006A1CD2">
      <w:pPr>
        <w:bidi w:val="0"/>
        <w:jc w:val="right"/>
        <w:rPr>
          <w:rFonts w:cs="Traditional Arabic"/>
          <w:sz w:val="32"/>
          <w:szCs w:val="32"/>
        </w:rPr>
      </w:pPr>
    </w:p>
    <w:p w:rsidR="006A1CD2" w:rsidRDefault="006A1CD2" w:rsidP="006A1CD2">
      <w:pPr>
        <w:bidi w:val="0"/>
        <w:jc w:val="right"/>
        <w:rPr>
          <w:rFonts w:cs="Traditional Arabic"/>
          <w:sz w:val="32"/>
          <w:szCs w:val="32"/>
        </w:rPr>
      </w:pPr>
    </w:p>
    <w:p w:rsidR="006A1CD2" w:rsidRDefault="006A1CD2" w:rsidP="006A1CD2">
      <w:pPr>
        <w:bidi w:val="0"/>
        <w:jc w:val="right"/>
        <w:rPr>
          <w:rFonts w:cs="Traditional Arabic"/>
          <w:sz w:val="32"/>
          <w:szCs w:val="32"/>
        </w:rPr>
      </w:pPr>
    </w:p>
    <w:p w:rsidR="006A1CD2" w:rsidRDefault="006A1CD2" w:rsidP="006A1CD2">
      <w:pPr>
        <w:bidi w:val="0"/>
        <w:jc w:val="right"/>
        <w:rPr>
          <w:rFonts w:cs="Traditional Arabic"/>
          <w:sz w:val="32"/>
          <w:szCs w:val="32"/>
        </w:rPr>
      </w:pPr>
    </w:p>
    <w:p w:rsidR="006A1CD2" w:rsidRDefault="006A1CD2" w:rsidP="006A1CD2">
      <w:pPr>
        <w:bidi w:val="0"/>
        <w:jc w:val="right"/>
        <w:rPr>
          <w:rFonts w:cs="Traditional Arabic"/>
          <w:sz w:val="32"/>
          <w:szCs w:val="32"/>
        </w:rPr>
      </w:pPr>
    </w:p>
    <w:p w:rsidR="006A1CD2" w:rsidRDefault="006A1CD2" w:rsidP="006A1CD2">
      <w:pPr>
        <w:bidi w:val="0"/>
        <w:rPr>
          <w:rFonts w:cs="Traditional Arabic"/>
          <w:sz w:val="32"/>
          <w:szCs w:val="32"/>
          <w:rtl/>
        </w:rPr>
      </w:pPr>
    </w:p>
    <w:p w:rsidR="0017405E" w:rsidRPr="0017405E" w:rsidRDefault="0017405E" w:rsidP="0017405E">
      <w:pPr>
        <w:rPr>
          <w:rFonts w:cs="Traditional Arabic"/>
          <w:sz w:val="32"/>
          <w:szCs w:val="32"/>
          <w:rtl/>
        </w:rPr>
      </w:pPr>
      <w:r w:rsidRPr="0017405E">
        <w:rPr>
          <w:rFonts w:cs="Traditional Arabic" w:hint="cs"/>
          <w:sz w:val="32"/>
          <w:szCs w:val="32"/>
          <w:rtl/>
        </w:rPr>
        <w:t>المقدمة</w:t>
      </w:r>
    </w:p>
    <w:p w:rsidR="0017405E" w:rsidRDefault="0017405E" w:rsidP="0017405E">
      <w:pPr>
        <w:rPr>
          <w:rFonts w:cs="Traditional Arabic"/>
          <w:sz w:val="32"/>
          <w:szCs w:val="32"/>
          <w:rtl/>
        </w:rPr>
      </w:pPr>
      <w:r>
        <w:rPr>
          <w:rFonts w:cs="Traditional Arabic" w:hint="cs"/>
          <w:sz w:val="32"/>
          <w:szCs w:val="32"/>
          <w:rtl/>
        </w:rPr>
        <w:t xml:space="preserve">    </w:t>
      </w:r>
      <w:r w:rsidRPr="0017405E">
        <w:rPr>
          <w:rFonts w:cs="Traditional Arabic" w:hint="cs"/>
          <w:sz w:val="32"/>
          <w:szCs w:val="32"/>
          <w:rtl/>
        </w:rPr>
        <w:t>الحمد</w:t>
      </w:r>
      <w:r w:rsidRPr="0017405E">
        <w:rPr>
          <w:rFonts w:cs="Traditional Arabic"/>
          <w:sz w:val="32"/>
          <w:szCs w:val="32"/>
          <w:rtl/>
        </w:rPr>
        <w:t xml:space="preserve"> </w:t>
      </w:r>
      <w:r w:rsidRPr="0017405E">
        <w:rPr>
          <w:rFonts w:cs="Traditional Arabic" w:hint="cs"/>
          <w:sz w:val="32"/>
          <w:szCs w:val="32"/>
          <w:rtl/>
        </w:rPr>
        <w:t>لله</w:t>
      </w:r>
      <w:r w:rsidRPr="0017405E">
        <w:rPr>
          <w:rFonts w:cs="Traditional Arabic"/>
          <w:sz w:val="32"/>
          <w:szCs w:val="32"/>
          <w:rtl/>
        </w:rPr>
        <w:t xml:space="preserve"> </w:t>
      </w:r>
      <w:r w:rsidRPr="0017405E">
        <w:rPr>
          <w:rFonts w:cs="Traditional Arabic" w:hint="cs"/>
          <w:sz w:val="32"/>
          <w:szCs w:val="32"/>
          <w:rtl/>
        </w:rPr>
        <w:t>رب</w:t>
      </w:r>
      <w:r w:rsidRPr="0017405E">
        <w:rPr>
          <w:rFonts w:cs="Traditional Arabic"/>
          <w:sz w:val="32"/>
          <w:szCs w:val="32"/>
          <w:rtl/>
        </w:rPr>
        <w:t xml:space="preserve"> </w:t>
      </w:r>
      <w:r w:rsidRPr="0017405E">
        <w:rPr>
          <w:rFonts w:cs="Traditional Arabic" w:hint="cs"/>
          <w:sz w:val="32"/>
          <w:szCs w:val="32"/>
          <w:rtl/>
        </w:rPr>
        <w:t>العالمين</w:t>
      </w:r>
      <w:r w:rsidRPr="0017405E">
        <w:rPr>
          <w:rFonts w:cs="Traditional Arabic"/>
          <w:sz w:val="32"/>
          <w:szCs w:val="32"/>
          <w:rtl/>
        </w:rPr>
        <w:t xml:space="preserve"> </w:t>
      </w:r>
      <w:r w:rsidRPr="0017405E">
        <w:rPr>
          <w:rFonts w:cs="Traditional Arabic" w:hint="cs"/>
          <w:sz w:val="32"/>
          <w:szCs w:val="32"/>
          <w:rtl/>
        </w:rPr>
        <w:t>الذي</w:t>
      </w:r>
      <w:r w:rsidRPr="0017405E">
        <w:rPr>
          <w:rFonts w:cs="Traditional Arabic"/>
          <w:sz w:val="32"/>
          <w:szCs w:val="32"/>
          <w:rtl/>
        </w:rPr>
        <w:t xml:space="preserve"> </w:t>
      </w:r>
      <w:r w:rsidRPr="0017405E">
        <w:rPr>
          <w:rFonts w:cs="Traditional Arabic" w:hint="cs"/>
          <w:sz w:val="32"/>
          <w:szCs w:val="32"/>
          <w:rtl/>
        </w:rPr>
        <w:t>قال</w:t>
      </w:r>
      <w:r w:rsidRPr="0017405E">
        <w:rPr>
          <w:rFonts w:cs="Traditional Arabic"/>
          <w:sz w:val="32"/>
          <w:szCs w:val="32"/>
          <w:rtl/>
        </w:rPr>
        <w:t xml:space="preserve"> </w:t>
      </w:r>
      <w:r w:rsidRPr="0017405E">
        <w:rPr>
          <w:rFonts w:cs="Traditional Arabic" w:hint="cs"/>
          <w:sz w:val="32"/>
          <w:szCs w:val="32"/>
          <w:rtl/>
        </w:rPr>
        <w:t>في</w:t>
      </w:r>
      <w:r w:rsidRPr="0017405E">
        <w:rPr>
          <w:rFonts w:cs="Traditional Arabic"/>
          <w:sz w:val="32"/>
          <w:szCs w:val="32"/>
          <w:rtl/>
        </w:rPr>
        <w:t xml:space="preserve"> </w:t>
      </w:r>
      <w:r w:rsidRPr="0017405E">
        <w:rPr>
          <w:rFonts w:cs="Traditional Arabic" w:hint="cs"/>
          <w:sz w:val="32"/>
          <w:szCs w:val="32"/>
          <w:rtl/>
        </w:rPr>
        <w:t>محكم</w:t>
      </w:r>
      <w:r w:rsidRPr="0017405E">
        <w:rPr>
          <w:rFonts w:cs="Traditional Arabic"/>
          <w:sz w:val="32"/>
          <w:szCs w:val="32"/>
          <w:rtl/>
        </w:rPr>
        <w:t xml:space="preserve"> </w:t>
      </w:r>
      <w:proofErr w:type="gramStart"/>
      <w:r w:rsidRPr="0017405E">
        <w:rPr>
          <w:rFonts w:cs="Traditional Arabic" w:hint="cs"/>
          <w:sz w:val="32"/>
          <w:szCs w:val="32"/>
          <w:rtl/>
        </w:rPr>
        <w:t>تنزيله</w:t>
      </w:r>
      <w:r w:rsidRPr="0017405E">
        <w:rPr>
          <w:rFonts w:cs="Traditional Arabic"/>
          <w:sz w:val="32"/>
          <w:szCs w:val="32"/>
          <w:rtl/>
        </w:rPr>
        <w:t xml:space="preserve"> :</w:t>
      </w:r>
      <w:proofErr w:type="gramEnd"/>
      <w:r w:rsidRPr="0017405E">
        <w:rPr>
          <w:rFonts w:cs="Traditional Arabic"/>
          <w:sz w:val="32"/>
          <w:szCs w:val="32"/>
          <w:rtl/>
        </w:rPr>
        <w:t xml:space="preserve"> (</w:t>
      </w:r>
      <w:r w:rsidRPr="0017405E">
        <w:rPr>
          <w:rFonts w:cs="Traditional Arabic" w:hint="cs"/>
          <w:sz w:val="32"/>
          <w:szCs w:val="32"/>
          <w:rtl/>
        </w:rPr>
        <w:t>بسم</w:t>
      </w:r>
      <w:r w:rsidRPr="0017405E">
        <w:rPr>
          <w:rFonts w:cs="Traditional Arabic"/>
          <w:sz w:val="32"/>
          <w:szCs w:val="32"/>
          <w:rtl/>
        </w:rPr>
        <w:t xml:space="preserve"> </w:t>
      </w:r>
      <w:r w:rsidRPr="0017405E">
        <w:rPr>
          <w:rFonts w:cs="Traditional Arabic" w:hint="cs"/>
          <w:sz w:val="32"/>
          <w:szCs w:val="32"/>
          <w:rtl/>
        </w:rPr>
        <w:t>الله</w:t>
      </w:r>
      <w:r w:rsidRPr="0017405E">
        <w:rPr>
          <w:rFonts w:cs="Traditional Arabic"/>
          <w:sz w:val="32"/>
          <w:szCs w:val="32"/>
          <w:rtl/>
        </w:rPr>
        <w:t xml:space="preserve"> </w:t>
      </w:r>
      <w:r w:rsidRPr="0017405E">
        <w:rPr>
          <w:rFonts w:cs="Traditional Arabic" w:hint="cs"/>
          <w:sz w:val="32"/>
          <w:szCs w:val="32"/>
          <w:rtl/>
        </w:rPr>
        <w:t>الرحمن</w:t>
      </w:r>
      <w:r w:rsidRPr="0017405E">
        <w:rPr>
          <w:rFonts w:cs="Traditional Arabic"/>
          <w:sz w:val="32"/>
          <w:szCs w:val="32"/>
          <w:rtl/>
        </w:rPr>
        <w:t xml:space="preserve"> </w:t>
      </w:r>
      <w:r w:rsidRPr="0017405E">
        <w:rPr>
          <w:rFonts w:cs="Traditional Arabic" w:hint="cs"/>
          <w:sz w:val="32"/>
          <w:szCs w:val="32"/>
          <w:rtl/>
        </w:rPr>
        <w:t>الرحيم</w:t>
      </w:r>
      <w:r w:rsidRPr="0017405E">
        <w:rPr>
          <w:rFonts w:cs="Traditional Arabic"/>
          <w:sz w:val="32"/>
          <w:szCs w:val="32"/>
          <w:rtl/>
        </w:rPr>
        <w:t xml:space="preserve"> :  </w:t>
      </w:r>
      <w:r w:rsidRPr="0017405E">
        <w:rPr>
          <w:rFonts w:cs="Traditional Arabic" w:hint="cs"/>
          <w:sz w:val="32"/>
          <w:szCs w:val="32"/>
          <w:rtl/>
        </w:rPr>
        <w:t>وَاعْتَصِمُوا</w:t>
      </w:r>
      <w:r w:rsidRPr="0017405E">
        <w:rPr>
          <w:rFonts w:cs="Traditional Arabic"/>
          <w:sz w:val="32"/>
          <w:szCs w:val="32"/>
          <w:rtl/>
        </w:rPr>
        <w:t xml:space="preserve"> </w:t>
      </w:r>
      <w:r w:rsidRPr="0017405E">
        <w:rPr>
          <w:rFonts w:cs="Traditional Arabic" w:hint="cs"/>
          <w:sz w:val="32"/>
          <w:szCs w:val="32"/>
          <w:rtl/>
        </w:rPr>
        <w:t>بِحَبْلِ</w:t>
      </w:r>
      <w:r w:rsidRPr="0017405E">
        <w:rPr>
          <w:rFonts w:cs="Traditional Arabic"/>
          <w:sz w:val="32"/>
          <w:szCs w:val="32"/>
          <w:rtl/>
        </w:rPr>
        <w:t xml:space="preserve"> </w:t>
      </w:r>
      <w:r w:rsidRPr="0017405E">
        <w:rPr>
          <w:rFonts w:cs="Traditional Arabic" w:hint="cs"/>
          <w:sz w:val="32"/>
          <w:szCs w:val="32"/>
          <w:rtl/>
        </w:rPr>
        <w:t>اللَّهِ</w:t>
      </w:r>
      <w:r w:rsidRPr="0017405E">
        <w:rPr>
          <w:rFonts w:cs="Traditional Arabic"/>
          <w:sz w:val="32"/>
          <w:szCs w:val="32"/>
          <w:rtl/>
        </w:rPr>
        <w:t xml:space="preserve"> </w:t>
      </w:r>
      <w:r w:rsidRPr="0017405E">
        <w:rPr>
          <w:rFonts w:cs="Traditional Arabic" w:hint="cs"/>
          <w:sz w:val="32"/>
          <w:szCs w:val="32"/>
          <w:rtl/>
        </w:rPr>
        <w:t>جَمِيعًا</w:t>
      </w:r>
      <w:r w:rsidRPr="0017405E">
        <w:rPr>
          <w:rFonts w:cs="Traditional Arabic"/>
          <w:sz w:val="32"/>
          <w:szCs w:val="32"/>
          <w:rtl/>
        </w:rPr>
        <w:t xml:space="preserve"> </w:t>
      </w:r>
      <w:r w:rsidRPr="0017405E">
        <w:rPr>
          <w:rFonts w:cs="Traditional Arabic" w:hint="cs"/>
          <w:sz w:val="32"/>
          <w:szCs w:val="32"/>
          <w:rtl/>
        </w:rPr>
        <w:t>وَلَا</w:t>
      </w:r>
      <w:r w:rsidRPr="0017405E">
        <w:rPr>
          <w:rFonts w:cs="Traditional Arabic"/>
          <w:sz w:val="32"/>
          <w:szCs w:val="32"/>
          <w:rtl/>
        </w:rPr>
        <w:t xml:space="preserve"> </w:t>
      </w:r>
      <w:r w:rsidRPr="0017405E">
        <w:rPr>
          <w:rFonts w:cs="Traditional Arabic" w:hint="cs"/>
          <w:sz w:val="32"/>
          <w:szCs w:val="32"/>
          <w:rtl/>
        </w:rPr>
        <w:t>تَفَرَّقُوا</w:t>
      </w:r>
      <w:r w:rsidRPr="0017405E">
        <w:rPr>
          <w:rFonts w:cs="Traditional Arabic"/>
          <w:sz w:val="32"/>
          <w:szCs w:val="32"/>
          <w:rtl/>
        </w:rPr>
        <w:t xml:space="preserve"> </w:t>
      </w:r>
      <w:r w:rsidRPr="0017405E">
        <w:rPr>
          <w:rFonts w:cs="Traditional Arabic" w:hint="cs"/>
          <w:sz w:val="32"/>
          <w:szCs w:val="32"/>
          <w:rtl/>
        </w:rPr>
        <w:t>وَاذْكُرُوا</w:t>
      </w:r>
      <w:r w:rsidRPr="0017405E">
        <w:rPr>
          <w:rFonts w:cs="Traditional Arabic"/>
          <w:sz w:val="32"/>
          <w:szCs w:val="32"/>
          <w:rtl/>
        </w:rPr>
        <w:t xml:space="preserve"> </w:t>
      </w:r>
      <w:r w:rsidRPr="0017405E">
        <w:rPr>
          <w:rFonts w:cs="Traditional Arabic" w:hint="cs"/>
          <w:sz w:val="32"/>
          <w:szCs w:val="32"/>
          <w:rtl/>
        </w:rPr>
        <w:t>نِعْمَةَ</w:t>
      </w:r>
      <w:r w:rsidRPr="0017405E">
        <w:rPr>
          <w:rFonts w:cs="Traditional Arabic"/>
          <w:sz w:val="32"/>
          <w:szCs w:val="32"/>
          <w:rtl/>
        </w:rPr>
        <w:t xml:space="preserve"> </w:t>
      </w:r>
      <w:r w:rsidRPr="0017405E">
        <w:rPr>
          <w:rFonts w:cs="Traditional Arabic" w:hint="cs"/>
          <w:sz w:val="32"/>
          <w:szCs w:val="32"/>
          <w:rtl/>
        </w:rPr>
        <w:t>اللَّهِ</w:t>
      </w:r>
      <w:r w:rsidRPr="0017405E">
        <w:rPr>
          <w:rFonts w:cs="Traditional Arabic"/>
          <w:sz w:val="32"/>
          <w:szCs w:val="32"/>
          <w:rtl/>
        </w:rPr>
        <w:t xml:space="preserve"> </w:t>
      </w:r>
      <w:r w:rsidRPr="0017405E">
        <w:rPr>
          <w:rFonts w:cs="Traditional Arabic" w:hint="cs"/>
          <w:sz w:val="32"/>
          <w:szCs w:val="32"/>
          <w:rtl/>
        </w:rPr>
        <w:t>عَلَيْكُمْ</w:t>
      </w:r>
      <w:r w:rsidRPr="0017405E">
        <w:rPr>
          <w:rFonts w:cs="Traditional Arabic"/>
          <w:sz w:val="32"/>
          <w:szCs w:val="32"/>
          <w:rtl/>
        </w:rPr>
        <w:t xml:space="preserve"> </w:t>
      </w:r>
      <w:r w:rsidRPr="0017405E">
        <w:rPr>
          <w:rFonts w:cs="Traditional Arabic" w:hint="cs"/>
          <w:sz w:val="32"/>
          <w:szCs w:val="32"/>
          <w:rtl/>
        </w:rPr>
        <w:t>إِذْ</w:t>
      </w:r>
      <w:r w:rsidRPr="0017405E">
        <w:rPr>
          <w:rFonts w:cs="Traditional Arabic"/>
          <w:sz w:val="32"/>
          <w:szCs w:val="32"/>
          <w:rtl/>
        </w:rPr>
        <w:t xml:space="preserve"> </w:t>
      </w:r>
      <w:r w:rsidRPr="0017405E">
        <w:rPr>
          <w:rFonts w:cs="Traditional Arabic" w:hint="cs"/>
          <w:sz w:val="32"/>
          <w:szCs w:val="32"/>
          <w:rtl/>
        </w:rPr>
        <w:t>كُنْتُمْ</w:t>
      </w:r>
      <w:r w:rsidRPr="0017405E">
        <w:rPr>
          <w:rFonts w:cs="Traditional Arabic"/>
          <w:sz w:val="32"/>
          <w:szCs w:val="32"/>
          <w:rtl/>
        </w:rPr>
        <w:t xml:space="preserve"> </w:t>
      </w:r>
      <w:r w:rsidRPr="0017405E">
        <w:rPr>
          <w:rFonts w:cs="Traditional Arabic" w:hint="cs"/>
          <w:sz w:val="32"/>
          <w:szCs w:val="32"/>
          <w:rtl/>
        </w:rPr>
        <w:t>أَعْدَاءً</w:t>
      </w:r>
      <w:r w:rsidRPr="0017405E">
        <w:rPr>
          <w:rFonts w:cs="Traditional Arabic"/>
          <w:sz w:val="32"/>
          <w:szCs w:val="32"/>
          <w:rtl/>
        </w:rPr>
        <w:t xml:space="preserve"> </w:t>
      </w:r>
      <w:r w:rsidRPr="0017405E">
        <w:rPr>
          <w:rFonts w:cs="Traditional Arabic" w:hint="cs"/>
          <w:sz w:val="32"/>
          <w:szCs w:val="32"/>
          <w:rtl/>
        </w:rPr>
        <w:t>فَأَلَّفَ</w:t>
      </w:r>
      <w:r w:rsidRPr="0017405E">
        <w:rPr>
          <w:rFonts w:cs="Traditional Arabic"/>
          <w:sz w:val="32"/>
          <w:szCs w:val="32"/>
          <w:rtl/>
        </w:rPr>
        <w:t xml:space="preserve"> </w:t>
      </w:r>
      <w:r w:rsidRPr="0017405E">
        <w:rPr>
          <w:rFonts w:cs="Traditional Arabic" w:hint="cs"/>
          <w:sz w:val="32"/>
          <w:szCs w:val="32"/>
          <w:rtl/>
        </w:rPr>
        <w:t>بَيْنَ</w:t>
      </w:r>
      <w:r w:rsidRPr="0017405E">
        <w:rPr>
          <w:rFonts w:cs="Traditional Arabic"/>
          <w:sz w:val="32"/>
          <w:szCs w:val="32"/>
          <w:rtl/>
        </w:rPr>
        <w:t xml:space="preserve"> </w:t>
      </w:r>
      <w:r w:rsidRPr="0017405E">
        <w:rPr>
          <w:rFonts w:cs="Traditional Arabic" w:hint="cs"/>
          <w:sz w:val="32"/>
          <w:szCs w:val="32"/>
          <w:rtl/>
        </w:rPr>
        <w:t>قُلُوبِكُمْ</w:t>
      </w:r>
      <w:r w:rsidRPr="0017405E">
        <w:rPr>
          <w:rFonts w:cs="Traditional Arabic"/>
          <w:sz w:val="32"/>
          <w:szCs w:val="32"/>
          <w:rtl/>
        </w:rPr>
        <w:t xml:space="preserve"> </w:t>
      </w:r>
      <w:r w:rsidRPr="0017405E">
        <w:rPr>
          <w:rFonts w:cs="Traditional Arabic" w:hint="cs"/>
          <w:sz w:val="32"/>
          <w:szCs w:val="32"/>
          <w:rtl/>
        </w:rPr>
        <w:t>فَأَصْبَحْتُمْ</w:t>
      </w:r>
      <w:r w:rsidRPr="0017405E">
        <w:rPr>
          <w:rFonts w:cs="Traditional Arabic"/>
          <w:sz w:val="32"/>
          <w:szCs w:val="32"/>
          <w:rtl/>
        </w:rPr>
        <w:t xml:space="preserve"> </w:t>
      </w:r>
      <w:r w:rsidRPr="0017405E">
        <w:rPr>
          <w:rFonts w:cs="Traditional Arabic" w:hint="cs"/>
          <w:sz w:val="32"/>
          <w:szCs w:val="32"/>
          <w:rtl/>
        </w:rPr>
        <w:t>بِنِعْمَتِهِ</w:t>
      </w:r>
      <w:r w:rsidRPr="0017405E">
        <w:rPr>
          <w:rFonts w:cs="Traditional Arabic"/>
          <w:sz w:val="32"/>
          <w:szCs w:val="32"/>
          <w:rtl/>
        </w:rPr>
        <w:t xml:space="preserve"> </w:t>
      </w:r>
      <w:r w:rsidRPr="0017405E">
        <w:rPr>
          <w:rFonts w:cs="Traditional Arabic" w:hint="cs"/>
          <w:sz w:val="32"/>
          <w:szCs w:val="32"/>
          <w:rtl/>
        </w:rPr>
        <w:t>إِخْوَانًا</w:t>
      </w:r>
      <w:r w:rsidRPr="0017405E">
        <w:rPr>
          <w:rFonts w:cs="Traditional Arabic"/>
          <w:sz w:val="32"/>
          <w:szCs w:val="32"/>
          <w:rtl/>
        </w:rPr>
        <w:t xml:space="preserve">). </w:t>
      </w:r>
      <w:r w:rsidRPr="0017405E">
        <w:rPr>
          <w:rFonts w:cs="Traditional Arabic" w:hint="cs"/>
          <w:sz w:val="32"/>
          <w:szCs w:val="32"/>
          <w:rtl/>
        </w:rPr>
        <w:t>وصلى</w:t>
      </w:r>
      <w:r w:rsidRPr="0017405E">
        <w:rPr>
          <w:rFonts w:cs="Traditional Arabic"/>
          <w:sz w:val="32"/>
          <w:szCs w:val="32"/>
          <w:rtl/>
        </w:rPr>
        <w:t xml:space="preserve"> </w:t>
      </w:r>
      <w:r w:rsidRPr="0017405E">
        <w:rPr>
          <w:rFonts w:cs="Traditional Arabic" w:hint="cs"/>
          <w:sz w:val="32"/>
          <w:szCs w:val="32"/>
          <w:rtl/>
        </w:rPr>
        <w:t>الله</w:t>
      </w:r>
      <w:r w:rsidRPr="0017405E">
        <w:rPr>
          <w:rFonts w:cs="Traditional Arabic"/>
          <w:sz w:val="32"/>
          <w:szCs w:val="32"/>
          <w:rtl/>
        </w:rPr>
        <w:t xml:space="preserve"> </w:t>
      </w:r>
      <w:r w:rsidRPr="0017405E">
        <w:rPr>
          <w:rFonts w:cs="Traditional Arabic" w:hint="cs"/>
          <w:sz w:val="32"/>
          <w:szCs w:val="32"/>
          <w:rtl/>
        </w:rPr>
        <w:t>وسلم</w:t>
      </w:r>
      <w:r w:rsidRPr="0017405E">
        <w:rPr>
          <w:rFonts w:cs="Traditional Arabic"/>
          <w:sz w:val="32"/>
          <w:szCs w:val="32"/>
          <w:rtl/>
        </w:rPr>
        <w:t xml:space="preserve"> </w:t>
      </w:r>
      <w:r w:rsidRPr="0017405E">
        <w:rPr>
          <w:rFonts w:cs="Traditional Arabic" w:hint="cs"/>
          <w:sz w:val="32"/>
          <w:szCs w:val="32"/>
          <w:rtl/>
        </w:rPr>
        <w:t>على</w:t>
      </w:r>
      <w:r w:rsidRPr="0017405E">
        <w:rPr>
          <w:rFonts w:cs="Traditional Arabic"/>
          <w:sz w:val="32"/>
          <w:szCs w:val="32"/>
          <w:rtl/>
        </w:rPr>
        <w:t xml:space="preserve"> </w:t>
      </w:r>
      <w:r w:rsidRPr="0017405E">
        <w:rPr>
          <w:rFonts w:cs="Traditional Arabic" w:hint="cs"/>
          <w:sz w:val="32"/>
          <w:szCs w:val="32"/>
          <w:rtl/>
        </w:rPr>
        <w:t>رسوله</w:t>
      </w:r>
      <w:r w:rsidRPr="0017405E">
        <w:rPr>
          <w:rFonts w:cs="Traditional Arabic"/>
          <w:sz w:val="32"/>
          <w:szCs w:val="32"/>
          <w:rtl/>
        </w:rPr>
        <w:t xml:space="preserve"> </w:t>
      </w:r>
      <w:r w:rsidRPr="0017405E">
        <w:rPr>
          <w:rFonts w:cs="Traditional Arabic" w:hint="cs"/>
          <w:sz w:val="32"/>
          <w:szCs w:val="32"/>
          <w:rtl/>
        </w:rPr>
        <w:t>المعلّم</w:t>
      </w:r>
      <w:r w:rsidRPr="0017405E">
        <w:rPr>
          <w:rFonts w:cs="Traditional Arabic"/>
          <w:sz w:val="32"/>
          <w:szCs w:val="32"/>
          <w:rtl/>
        </w:rPr>
        <w:t xml:space="preserve"> </w:t>
      </w:r>
      <w:r w:rsidRPr="0017405E">
        <w:rPr>
          <w:rFonts w:cs="Traditional Arabic" w:hint="cs"/>
          <w:sz w:val="32"/>
          <w:szCs w:val="32"/>
          <w:rtl/>
        </w:rPr>
        <w:t>الجليل</w:t>
      </w:r>
      <w:r w:rsidRPr="0017405E">
        <w:rPr>
          <w:rFonts w:cs="Traditional Arabic"/>
          <w:sz w:val="32"/>
          <w:szCs w:val="32"/>
          <w:rtl/>
        </w:rPr>
        <w:t xml:space="preserve"> </w:t>
      </w:r>
      <w:r w:rsidRPr="0017405E">
        <w:rPr>
          <w:rFonts w:cs="Traditional Arabic" w:hint="cs"/>
          <w:sz w:val="32"/>
          <w:szCs w:val="32"/>
          <w:rtl/>
        </w:rPr>
        <w:t>والمربّي</w:t>
      </w:r>
      <w:r w:rsidRPr="0017405E">
        <w:rPr>
          <w:rFonts w:cs="Traditional Arabic"/>
          <w:sz w:val="32"/>
          <w:szCs w:val="32"/>
          <w:rtl/>
        </w:rPr>
        <w:t xml:space="preserve"> </w:t>
      </w:r>
      <w:r w:rsidRPr="0017405E">
        <w:rPr>
          <w:rFonts w:cs="Traditional Arabic" w:hint="cs"/>
          <w:sz w:val="32"/>
          <w:szCs w:val="32"/>
          <w:rtl/>
        </w:rPr>
        <w:t>الكريم،</w:t>
      </w:r>
      <w:r w:rsidRPr="0017405E">
        <w:rPr>
          <w:rFonts w:cs="Traditional Arabic"/>
          <w:sz w:val="32"/>
          <w:szCs w:val="32"/>
          <w:rtl/>
        </w:rPr>
        <w:t xml:space="preserve"> </w:t>
      </w:r>
      <w:r w:rsidRPr="0017405E">
        <w:rPr>
          <w:rFonts w:cs="Traditional Arabic" w:hint="cs"/>
          <w:sz w:val="32"/>
          <w:szCs w:val="32"/>
          <w:rtl/>
        </w:rPr>
        <w:t>الذي</w:t>
      </w:r>
      <w:r w:rsidRPr="0017405E">
        <w:rPr>
          <w:rFonts w:cs="Traditional Arabic"/>
          <w:sz w:val="32"/>
          <w:szCs w:val="32"/>
          <w:rtl/>
        </w:rPr>
        <w:t xml:space="preserve"> </w:t>
      </w:r>
      <w:r w:rsidRPr="0017405E">
        <w:rPr>
          <w:rFonts w:cs="Traditional Arabic" w:hint="cs"/>
          <w:sz w:val="32"/>
          <w:szCs w:val="32"/>
          <w:rtl/>
        </w:rPr>
        <w:t>وصف</w:t>
      </w:r>
      <w:r w:rsidRPr="0017405E">
        <w:rPr>
          <w:rFonts w:cs="Traditional Arabic"/>
          <w:sz w:val="32"/>
          <w:szCs w:val="32"/>
          <w:rtl/>
        </w:rPr>
        <w:t xml:space="preserve"> </w:t>
      </w:r>
      <w:r w:rsidRPr="0017405E">
        <w:rPr>
          <w:rFonts w:cs="Traditional Arabic" w:hint="cs"/>
          <w:sz w:val="32"/>
          <w:szCs w:val="32"/>
          <w:rtl/>
        </w:rPr>
        <w:t>حال</w:t>
      </w:r>
      <w:r w:rsidRPr="0017405E">
        <w:rPr>
          <w:rFonts w:cs="Traditional Arabic"/>
          <w:sz w:val="32"/>
          <w:szCs w:val="32"/>
          <w:rtl/>
        </w:rPr>
        <w:t xml:space="preserve"> </w:t>
      </w:r>
      <w:r w:rsidRPr="0017405E">
        <w:rPr>
          <w:rFonts w:cs="Traditional Arabic" w:hint="cs"/>
          <w:sz w:val="32"/>
          <w:szCs w:val="32"/>
          <w:rtl/>
        </w:rPr>
        <w:t>المؤمنين</w:t>
      </w:r>
      <w:r w:rsidRPr="0017405E">
        <w:rPr>
          <w:rFonts w:cs="Traditional Arabic"/>
          <w:sz w:val="32"/>
          <w:szCs w:val="32"/>
          <w:rtl/>
        </w:rPr>
        <w:t xml:space="preserve"> </w:t>
      </w:r>
      <w:r w:rsidRPr="0017405E">
        <w:rPr>
          <w:rFonts w:cs="Traditional Arabic" w:hint="cs"/>
          <w:sz w:val="32"/>
          <w:szCs w:val="32"/>
          <w:rtl/>
        </w:rPr>
        <w:t>بقوله</w:t>
      </w:r>
      <w:r w:rsidRPr="0017405E">
        <w:rPr>
          <w:rFonts w:cs="Traditional Arabic"/>
          <w:sz w:val="32"/>
          <w:szCs w:val="32"/>
          <w:rtl/>
        </w:rPr>
        <w:t xml:space="preserve"> </w:t>
      </w:r>
      <w:r w:rsidRPr="0017405E">
        <w:rPr>
          <w:rFonts w:cs="Traditional Arabic" w:hint="cs"/>
          <w:sz w:val="32"/>
          <w:szCs w:val="32"/>
          <w:rtl/>
        </w:rPr>
        <w:t>عليه</w:t>
      </w:r>
      <w:r w:rsidRPr="0017405E">
        <w:rPr>
          <w:rFonts w:cs="Traditional Arabic"/>
          <w:sz w:val="32"/>
          <w:szCs w:val="32"/>
          <w:rtl/>
        </w:rPr>
        <w:t xml:space="preserve"> </w:t>
      </w:r>
      <w:r w:rsidRPr="0017405E">
        <w:rPr>
          <w:rFonts w:cs="Traditional Arabic" w:hint="cs"/>
          <w:sz w:val="32"/>
          <w:szCs w:val="32"/>
          <w:rtl/>
        </w:rPr>
        <w:t>الصلاة</w:t>
      </w:r>
      <w:r w:rsidRPr="0017405E">
        <w:rPr>
          <w:rFonts w:cs="Traditional Arabic"/>
          <w:sz w:val="32"/>
          <w:szCs w:val="32"/>
          <w:rtl/>
        </w:rPr>
        <w:t xml:space="preserve"> </w:t>
      </w:r>
      <w:proofErr w:type="gramStart"/>
      <w:r w:rsidRPr="0017405E">
        <w:rPr>
          <w:rFonts w:cs="Traditional Arabic" w:hint="cs"/>
          <w:sz w:val="32"/>
          <w:szCs w:val="32"/>
          <w:rtl/>
        </w:rPr>
        <w:t>والسلام</w:t>
      </w:r>
      <w:r w:rsidRPr="0017405E">
        <w:rPr>
          <w:rFonts w:cs="Traditional Arabic"/>
          <w:sz w:val="32"/>
          <w:szCs w:val="32"/>
          <w:rtl/>
        </w:rPr>
        <w:t xml:space="preserve"> :</w:t>
      </w:r>
      <w:proofErr w:type="gramEnd"/>
      <w:r w:rsidRPr="0017405E">
        <w:rPr>
          <w:rFonts w:cs="Traditional Arabic"/>
          <w:sz w:val="32"/>
          <w:szCs w:val="32"/>
          <w:rtl/>
        </w:rPr>
        <w:t xml:space="preserve"> (</w:t>
      </w:r>
      <w:r w:rsidRPr="0017405E">
        <w:rPr>
          <w:rFonts w:cs="Traditional Arabic" w:hint="cs"/>
          <w:sz w:val="32"/>
          <w:szCs w:val="32"/>
          <w:rtl/>
        </w:rPr>
        <w:t>مثل</w:t>
      </w:r>
      <w:r w:rsidRPr="0017405E">
        <w:rPr>
          <w:rFonts w:cs="Traditional Arabic"/>
          <w:sz w:val="32"/>
          <w:szCs w:val="32"/>
          <w:rtl/>
        </w:rPr>
        <w:t xml:space="preserve"> </w:t>
      </w:r>
      <w:r w:rsidRPr="0017405E">
        <w:rPr>
          <w:rFonts w:cs="Traditional Arabic" w:hint="cs"/>
          <w:sz w:val="32"/>
          <w:szCs w:val="32"/>
          <w:rtl/>
        </w:rPr>
        <w:t>المؤمنون</w:t>
      </w:r>
      <w:r w:rsidRPr="0017405E">
        <w:rPr>
          <w:rFonts w:cs="Traditional Arabic"/>
          <w:sz w:val="32"/>
          <w:szCs w:val="32"/>
          <w:rtl/>
        </w:rPr>
        <w:t xml:space="preserve"> </w:t>
      </w:r>
      <w:r w:rsidRPr="0017405E">
        <w:rPr>
          <w:rFonts w:cs="Traditional Arabic" w:hint="cs"/>
          <w:sz w:val="32"/>
          <w:szCs w:val="32"/>
          <w:rtl/>
        </w:rPr>
        <w:t>في</w:t>
      </w:r>
      <w:r w:rsidRPr="0017405E">
        <w:rPr>
          <w:rFonts w:cs="Traditional Arabic"/>
          <w:sz w:val="32"/>
          <w:szCs w:val="32"/>
          <w:rtl/>
        </w:rPr>
        <w:t xml:space="preserve"> </w:t>
      </w:r>
      <w:r w:rsidRPr="0017405E">
        <w:rPr>
          <w:rFonts w:cs="Traditional Arabic" w:hint="cs"/>
          <w:sz w:val="32"/>
          <w:szCs w:val="32"/>
          <w:rtl/>
        </w:rPr>
        <w:t>توادهم</w:t>
      </w:r>
      <w:r w:rsidRPr="0017405E">
        <w:rPr>
          <w:rFonts w:cs="Traditional Arabic"/>
          <w:sz w:val="32"/>
          <w:szCs w:val="32"/>
          <w:rtl/>
        </w:rPr>
        <w:t xml:space="preserve"> </w:t>
      </w:r>
      <w:r w:rsidRPr="0017405E">
        <w:rPr>
          <w:rFonts w:cs="Traditional Arabic" w:hint="cs"/>
          <w:sz w:val="32"/>
          <w:szCs w:val="32"/>
          <w:rtl/>
        </w:rPr>
        <w:t>وتراحمهم</w:t>
      </w:r>
      <w:r w:rsidRPr="0017405E">
        <w:rPr>
          <w:rFonts w:cs="Traditional Arabic"/>
          <w:sz w:val="32"/>
          <w:szCs w:val="32"/>
          <w:rtl/>
        </w:rPr>
        <w:t xml:space="preserve"> </w:t>
      </w:r>
      <w:r w:rsidRPr="0017405E">
        <w:rPr>
          <w:rFonts w:cs="Traditional Arabic" w:hint="cs"/>
          <w:sz w:val="32"/>
          <w:szCs w:val="32"/>
          <w:rtl/>
        </w:rPr>
        <w:t>وتعاطفهم</w:t>
      </w:r>
      <w:r w:rsidRPr="0017405E">
        <w:rPr>
          <w:rFonts w:cs="Traditional Arabic"/>
          <w:sz w:val="32"/>
          <w:szCs w:val="32"/>
          <w:rtl/>
        </w:rPr>
        <w:t xml:space="preserve"> </w:t>
      </w:r>
      <w:r w:rsidRPr="0017405E">
        <w:rPr>
          <w:rFonts w:cs="Traditional Arabic" w:hint="cs"/>
          <w:sz w:val="32"/>
          <w:szCs w:val="32"/>
          <w:rtl/>
        </w:rPr>
        <w:t>كمثل</w:t>
      </w:r>
      <w:r w:rsidRPr="0017405E">
        <w:rPr>
          <w:rFonts w:cs="Traditional Arabic"/>
          <w:sz w:val="32"/>
          <w:szCs w:val="32"/>
          <w:rtl/>
        </w:rPr>
        <w:t xml:space="preserve"> </w:t>
      </w:r>
      <w:r w:rsidRPr="0017405E">
        <w:rPr>
          <w:rFonts w:cs="Traditional Arabic" w:hint="cs"/>
          <w:sz w:val="32"/>
          <w:szCs w:val="32"/>
          <w:rtl/>
        </w:rPr>
        <w:t>الجسد</w:t>
      </w:r>
      <w:r w:rsidRPr="0017405E">
        <w:rPr>
          <w:rFonts w:cs="Traditional Arabic"/>
          <w:sz w:val="32"/>
          <w:szCs w:val="32"/>
          <w:rtl/>
        </w:rPr>
        <w:t xml:space="preserve"> </w:t>
      </w:r>
      <w:r w:rsidRPr="0017405E">
        <w:rPr>
          <w:rFonts w:cs="Traditional Arabic" w:hint="cs"/>
          <w:sz w:val="32"/>
          <w:szCs w:val="32"/>
          <w:rtl/>
        </w:rPr>
        <w:t>الواحد</w:t>
      </w:r>
      <w:r w:rsidRPr="0017405E">
        <w:rPr>
          <w:rFonts w:cs="Traditional Arabic"/>
          <w:sz w:val="32"/>
          <w:szCs w:val="32"/>
          <w:rtl/>
        </w:rPr>
        <w:t xml:space="preserve"> </w:t>
      </w:r>
      <w:r w:rsidRPr="0017405E">
        <w:rPr>
          <w:rFonts w:cs="Traditional Arabic" w:hint="cs"/>
          <w:sz w:val="32"/>
          <w:szCs w:val="32"/>
          <w:rtl/>
        </w:rPr>
        <w:t>إذا</w:t>
      </w:r>
      <w:r w:rsidRPr="0017405E">
        <w:rPr>
          <w:rFonts w:cs="Traditional Arabic"/>
          <w:sz w:val="32"/>
          <w:szCs w:val="32"/>
          <w:rtl/>
        </w:rPr>
        <w:t xml:space="preserve"> </w:t>
      </w:r>
      <w:r w:rsidRPr="0017405E">
        <w:rPr>
          <w:rFonts w:cs="Traditional Arabic" w:hint="cs"/>
          <w:sz w:val="32"/>
          <w:szCs w:val="32"/>
          <w:rtl/>
        </w:rPr>
        <w:t>اشتكى</w:t>
      </w:r>
      <w:r w:rsidRPr="0017405E">
        <w:rPr>
          <w:rFonts w:cs="Traditional Arabic"/>
          <w:sz w:val="32"/>
          <w:szCs w:val="32"/>
          <w:rtl/>
        </w:rPr>
        <w:t xml:space="preserve"> </w:t>
      </w:r>
      <w:r w:rsidRPr="0017405E">
        <w:rPr>
          <w:rFonts w:cs="Traditional Arabic" w:hint="cs"/>
          <w:sz w:val="32"/>
          <w:szCs w:val="32"/>
          <w:rtl/>
        </w:rPr>
        <w:t>منه</w:t>
      </w:r>
      <w:r w:rsidRPr="0017405E">
        <w:rPr>
          <w:rFonts w:cs="Traditional Arabic"/>
          <w:sz w:val="32"/>
          <w:szCs w:val="32"/>
          <w:rtl/>
        </w:rPr>
        <w:t xml:space="preserve"> </w:t>
      </w:r>
      <w:r w:rsidRPr="0017405E">
        <w:rPr>
          <w:rFonts w:cs="Traditional Arabic" w:hint="cs"/>
          <w:sz w:val="32"/>
          <w:szCs w:val="32"/>
          <w:rtl/>
        </w:rPr>
        <w:t>عضو</w:t>
      </w:r>
      <w:r w:rsidRPr="0017405E">
        <w:rPr>
          <w:rFonts w:cs="Traditional Arabic"/>
          <w:sz w:val="32"/>
          <w:szCs w:val="32"/>
          <w:rtl/>
        </w:rPr>
        <w:t xml:space="preserve"> </w:t>
      </w:r>
      <w:r w:rsidRPr="0017405E">
        <w:rPr>
          <w:rFonts w:cs="Traditional Arabic" w:hint="cs"/>
          <w:sz w:val="32"/>
          <w:szCs w:val="32"/>
          <w:rtl/>
        </w:rPr>
        <w:t>تداعى</w:t>
      </w:r>
      <w:r w:rsidRPr="0017405E">
        <w:rPr>
          <w:rFonts w:cs="Traditional Arabic"/>
          <w:sz w:val="32"/>
          <w:szCs w:val="32"/>
          <w:rtl/>
        </w:rPr>
        <w:t xml:space="preserve"> </w:t>
      </w:r>
      <w:r w:rsidRPr="0017405E">
        <w:rPr>
          <w:rFonts w:cs="Traditional Arabic" w:hint="cs"/>
          <w:sz w:val="32"/>
          <w:szCs w:val="32"/>
          <w:rtl/>
        </w:rPr>
        <w:t>له</w:t>
      </w:r>
      <w:r w:rsidRPr="0017405E">
        <w:rPr>
          <w:rFonts w:cs="Traditional Arabic"/>
          <w:sz w:val="32"/>
          <w:szCs w:val="32"/>
          <w:rtl/>
        </w:rPr>
        <w:t xml:space="preserve"> </w:t>
      </w:r>
      <w:r w:rsidRPr="0017405E">
        <w:rPr>
          <w:rFonts w:cs="Traditional Arabic" w:hint="cs"/>
          <w:sz w:val="32"/>
          <w:szCs w:val="32"/>
          <w:rtl/>
        </w:rPr>
        <w:t>سائر</w:t>
      </w:r>
      <w:r w:rsidRPr="0017405E">
        <w:rPr>
          <w:rFonts w:cs="Traditional Arabic"/>
          <w:sz w:val="32"/>
          <w:szCs w:val="32"/>
          <w:rtl/>
        </w:rPr>
        <w:t xml:space="preserve"> </w:t>
      </w:r>
      <w:r w:rsidRPr="0017405E">
        <w:rPr>
          <w:rFonts w:cs="Traditional Arabic" w:hint="cs"/>
          <w:sz w:val="32"/>
          <w:szCs w:val="32"/>
          <w:rtl/>
        </w:rPr>
        <w:t>الجسد</w:t>
      </w:r>
      <w:r w:rsidRPr="0017405E">
        <w:rPr>
          <w:rFonts w:cs="Traditional Arabic"/>
          <w:sz w:val="32"/>
          <w:szCs w:val="32"/>
          <w:rtl/>
        </w:rPr>
        <w:t xml:space="preserve"> </w:t>
      </w:r>
      <w:r w:rsidRPr="0017405E">
        <w:rPr>
          <w:rFonts w:cs="Traditional Arabic" w:hint="cs"/>
          <w:sz w:val="32"/>
          <w:szCs w:val="32"/>
          <w:rtl/>
        </w:rPr>
        <w:t>بالسهر</w:t>
      </w:r>
      <w:r w:rsidRPr="0017405E">
        <w:rPr>
          <w:rFonts w:cs="Traditional Arabic"/>
          <w:sz w:val="32"/>
          <w:szCs w:val="32"/>
          <w:rtl/>
        </w:rPr>
        <w:t xml:space="preserve"> </w:t>
      </w:r>
      <w:r w:rsidRPr="0017405E">
        <w:rPr>
          <w:rFonts w:cs="Traditional Arabic" w:hint="cs"/>
          <w:sz w:val="32"/>
          <w:szCs w:val="32"/>
          <w:rtl/>
        </w:rPr>
        <w:t>والحمى</w:t>
      </w:r>
      <w:r w:rsidRPr="0017405E">
        <w:rPr>
          <w:rFonts w:cs="Traditional Arabic"/>
          <w:sz w:val="32"/>
          <w:szCs w:val="32"/>
          <w:rtl/>
        </w:rPr>
        <w:t>).</w:t>
      </w:r>
      <w:r>
        <w:rPr>
          <w:rFonts w:cs="Traditional Arabic" w:hint="cs"/>
          <w:sz w:val="32"/>
          <w:szCs w:val="32"/>
          <w:rtl/>
        </w:rPr>
        <w:t xml:space="preserve">وقال صبى الله عليه وسلم : ( والله إنك لخير أرض الله وأحب أرض الله إلى الله </w:t>
      </w:r>
      <w:r>
        <w:rPr>
          <w:rFonts w:cs="Traditional Arabic"/>
          <w:sz w:val="32"/>
          <w:szCs w:val="32"/>
          <w:rtl/>
        </w:rPr>
        <w:t>–</w:t>
      </w:r>
      <w:r>
        <w:rPr>
          <w:rFonts w:cs="Traditional Arabic" w:hint="cs"/>
          <w:sz w:val="32"/>
          <w:szCs w:val="32"/>
          <w:rtl/>
        </w:rPr>
        <w:t xml:space="preserve"> عز وجل </w:t>
      </w:r>
      <w:r>
        <w:rPr>
          <w:rFonts w:cs="Traditional Arabic"/>
          <w:sz w:val="32"/>
          <w:szCs w:val="32"/>
          <w:rtl/>
        </w:rPr>
        <w:t>–</w:t>
      </w:r>
      <w:r>
        <w:rPr>
          <w:rFonts w:cs="Traditional Arabic" w:hint="cs"/>
          <w:sz w:val="32"/>
          <w:szCs w:val="32"/>
          <w:rtl/>
        </w:rPr>
        <w:t xml:space="preserve"> ولولا أني أخرجت منك ما خرجت . </w:t>
      </w:r>
    </w:p>
    <w:p w:rsidR="00BB2609" w:rsidRDefault="0017405E" w:rsidP="00BB2609">
      <w:pPr>
        <w:rPr>
          <w:rFonts w:cs="Traditional Arabic"/>
          <w:sz w:val="32"/>
          <w:szCs w:val="32"/>
          <w:rtl/>
        </w:rPr>
      </w:pPr>
      <w:r>
        <w:rPr>
          <w:rFonts w:cs="Traditional Arabic" w:hint="cs"/>
          <w:sz w:val="32"/>
          <w:szCs w:val="32"/>
          <w:rtl/>
        </w:rPr>
        <w:t xml:space="preserve">   حب الوطن جبلت عليه النفوس كما قال النبي صلى الله عليه </w:t>
      </w:r>
      <w:proofErr w:type="gramStart"/>
      <w:r>
        <w:rPr>
          <w:rFonts w:cs="Traditional Arabic" w:hint="cs"/>
          <w:sz w:val="32"/>
          <w:szCs w:val="32"/>
          <w:rtl/>
        </w:rPr>
        <w:t xml:space="preserve">وسلم </w:t>
      </w:r>
      <w:r w:rsidR="00BB2609">
        <w:rPr>
          <w:rFonts w:cs="Traditional Arabic" w:hint="cs"/>
          <w:sz w:val="32"/>
          <w:szCs w:val="32"/>
          <w:rtl/>
        </w:rPr>
        <w:t>.</w:t>
      </w:r>
      <w:proofErr w:type="gramEnd"/>
      <w:r w:rsidR="00BB2609">
        <w:rPr>
          <w:rFonts w:cs="Traditional Arabic" w:hint="cs"/>
          <w:sz w:val="32"/>
          <w:szCs w:val="32"/>
          <w:rtl/>
        </w:rPr>
        <w:t xml:space="preserve"> وقد حث الإسلام على إيصال الخير للأقرب فالأقرب نسبا أو مكانا ولذلك قال العلماء تصرف الزكاة على أهل البلد الذي فيه المال ثم الأقرب فالأقرب. واهتمام الانسان بالدعوة بمن حوله أولا</w:t>
      </w:r>
      <w:proofErr w:type="gramStart"/>
      <w:r w:rsidR="00BB2609">
        <w:rPr>
          <w:rFonts w:cs="Traditional Arabic" w:hint="cs"/>
          <w:sz w:val="32"/>
          <w:szCs w:val="32"/>
          <w:rtl/>
        </w:rPr>
        <w:t xml:space="preserve"> ..</w:t>
      </w:r>
      <w:proofErr w:type="gramEnd"/>
      <w:r w:rsidR="00BB2609">
        <w:rPr>
          <w:rFonts w:cs="Traditional Arabic" w:hint="cs"/>
          <w:sz w:val="32"/>
          <w:szCs w:val="32"/>
          <w:rtl/>
        </w:rPr>
        <w:t xml:space="preserve"> </w:t>
      </w:r>
      <w:proofErr w:type="gramStart"/>
      <w:r w:rsidR="00BB2609">
        <w:rPr>
          <w:rFonts w:cs="Traditional Arabic" w:hint="cs"/>
          <w:sz w:val="32"/>
          <w:szCs w:val="32"/>
          <w:rtl/>
        </w:rPr>
        <w:t>( وأنذر</w:t>
      </w:r>
      <w:proofErr w:type="gramEnd"/>
      <w:r w:rsidR="00BB2609">
        <w:rPr>
          <w:rFonts w:cs="Traditional Arabic" w:hint="cs"/>
          <w:sz w:val="32"/>
          <w:szCs w:val="32"/>
          <w:rtl/>
        </w:rPr>
        <w:t xml:space="preserve"> عشيرتك الأقربين ) كل ذلك يؤصل للمواطنة الحقة . </w:t>
      </w:r>
    </w:p>
    <w:p w:rsidR="00B4681F" w:rsidRDefault="00BB2609" w:rsidP="00BB2609">
      <w:pPr>
        <w:rPr>
          <w:rFonts w:cs="Traditional Arabic"/>
          <w:sz w:val="32"/>
          <w:szCs w:val="32"/>
          <w:rtl/>
        </w:rPr>
      </w:pPr>
      <w:r>
        <w:rPr>
          <w:rFonts w:cs="Traditional Arabic" w:hint="cs"/>
          <w:sz w:val="32"/>
          <w:szCs w:val="32"/>
          <w:rtl/>
        </w:rPr>
        <w:t xml:space="preserve">        البلد </w:t>
      </w:r>
      <w:r w:rsidR="00B07B4A" w:rsidRPr="0051586F">
        <w:rPr>
          <w:rFonts w:cs="Traditional Arabic" w:hint="cs"/>
          <w:sz w:val="32"/>
          <w:szCs w:val="32"/>
          <w:rtl/>
        </w:rPr>
        <w:t>لقد شهدت العقود الأخيرة من القرن الماضي أحداثاً متلاحقة وتطورات سريعة جعلت عملية التغيير أمراً حتمياً في معظم دول العالم، وقد انتاب القلق بعض المجتمعات من هذا التغير السريع، ولذلك زاد اهتمام المجتمعات الحديثة ب</w:t>
      </w:r>
      <w:r w:rsidR="00B07B4A">
        <w:rPr>
          <w:rFonts w:cs="Traditional Arabic" w:hint="cs"/>
          <w:sz w:val="32"/>
          <w:szCs w:val="32"/>
          <w:rtl/>
        </w:rPr>
        <w:t>تعزيز مفهوم الوحدة الوطنية</w:t>
      </w:r>
      <w:r w:rsidR="00B07B4A" w:rsidRPr="0051586F">
        <w:rPr>
          <w:rFonts w:cs="Traditional Arabic" w:hint="cs"/>
          <w:sz w:val="32"/>
          <w:szCs w:val="32"/>
          <w:rtl/>
        </w:rPr>
        <w:t>، واخذ يستحوذ على عناية المفكرين والعاملين في الحقل التربوي، وخاصة في العقد الأول من القرن الحادي والعشرين الذي اتسم باختلاف القيم وقواعد السلوك وتنامي العنف وتفكك العلاقات وتشابك المصالح.</w:t>
      </w:r>
    </w:p>
    <w:p w:rsidR="00B07B4A" w:rsidRDefault="00B07B4A">
      <w:pPr>
        <w:rPr>
          <w:rtl/>
        </w:rPr>
      </w:pPr>
      <w:r>
        <w:rPr>
          <w:rFonts w:cs="Traditional Arabic" w:hint="cs"/>
          <w:sz w:val="32"/>
          <w:szCs w:val="32"/>
          <w:rtl/>
        </w:rPr>
        <w:t xml:space="preserve">    </w:t>
      </w:r>
      <w:r w:rsidRPr="0051586F">
        <w:rPr>
          <w:rFonts w:cs="Traditional Arabic" w:hint="cs"/>
          <w:sz w:val="32"/>
          <w:szCs w:val="32"/>
          <w:rtl/>
        </w:rPr>
        <w:t xml:space="preserve">وحتى تكون </w:t>
      </w:r>
      <w:r>
        <w:rPr>
          <w:rFonts w:cs="Traditional Arabic" w:hint="cs"/>
          <w:sz w:val="32"/>
          <w:szCs w:val="32"/>
          <w:rtl/>
        </w:rPr>
        <w:t>الوحدة الوطنية</w:t>
      </w:r>
      <w:r w:rsidRPr="0051586F">
        <w:rPr>
          <w:rFonts w:cs="Traditional Arabic" w:hint="cs"/>
          <w:sz w:val="32"/>
          <w:szCs w:val="32"/>
          <w:rtl/>
        </w:rPr>
        <w:t xml:space="preserve"> مبنية على وعي لابد أن تتم بتربية مقصودة تشرف عليها الدولة، يتم من خلالها تعريف الطالب المواطن بالعديد من مفاهيم </w:t>
      </w:r>
      <w:r>
        <w:rPr>
          <w:rFonts w:cs="Traditional Arabic" w:hint="cs"/>
          <w:sz w:val="32"/>
          <w:szCs w:val="32"/>
          <w:rtl/>
        </w:rPr>
        <w:t>الوحدة الوطنية</w:t>
      </w:r>
      <w:r w:rsidRPr="0051586F">
        <w:rPr>
          <w:rFonts w:cs="Traditional Arabic" w:hint="cs"/>
          <w:sz w:val="32"/>
          <w:szCs w:val="32"/>
          <w:rtl/>
        </w:rPr>
        <w:t xml:space="preserve"> وخصائصها، مثل: مفهوم الوطن، والحكومة، والنظام السياسي، والمجتمع، والشورى، والمشاركة السياسية وأهميتها، والمسؤولي</w:t>
      </w:r>
      <w:r w:rsidRPr="0051586F">
        <w:rPr>
          <w:rFonts w:cs="Traditional Arabic" w:hint="eastAsia"/>
          <w:sz w:val="32"/>
          <w:szCs w:val="32"/>
          <w:rtl/>
        </w:rPr>
        <w:t>ة</w:t>
      </w:r>
      <w:r w:rsidRPr="0051586F">
        <w:rPr>
          <w:rFonts w:cs="Traditional Arabic" w:hint="cs"/>
          <w:sz w:val="32"/>
          <w:szCs w:val="32"/>
          <w:rtl/>
        </w:rPr>
        <w:t xml:space="preserve"> الاجتماعية وصورها، والقانون، والدستور، والحقوق والواجبات، وغيرها من مفاه</w:t>
      </w:r>
      <w:r>
        <w:rPr>
          <w:rFonts w:cs="Traditional Arabic" w:hint="cs"/>
          <w:sz w:val="32"/>
          <w:szCs w:val="32"/>
          <w:rtl/>
        </w:rPr>
        <w:t>يم الوحدة الوطنية وأسسها</w:t>
      </w:r>
      <w:r w:rsidRPr="0051586F">
        <w:rPr>
          <w:rFonts w:cs="Traditional Arabic" w:hint="cs"/>
          <w:sz w:val="32"/>
          <w:szCs w:val="32"/>
          <w:rtl/>
        </w:rPr>
        <w:t>.</w:t>
      </w:r>
    </w:p>
    <w:p w:rsidR="00B07B4A" w:rsidRDefault="00B07B4A">
      <w:pPr>
        <w:rPr>
          <w:rtl/>
        </w:rPr>
      </w:pPr>
      <w:r>
        <w:rPr>
          <w:rFonts w:hint="cs"/>
          <w:rtl/>
        </w:rPr>
        <w:t xml:space="preserve">  </w:t>
      </w:r>
      <w:r w:rsidRPr="0051586F">
        <w:rPr>
          <w:rFonts w:cs="Traditional Arabic" w:hint="cs"/>
          <w:sz w:val="32"/>
          <w:szCs w:val="32"/>
          <w:rtl/>
        </w:rPr>
        <w:t xml:space="preserve">وهناك العديد من المؤسسات التي تشكل </w:t>
      </w:r>
      <w:r>
        <w:rPr>
          <w:rFonts w:cs="Traditional Arabic" w:hint="cs"/>
          <w:sz w:val="32"/>
          <w:szCs w:val="32"/>
          <w:rtl/>
        </w:rPr>
        <w:t>مفهوم الوحدة الوطنية وتنمية الشعور به</w:t>
      </w:r>
      <w:r w:rsidRPr="0051586F">
        <w:rPr>
          <w:rFonts w:cs="Traditional Arabic" w:hint="cs"/>
          <w:sz w:val="32"/>
          <w:szCs w:val="32"/>
          <w:rtl/>
        </w:rPr>
        <w:t xml:space="preserve"> </w:t>
      </w:r>
      <w:r>
        <w:rPr>
          <w:rFonts w:cs="Traditional Arabic" w:hint="cs"/>
          <w:sz w:val="32"/>
          <w:szCs w:val="32"/>
          <w:rtl/>
        </w:rPr>
        <w:t>لدى</w:t>
      </w:r>
      <w:r w:rsidRPr="0051586F">
        <w:rPr>
          <w:rFonts w:cs="Traditional Arabic" w:hint="cs"/>
          <w:sz w:val="32"/>
          <w:szCs w:val="32"/>
          <w:rtl/>
        </w:rPr>
        <w:t xml:space="preserve"> الفرد، ومنها الأسرة، والمؤسسات الدينية، والرفاق، ومجموعة العمل، والمدرسة التي تنفرد عن غيرها بالمسؤولية الكبيرة في تنمية </w:t>
      </w:r>
      <w:r>
        <w:rPr>
          <w:rFonts w:cs="Traditional Arabic" w:hint="cs"/>
          <w:sz w:val="32"/>
          <w:szCs w:val="32"/>
          <w:rtl/>
        </w:rPr>
        <w:t>هذا المفهوم</w:t>
      </w:r>
      <w:r w:rsidRPr="0051586F">
        <w:rPr>
          <w:rFonts w:cs="Traditional Arabic" w:hint="cs"/>
          <w:sz w:val="32"/>
          <w:szCs w:val="32"/>
          <w:rtl/>
        </w:rPr>
        <w:t xml:space="preserve">، وتشكيل شخصية المواطن والتزاماته، وفي تزويده بالمعرفة والمهارات اللازمة من أجل </w:t>
      </w:r>
      <w:r>
        <w:rPr>
          <w:rFonts w:cs="Traditional Arabic" w:hint="cs"/>
          <w:sz w:val="32"/>
          <w:szCs w:val="32"/>
          <w:rtl/>
        </w:rPr>
        <w:t>تعزيز هذا المفهوم</w:t>
      </w:r>
      <w:r w:rsidRPr="0051586F">
        <w:rPr>
          <w:rFonts w:cs="Traditional Arabic" w:hint="cs"/>
          <w:sz w:val="32"/>
          <w:szCs w:val="32"/>
          <w:rtl/>
        </w:rPr>
        <w:t>، وتنجز المدارس تلك المسؤولية من خلال المناهج الدراسية التي تبدأ في مراحل العمر الصغرى، وتستمر حتى بقية المراحل العمرية</w:t>
      </w:r>
      <w:r>
        <w:rPr>
          <w:rFonts w:cs="Traditional Arabic" w:hint="cs"/>
          <w:sz w:val="32"/>
          <w:szCs w:val="32"/>
          <w:rtl/>
        </w:rPr>
        <w:t>.</w:t>
      </w:r>
    </w:p>
    <w:p w:rsidR="006A1CD2" w:rsidRPr="006A1CD2" w:rsidRDefault="00B07B4A" w:rsidP="006A1CD2">
      <w:pPr>
        <w:rPr>
          <w:rFonts w:cs="Traditional Arabic"/>
          <w:sz w:val="32"/>
          <w:szCs w:val="32"/>
          <w:rtl/>
        </w:rPr>
      </w:pPr>
      <w:r>
        <w:rPr>
          <w:rFonts w:hint="cs"/>
          <w:rtl/>
        </w:rPr>
        <w:lastRenderedPageBreak/>
        <w:t xml:space="preserve"> </w:t>
      </w:r>
      <w:r>
        <w:rPr>
          <w:rFonts w:cs="Traditional Arabic" w:hint="cs"/>
          <w:sz w:val="32"/>
          <w:szCs w:val="32"/>
          <w:rtl/>
        </w:rPr>
        <w:t>و</w:t>
      </w:r>
      <w:r w:rsidRPr="0051586F">
        <w:rPr>
          <w:rFonts w:cs="Traditional Arabic" w:hint="cs"/>
          <w:sz w:val="32"/>
          <w:szCs w:val="32"/>
          <w:rtl/>
        </w:rPr>
        <w:t xml:space="preserve">نظراً لما تمر به </w:t>
      </w:r>
      <w:r>
        <w:rPr>
          <w:rFonts w:cs="Traditional Arabic" w:hint="cs"/>
          <w:sz w:val="32"/>
          <w:szCs w:val="32"/>
          <w:rtl/>
        </w:rPr>
        <w:t xml:space="preserve">بلاد المسلمين </w:t>
      </w:r>
      <w:r w:rsidRPr="0051586F">
        <w:rPr>
          <w:rFonts w:cs="Traditional Arabic" w:hint="cs"/>
          <w:sz w:val="32"/>
          <w:szCs w:val="32"/>
          <w:rtl/>
        </w:rPr>
        <w:t xml:space="preserve"> في الآونة الأخيرة من أحداث وتغيرات، </w:t>
      </w:r>
      <w:r>
        <w:rPr>
          <w:rFonts w:cs="Traditional Arabic" w:hint="cs"/>
          <w:sz w:val="32"/>
          <w:szCs w:val="32"/>
          <w:rtl/>
        </w:rPr>
        <w:t>و</w:t>
      </w:r>
      <w:r w:rsidRPr="0051586F">
        <w:rPr>
          <w:rFonts w:cs="Traditional Arabic" w:hint="cs"/>
          <w:sz w:val="32"/>
          <w:szCs w:val="32"/>
          <w:rtl/>
        </w:rPr>
        <w:t xml:space="preserve">ظروف عصيبة سياسية واقتصادية وهجمة شرسة ضد الإسلام والمسلمين, ونظراً لتبني الفكر المتشدد الدخيل من لدن </w:t>
      </w:r>
      <w:r>
        <w:rPr>
          <w:rFonts w:cs="Traditional Arabic" w:hint="cs"/>
          <w:sz w:val="32"/>
          <w:szCs w:val="32"/>
          <w:rtl/>
        </w:rPr>
        <w:t>ال</w:t>
      </w:r>
      <w:r w:rsidRPr="0051586F">
        <w:rPr>
          <w:rFonts w:cs="Traditional Arabic" w:hint="cs"/>
          <w:sz w:val="32"/>
          <w:szCs w:val="32"/>
          <w:rtl/>
        </w:rPr>
        <w:t>بعض, دعا ذلك أصحاب الفكر المخلصين إلى طرح فكرة (</w:t>
      </w:r>
      <w:r w:rsidRPr="0051586F">
        <w:rPr>
          <w:rFonts w:cs="Traditional Arabic"/>
          <w:sz w:val="32"/>
          <w:szCs w:val="32"/>
          <w:rtl/>
        </w:rPr>
        <w:t>الوحدة الوطنية</w:t>
      </w:r>
      <w:r w:rsidRPr="0051586F">
        <w:rPr>
          <w:rFonts w:cs="Traditional Arabic"/>
          <w:sz w:val="32"/>
          <w:szCs w:val="32"/>
        </w:rPr>
        <w:t xml:space="preserve"> – </w:t>
      </w:r>
      <w:r w:rsidRPr="0051586F">
        <w:rPr>
          <w:rFonts w:cs="Traditional Arabic"/>
          <w:sz w:val="32"/>
          <w:szCs w:val="32"/>
          <w:rtl/>
        </w:rPr>
        <w:t>قيم وثوابت</w:t>
      </w:r>
      <w:r w:rsidRPr="0051586F">
        <w:rPr>
          <w:rFonts w:cs="Traditional Arabic" w:hint="cs"/>
          <w:sz w:val="32"/>
          <w:szCs w:val="32"/>
          <w:rtl/>
        </w:rPr>
        <w:t xml:space="preserve">) عنواناً للقاء قادة العمل التربوي مما جعل أصداءها تتجاوب لدى المفكرين والباحثين ، ورغبة في معرفة واقع المناهج التعليمية في شأن مهم من شؤون المجتمع ألا وهو الوحدة الوطنية, وإسهاماً من الباحث في كشف ما تحتويه هذه المناهج من المعارف والمهارات والقيم والاتجاهات التي تؤدي إلى تنمية </w:t>
      </w:r>
      <w:r>
        <w:rPr>
          <w:rFonts w:cs="Traditional Arabic" w:hint="cs"/>
          <w:sz w:val="32"/>
          <w:szCs w:val="32"/>
          <w:rtl/>
        </w:rPr>
        <w:t>الشعور ب</w:t>
      </w:r>
      <w:r w:rsidRPr="0051586F">
        <w:rPr>
          <w:rFonts w:cs="Traditional Arabic" w:hint="cs"/>
          <w:sz w:val="32"/>
          <w:szCs w:val="32"/>
          <w:rtl/>
        </w:rPr>
        <w:t>الوحدة الوطنية وتوجيه السلوك</w:t>
      </w:r>
      <w:r>
        <w:rPr>
          <w:rFonts w:cs="Traditional Arabic" w:hint="cs"/>
          <w:sz w:val="32"/>
          <w:szCs w:val="32"/>
          <w:rtl/>
        </w:rPr>
        <w:t xml:space="preserve"> المرتبط بهذا المفهوم</w:t>
      </w:r>
      <w:r w:rsidRPr="0051586F">
        <w:rPr>
          <w:rFonts w:cs="Traditional Arabic" w:hint="cs"/>
          <w:sz w:val="32"/>
          <w:szCs w:val="32"/>
          <w:rtl/>
        </w:rPr>
        <w:t>, تكتسب هذه الورقة أهمية خاصة في مفهومها وتوقيتها، ومن هنا يمكن تحديد أهمية هذه الورقة في الإجابة على السؤال الرئيس التالي:</w:t>
      </w:r>
    </w:p>
    <w:p w:rsidR="00B07B4A" w:rsidRPr="0051586F" w:rsidRDefault="00B07B4A" w:rsidP="00B07B4A">
      <w:pPr>
        <w:autoSpaceDE w:val="0"/>
        <w:autoSpaceDN w:val="0"/>
        <w:adjustRightInd w:val="0"/>
        <w:spacing w:after="0" w:line="240" w:lineRule="auto"/>
        <w:jc w:val="both"/>
        <w:rPr>
          <w:rFonts w:ascii="Arabic Transparent_18.Encoding_" w:cs="Traditional Arabic"/>
          <w:b/>
          <w:bCs/>
          <w:sz w:val="32"/>
          <w:szCs w:val="32"/>
          <w:rtl/>
        </w:rPr>
      </w:pPr>
      <w:r w:rsidRPr="0051586F">
        <w:rPr>
          <w:rFonts w:cs="Traditional Arabic" w:hint="cs"/>
          <w:b/>
          <w:bCs/>
          <w:sz w:val="32"/>
          <w:szCs w:val="32"/>
          <w:rtl/>
        </w:rPr>
        <w:t xml:space="preserve">ما دور المناهج التعليمية </w:t>
      </w:r>
      <w:r w:rsidRPr="0051586F">
        <w:rPr>
          <w:rFonts w:ascii="Arabic Transparent_18.Encoding_" w:cs="Traditional Arabic"/>
          <w:b/>
          <w:bCs/>
          <w:sz w:val="32"/>
          <w:szCs w:val="32"/>
          <w:rtl/>
        </w:rPr>
        <w:t xml:space="preserve">في </w:t>
      </w:r>
      <w:r w:rsidRPr="0051586F">
        <w:rPr>
          <w:rFonts w:ascii="Arabic Transparent_18.Encoding_" w:cs="Traditional Arabic" w:hint="cs"/>
          <w:b/>
          <w:bCs/>
          <w:sz w:val="32"/>
          <w:szCs w:val="32"/>
          <w:rtl/>
        </w:rPr>
        <w:t>تعزيز</w:t>
      </w:r>
      <w:r w:rsidRPr="0051586F">
        <w:rPr>
          <w:rFonts w:ascii="Arabic Transparent_18.Encoding_" w:cs="Traditional Arabic"/>
          <w:b/>
          <w:bCs/>
          <w:sz w:val="32"/>
          <w:szCs w:val="32"/>
          <w:rtl/>
        </w:rPr>
        <w:t xml:space="preserve"> الوحدة الوطنية</w:t>
      </w:r>
      <w:r w:rsidRPr="0051586F">
        <w:rPr>
          <w:rFonts w:ascii="Arabic Transparent_18.Encoding_" w:cs="Traditional Arabic" w:hint="cs"/>
          <w:b/>
          <w:bCs/>
          <w:sz w:val="32"/>
          <w:szCs w:val="32"/>
          <w:rtl/>
        </w:rPr>
        <w:t xml:space="preserve"> لدى طلاب التعليم </w:t>
      </w:r>
      <w:proofErr w:type="gramStart"/>
      <w:r w:rsidRPr="0051586F">
        <w:rPr>
          <w:rFonts w:ascii="Arabic Transparent_18.Encoding_" w:cs="Traditional Arabic" w:hint="cs"/>
          <w:b/>
          <w:bCs/>
          <w:sz w:val="32"/>
          <w:szCs w:val="32"/>
          <w:rtl/>
        </w:rPr>
        <w:t>الثانوي</w:t>
      </w:r>
      <w:r w:rsidRPr="0051586F">
        <w:rPr>
          <w:rFonts w:cs="Traditional Arabic" w:hint="cs"/>
          <w:b/>
          <w:bCs/>
          <w:sz w:val="32"/>
          <w:szCs w:val="32"/>
          <w:rtl/>
        </w:rPr>
        <w:t xml:space="preserve"> ؟</w:t>
      </w:r>
      <w:proofErr w:type="gramEnd"/>
    </w:p>
    <w:p w:rsidR="00B07B4A" w:rsidRPr="0051586F" w:rsidRDefault="00B07B4A" w:rsidP="00B07B4A">
      <w:pPr>
        <w:autoSpaceDE w:val="0"/>
        <w:autoSpaceDN w:val="0"/>
        <w:adjustRightInd w:val="0"/>
        <w:spacing w:after="0" w:line="240" w:lineRule="auto"/>
        <w:jc w:val="both"/>
        <w:rPr>
          <w:rFonts w:ascii="Arabic Transparent_18.Encoding_" w:cs="Traditional Arabic"/>
          <w:sz w:val="32"/>
          <w:szCs w:val="32"/>
          <w:rtl/>
        </w:rPr>
      </w:pPr>
      <w:r w:rsidRPr="0051586F">
        <w:rPr>
          <w:rFonts w:ascii="Arabic Transparent_18.Encoding_" w:cs="Traditional Arabic" w:hint="cs"/>
          <w:sz w:val="32"/>
          <w:szCs w:val="32"/>
          <w:rtl/>
        </w:rPr>
        <w:t xml:space="preserve">وينبثق عن هذا السؤال الرئيس التساؤلين الفرعيين </w:t>
      </w:r>
      <w:proofErr w:type="gramStart"/>
      <w:r w:rsidRPr="0051586F">
        <w:rPr>
          <w:rFonts w:ascii="Arabic Transparent_18.Encoding_" w:cs="Traditional Arabic" w:hint="cs"/>
          <w:sz w:val="32"/>
          <w:szCs w:val="32"/>
          <w:rtl/>
        </w:rPr>
        <w:t>الآتيين :</w:t>
      </w:r>
      <w:proofErr w:type="gramEnd"/>
    </w:p>
    <w:p w:rsidR="00B07B4A" w:rsidRDefault="00B07B4A" w:rsidP="00B07B4A">
      <w:pPr>
        <w:rPr>
          <w:rtl/>
        </w:rPr>
      </w:pPr>
      <w:proofErr w:type="gramStart"/>
      <w:r w:rsidRPr="0051586F">
        <w:rPr>
          <w:rFonts w:cs="Traditional Arabic" w:hint="cs"/>
          <w:b/>
          <w:bCs/>
          <w:sz w:val="32"/>
          <w:szCs w:val="32"/>
          <w:rtl/>
        </w:rPr>
        <w:t>أولاً :</w:t>
      </w:r>
      <w:proofErr w:type="gramEnd"/>
      <w:r w:rsidRPr="0051586F">
        <w:rPr>
          <w:rFonts w:cs="Traditional Arabic" w:hint="cs"/>
          <w:sz w:val="32"/>
          <w:szCs w:val="32"/>
          <w:rtl/>
        </w:rPr>
        <w:t xml:space="preserve"> ما مدى تعزيز أهداف الوحدة الوطنية في مناهج تعليم طلاب التعليم الثانوي من خلال </w:t>
      </w:r>
      <w:r>
        <w:rPr>
          <w:rFonts w:cs="Traditional Arabic" w:hint="cs"/>
          <w:sz w:val="32"/>
          <w:szCs w:val="32"/>
          <w:rtl/>
        </w:rPr>
        <w:t>ال</w:t>
      </w:r>
      <w:r w:rsidRPr="0051586F">
        <w:rPr>
          <w:rFonts w:cs="Traditional Arabic" w:hint="cs"/>
          <w:sz w:val="32"/>
          <w:szCs w:val="32"/>
          <w:rtl/>
        </w:rPr>
        <w:t>مقررات</w:t>
      </w:r>
      <w:r>
        <w:rPr>
          <w:rFonts w:hint="cs"/>
          <w:rtl/>
        </w:rPr>
        <w:t xml:space="preserve"> الدراسية </w:t>
      </w:r>
    </w:p>
    <w:p w:rsidR="00EB662B" w:rsidRDefault="00EB662B" w:rsidP="00EB662B">
      <w:pPr>
        <w:jc w:val="lowKashida"/>
        <w:rPr>
          <w:sz w:val="32"/>
          <w:szCs w:val="32"/>
          <w:rtl/>
        </w:rPr>
      </w:pPr>
      <w:proofErr w:type="gramStart"/>
      <w:r w:rsidRPr="0051586F">
        <w:rPr>
          <w:rFonts w:cs="Traditional Arabic" w:hint="cs"/>
          <w:b/>
          <w:bCs/>
          <w:sz w:val="32"/>
          <w:szCs w:val="32"/>
          <w:rtl/>
        </w:rPr>
        <w:t>ثانياً :</w:t>
      </w:r>
      <w:proofErr w:type="gramEnd"/>
      <w:r w:rsidRPr="0051586F">
        <w:rPr>
          <w:rFonts w:cs="Traditional Arabic" w:hint="cs"/>
          <w:sz w:val="32"/>
          <w:szCs w:val="32"/>
          <w:rtl/>
        </w:rPr>
        <w:t xml:space="preserve"> ما المقترحات التي يمكن تقديمها لتعزيز مفهوم الوحدة الوطنية لدى طلاب المرحلة الثانوية.</w:t>
      </w:r>
    </w:p>
    <w:p w:rsidR="00EB662B" w:rsidRDefault="00EB662B" w:rsidP="00EB662B">
      <w:pPr>
        <w:spacing w:before="80" w:after="80"/>
        <w:ind w:firstLine="720"/>
        <w:jc w:val="lowKashida"/>
        <w:rPr>
          <w:rFonts w:cs="Traditional Arabic"/>
          <w:sz w:val="32"/>
          <w:szCs w:val="32"/>
          <w:rtl/>
        </w:rPr>
      </w:pPr>
      <w:r w:rsidRPr="0051586F">
        <w:rPr>
          <w:rFonts w:cs="Traditional Arabic" w:hint="cs"/>
          <w:sz w:val="32"/>
          <w:szCs w:val="32"/>
          <w:rtl/>
        </w:rPr>
        <w:t>ولكن قبل أن نشرع ف</w:t>
      </w:r>
      <w:r>
        <w:rPr>
          <w:rFonts w:cs="Traditional Arabic" w:hint="cs"/>
          <w:sz w:val="32"/>
          <w:szCs w:val="32"/>
          <w:rtl/>
        </w:rPr>
        <w:t>ي الإجابة على تساؤلات الورقة</w:t>
      </w:r>
      <w:r w:rsidRPr="0051586F">
        <w:rPr>
          <w:rFonts w:cs="Traditional Arabic" w:hint="cs"/>
          <w:sz w:val="32"/>
          <w:szCs w:val="32"/>
          <w:rtl/>
        </w:rPr>
        <w:t xml:space="preserve"> المطروحة سلفاً، نستعرض مفهوم الوحدة الوطنية</w:t>
      </w:r>
      <w:r>
        <w:rPr>
          <w:rFonts w:cs="Traditional Arabic" w:hint="cs"/>
          <w:sz w:val="32"/>
          <w:szCs w:val="32"/>
          <w:rtl/>
        </w:rPr>
        <w:t>،</w:t>
      </w:r>
      <w:r w:rsidRPr="0051586F">
        <w:rPr>
          <w:rFonts w:cs="Traditional Arabic" w:hint="cs"/>
          <w:sz w:val="32"/>
          <w:szCs w:val="32"/>
          <w:rtl/>
        </w:rPr>
        <w:t xml:space="preserve"> كما </w:t>
      </w:r>
      <w:r>
        <w:rPr>
          <w:rFonts w:cs="Traditional Arabic" w:hint="cs"/>
          <w:sz w:val="32"/>
          <w:szCs w:val="32"/>
          <w:rtl/>
        </w:rPr>
        <w:t>ن</w:t>
      </w:r>
      <w:r w:rsidRPr="0051586F">
        <w:rPr>
          <w:rFonts w:cs="Traditional Arabic" w:hint="cs"/>
          <w:sz w:val="32"/>
          <w:szCs w:val="32"/>
          <w:rtl/>
        </w:rPr>
        <w:t>ستعرض أبعاد الوحدة الوطنية المختلفة، وأهمية تعزيز مفهوم الوحدة الوطنية لدى طلاب التعليم الثانوي</w:t>
      </w:r>
      <w:r>
        <w:rPr>
          <w:rFonts w:cs="Traditional Arabic" w:hint="cs"/>
          <w:sz w:val="32"/>
          <w:szCs w:val="32"/>
          <w:rtl/>
        </w:rPr>
        <w:t xml:space="preserve">، </w:t>
      </w:r>
      <w:r w:rsidRPr="0051586F">
        <w:rPr>
          <w:rFonts w:cs="Traditional Arabic" w:hint="cs"/>
          <w:sz w:val="32"/>
          <w:szCs w:val="32"/>
          <w:rtl/>
        </w:rPr>
        <w:t>وكيفية تضمين مف</w:t>
      </w:r>
      <w:r>
        <w:rPr>
          <w:rFonts w:cs="Traditional Arabic" w:hint="cs"/>
          <w:sz w:val="32"/>
          <w:szCs w:val="32"/>
          <w:rtl/>
        </w:rPr>
        <w:t>هوم</w:t>
      </w:r>
      <w:r w:rsidRPr="0051586F">
        <w:rPr>
          <w:rFonts w:cs="Traditional Arabic" w:hint="cs"/>
          <w:sz w:val="32"/>
          <w:szCs w:val="32"/>
          <w:rtl/>
        </w:rPr>
        <w:t xml:space="preserve"> الوحدة الوطنية في المناهج الدراسية، </w:t>
      </w:r>
      <w:r>
        <w:rPr>
          <w:rFonts w:cs="Traditional Arabic" w:hint="cs"/>
          <w:sz w:val="32"/>
          <w:szCs w:val="32"/>
          <w:rtl/>
        </w:rPr>
        <w:t>و</w:t>
      </w:r>
      <w:r w:rsidRPr="0051586F">
        <w:rPr>
          <w:rFonts w:cs="Traditional Arabic" w:hint="cs"/>
          <w:sz w:val="32"/>
          <w:szCs w:val="32"/>
          <w:rtl/>
        </w:rPr>
        <w:t xml:space="preserve">وسائل تنمية </w:t>
      </w:r>
      <w:r>
        <w:rPr>
          <w:rFonts w:cs="Traditional Arabic" w:hint="cs"/>
          <w:sz w:val="32"/>
          <w:szCs w:val="32"/>
          <w:rtl/>
        </w:rPr>
        <w:t>مفهوم الوحدة الوطنية</w:t>
      </w:r>
      <w:r w:rsidRPr="0051586F">
        <w:rPr>
          <w:rFonts w:cs="Traditional Arabic" w:hint="cs"/>
          <w:sz w:val="32"/>
          <w:szCs w:val="32"/>
          <w:rtl/>
        </w:rPr>
        <w:t xml:space="preserve"> في المناهج الدراسية، ومقترح بالكفايات التربوية المتعلقة </w:t>
      </w:r>
      <w:r>
        <w:rPr>
          <w:rFonts w:cs="Traditional Arabic" w:hint="cs"/>
          <w:sz w:val="32"/>
          <w:szCs w:val="32"/>
          <w:rtl/>
        </w:rPr>
        <w:t>بالوحدة الوطنية</w:t>
      </w:r>
      <w:r w:rsidRPr="0051586F">
        <w:rPr>
          <w:rFonts w:cs="Traditional Arabic" w:hint="cs"/>
          <w:sz w:val="32"/>
          <w:szCs w:val="32"/>
          <w:rtl/>
        </w:rPr>
        <w:t xml:space="preserve"> والتي يمكن</w:t>
      </w:r>
      <w:r>
        <w:rPr>
          <w:rFonts w:cs="Traditional Arabic" w:hint="cs"/>
          <w:sz w:val="32"/>
          <w:szCs w:val="32"/>
          <w:rtl/>
        </w:rPr>
        <w:t xml:space="preserve"> تضمينها في المناهج الدراسية.</w:t>
      </w:r>
    </w:p>
    <w:p w:rsidR="009B2A35" w:rsidRPr="0051586F" w:rsidRDefault="009B2A35" w:rsidP="009B2A35">
      <w:pPr>
        <w:spacing w:before="80" w:after="80"/>
        <w:jc w:val="lowKashida"/>
        <w:rPr>
          <w:rFonts w:cs="Traditional Arabic"/>
          <w:b/>
          <w:bCs/>
          <w:sz w:val="32"/>
          <w:szCs w:val="32"/>
          <w:u w:val="single"/>
          <w:rtl/>
          <w:lang w:bidi="ar-EG"/>
        </w:rPr>
      </w:pPr>
      <w:r w:rsidRPr="0051586F">
        <w:rPr>
          <w:rFonts w:cs="Traditional Arabic" w:hint="cs"/>
          <w:b/>
          <w:bCs/>
          <w:sz w:val="32"/>
          <w:szCs w:val="32"/>
          <w:u w:val="single"/>
          <w:rtl/>
        </w:rPr>
        <w:t xml:space="preserve">مفهوم الوحدة </w:t>
      </w:r>
      <w:proofErr w:type="gramStart"/>
      <w:r w:rsidRPr="0051586F">
        <w:rPr>
          <w:rFonts w:cs="Traditional Arabic" w:hint="cs"/>
          <w:b/>
          <w:bCs/>
          <w:sz w:val="32"/>
          <w:szCs w:val="32"/>
          <w:u w:val="single"/>
          <w:rtl/>
        </w:rPr>
        <w:t>الوطنية :</w:t>
      </w:r>
      <w:proofErr w:type="gramEnd"/>
      <w:r>
        <w:rPr>
          <w:rFonts w:cs="Traditional Arabic" w:hint="cs"/>
          <w:b/>
          <w:bCs/>
          <w:sz w:val="32"/>
          <w:szCs w:val="32"/>
          <w:u w:val="single"/>
          <w:rtl/>
        </w:rPr>
        <w:t xml:space="preserve"> </w:t>
      </w:r>
      <w:r w:rsidRPr="0051586F">
        <w:rPr>
          <w:rFonts w:asciiTheme="minorBidi" w:hAnsiTheme="minorBidi"/>
          <w:b/>
          <w:bCs/>
          <w:sz w:val="28"/>
          <w:szCs w:val="28"/>
          <w:u w:val="single"/>
        </w:rPr>
        <w:t>Patriotism Unity</w:t>
      </w:r>
    </w:p>
    <w:p w:rsidR="009B2A35" w:rsidRPr="0051586F" w:rsidRDefault="009B2A35" w:rsidP="009B2A35">
      <w:pPr>
        <w:spacing w:before="80" w:after="80"/>
        <w:ind w:firstLine="720"/>
        <w:jc w:val="lowKashida"/>
        <w:rPr>
          <w:rFonts w:cs="Traditional Arabic"/>
          <w:sz w:val="32"/>
          <w:szCs w:val="32"/>
          <w:rtl/>
          <w:lang w:bidi="ar-EG"/>
        </w:rPr>
      </w:pPr>
      <w:r w:rsidRPr="0051586F">
        <w:rPr>
          <w:rFonts w:cs="Traditional Arabic" w:hint="cs"/>
          <w:sz w:val="32"/>
          <w:szCs w:val="32"/>
          <w:rtl/>
        </w:rPr>
        <w:t xml:space="preserve">تعرف الموسوعة العربية العالمية </w:t>
      </w:r>
      <w:r>
        <w:rPr>
          <w:rFonts w:cs="Traditional Arabic" w:hint="cs"/>
          <w:sz w:val="32"/>
          <w:szCs w:val="32"/>
          <w:rtl/>
        </w:rPr>
        <w:t xml:space="preserve">الوحدة </w:t>
      </w:r>
      <w:r w:rsidRPr="0051586F">
        <w:rPr>
          <w:rFonts w:cs="Traditional Arabic" w:hint="cs"/>
          <w:sz w:val="32"/>
          <w:szCs w:val="32"/>
          <w:rtl/>
        </w:rPr>
        <w:t>الوطنية بأنها "تعبير قويم يعني حب الفرد وإخلاصه لوطنه الذي يشمل الانتماء إلى الأرض والناس والعادات والتقاليد والفخر بالتاريخ والتفاني في خدمة الوطن. ويوح</w:t>
      </w:r>
      <w:r>
        <w:rPr>
          <w:rFonts w:cs="Traditional Arabic" w:hint="cs"/>
          <w:sz w:val="32"/>
          <w:szCs w:val="32"/>
          <w:rtl/>
        </w:rPr>
        <w:t>ي هذا المصطلح بالتوحد مع الأمة". (الموسوعة العربية العالمية. 1996: 263)</w:t>
      </w:r>
    </w:p>
    <w:p w:rsidR="009B2A35" w:rsidRDefault="009B2A35" w:rsidP="009B2A35">
      <w:pPr>
        <w:spacing w:before="80" w:after="80"/>
        <w:ind w:firstLine="720"/>
        <w:jc w:val="lowKashida"/>
        <w:rPr>
          <w:rFonts w:cs="Traditional Arabic"/>
          <w:sz w:val="32"/>
          <w:szCs w:val="32"/>
          <w:rtl/>
        </w:rPr>
      </w:pPr>
      <w:r w:rsidRPr="0051586F">
        <w:rPr>
          <w:rFonts w:cs="Traditional Arabic" w:hint="cs"/>
          <w:sz w:val="32"/>
          <w:szCs w:val="32"/>
          <w:rtl/>
        </w:rPr>
        <w:t>كما تعرف</w:t>
      </w:r>
      <w:r>
        <w:rPr>
          <w:rFonts w:cs="Traditional Arabic" w:hint="cs"/>
          <w:sz w:val="32"/>
          <w:szCs w:val="32"/>
          <w:rtl/>
        </w:rPr>
        <w:t xml:space="preserve"> الوحدة الوطنية</w:t>
      </w:r>
      <w:r w:rsidRPr="0051586F">
        <w:rPr>
          <w:rFonts w:cs="Traditional Arabic" w:hint="cs"/>
          <w:sz w:val="32"/>
          <w:szCs w:val="32"/>
          <w:rtl/>
        </w:rPr>
        <w:t xml:space="preserve"> بأنها "الشعور الجمعي الذي يربط بين أبناء الجماعة ويملأ قلوبهم بحب الوطن والجماعة، والاستعداد لبذل أقصى الجهد في سبيل بنائهما، والاستعداد للموت دفاعاً عنهما</w:t>
      </w:r>
      <w:proofErr w:type="gramStart"/>
      <w:r w:rsidRPr="0051586F">
        <w:rPr>
          <w:rFonts w:cs="Traditional Arabic" w:hint="cs"/>
          <w:sz w:val="32"/>
          <w:szCs w:val="32"/>
          <w:rtl/>
        </w:rPr>
        <w:t>"</w:t>
      </w:r>
      <w:r>
        <w:rPr>
          <w:rFonts w:cs="Traditional Arabic" w:hint="cs"/>
          <w:sz w:val="32"/>
          <w:szCs w:val="32"/>
          <w:rtl/>
        </w:rPr>
        <w:t>.</w:t>
      </w:r>
      <w:r w:rsidRPr="00916034">
        <w:rPr>
          <w:rFonts w:asciiTheme="majorBidi" w:hAnsiTheme="majorBidi" w:cstheme="majorBidi"/>
          <w:sz w:val="28"/>
          <w:szCs w:val="28"/>
          <w:rtl/>
        </w:rPr>
        <w:t>(</w:t>
      </w:r>
      <w:proofErr w:type="gramEnd"/>
      <w:r w:rsidRPr="00916034">
        <w:rPr>
          <w:rFonts w:asciiTheme="majorBidi" w:hAnsiTheme="majorBidi" w:cstheme="majorBidi"/>
          <w:sz w:val="28"/>
          <w:szCs w:val="28"/>
          <w:lang w:val="fr-FR"/>
        </w:rPr>
        <w:t>P</w:t>
      </w:r>
      <w:r w:rsidRPr="00916034">
        <w:rPr>
          <w:rFonts w:asciiTheme="majorBidi" w:hAnsiTheme="majorBidi" w:cstheme="majorBidi"/>
          <w:sz w:val="28"/>
          <w:szCs w:val="28"/>
        </w:rPr>
        <w:t>atrick, J. 2009: 12</w:t>
      </w:r>
      <w:r w:rsidRPr="00916034">
        <w:rPr>
          <w:rFonts w:asciiTheme="majorBidi" w:hAnsiTheme="majorBidi" w:cstheme="majorBidi"/>
          <w:sz w:val="28"/>
          <w:szCs w:val="28"/>
          <w:rtl/>
        </w:rPr>
        <w:t>)</w:t>
      </w:r>
    </w:p>
    <w:p w:rsidR="009B2A35" w:rsidRDefault="009B2A35" w:rsidP="009B2A35">
      <w:pPr>
        <w:spacing w:before="80" w:after="80"/>
        <w:ind w:firstLine="720"/>
        <w:jc w:val="lowKashida"/>
        <w:rPr>
          <w:rFonts w:cs="Traditional Arabic"/>
          <w:sz w:val="32"/>
          <w:szCs w:val="32"/>
          <w:rtl/>
        </w:rPr>
      </w:pPr>
      <w:r>
        <w:rPr>
          <w:rFonts w:cs="Traditional Arabic" w:hint="cs"/>
          <w:sz w:val="32"/>
          <w:szCs w:val="32"/>
          <w:rtl/>
        </w:rPr>
        <w:t>و</w:t>
      </w:r>
      <w:r>
        <w:rPr>
          <w:rFonts w:cs="Traditional Arabic" w:hint="cs"/>
          <w:sz w:val="32"/>
          <w:szCs w:val="32"/>
          <w:rtl/>
          <w:lang w:bidi="ar-EG"/>
        </w:rPr>
        <w:t xml:space="preserve">يعرف الباحث مفهوم الوحدة الوطنية في هذه الورقة بأنه "توحد وتجمع كل </w:t>
      </w:r>
      <w:r>
        <w:rPr>
          <w:rFonts w:cs="Traditional Arabic" w:hint="cs"/>
          <w:sz w:val="32"/>
          <w:szCs w:val="32"/>
          <w:rtl/>
        </w:rPr>
        <w:t>أبناء الوطن الواحد، مهما اختلفت ايدلوجياتهم وتوجهاتهم الفكرية نحو وجدان ومشاعر ايجابية تدفعهم وتحفزهم إلى ممارسات وسلوكيات موحدة تجاه قضاياهم الوطنية والخارجية"</w:t>
      </w:r>
    </w:p>
    <w:p w:rsidR="009B2A35" w:rsidRPr="0051586F" w:rsidRDefault="009B2A35" w:rsidP="009B2A35">
      <w:pPr>
        <w:spacing w:before="80" w:after="80"/>
        <w:jc w:val="lowKashida"/>
        <w:rPr>
          <w:rFonts w:cs="Traditional Arabic"/>
          <w:b/>
          <w:bCs/>
          <w:sz w:val="32"/>
          <w:szCs w:val="32"/>
          <w:u w:val="single"/>
          <w:rtl/>
        </w:rPr>
      </w:pPr>
      <w:r w:rsidRPr="0051586F">
        <w:rPr>
          <w:rFonts w:cs="Traditional Arabic" w:hint="cs"/>
          <w:b/>
          <w:bCs/>
          <w:sz w:val="32"/>
          <w:szCs w:val="32"/>
          <w:u w:val="single"/>
          <w:rtl/>
        </w:rPr>
        <w:lastRenderedPageBreak/>
        <w:t xml:space="preserve">أبعاد </w:t>
      </w:r>
      <w:r>
        <w:rPr>
          <w:rFonts w:cs="Traditional Arabic" w:hint="cs"/>
          <w:b/>
          <w:bCs/>
          <w:sz w:val="32"/>
          <w:szCs w:val="32"/>
          <w:u w:val="single"/>
          <w:rtl/>
        </w:rPr>
        <w:t xml:space="preserve">الوحدة </w:t>
      </w:r>
      <w:proofErr w:type="gramStart"/>
      <w:r>
        <w:rPr>
          <w:rFonts w:cs="Traditional Arabic" w:hint="cs"/>
          <w:b/>
          <w:bCs/>
          <w:sz w:val="32"/>
          <w:szCs w:val="32"/>
          <w:u w:val="single"/>
          <w:rtl/>
        </w:rPr>
        <w:t>الوطنية</w:t>
      </w:r>
      <w:r w:rsidRPr="0051586F">
        <w:rPr>
          <w:rFonts w:cs="Traditional Arabic" w:hint="cs"/>
          <w:b/>
          <w:bCs/>
          <w:sz w:val="32"/>
          <w:szCs w:val="32"/>
          <w:u w:val="single"/>
          <w:rtl/>
        </w:rPr>
        <w:t xml:space="preserve"> :</w:t>
      </w:r>
      <w:proofErr w:type="gramEnd"/>
    </w:p>
    <w:p w:rsidR="009B2A35" w:rsidRPr="0051586F" w:rsidRDefault="009B2A35" w:rsidP="009B2A35">
      <w:pPr>
        <w:spacing w:before="80" w:after="80"/>
        <w:ind w:firstLine="720"/>
        <w:jc w:val="lowKashida"/>
        <w:rPr>
          <w:rFonts w:cs="Traditional Arabic"/>
          <w:sz w:val="32"/>
          <w:szCs w:val="32"/>
          <w:rtl/>
        </w:rPr>
      </w:pPr>
      <w:r w:rsidRPr="0051586F">
        <w:rPr>
          <w:rFonts w:cs="Traditional Arabic" w:hint="cs"/>
          <w:sz w:val="32"/>
          <w:szCs w:val="32"/>
          <w:rtl/>
        </w:rPr>
        <w:t xml:space="preserve">مفهوم </w:t>
      </w:r>
      <w:r>
        <w:rPr>
          <w:rFonts w:cs="Traditional Arabic" w:hint="cs"/>
          <w:sz w:val="32"/>
          <w:szCs w:val="32"/>
          <w:rtl/>
        </w:rPr>
        <w:t>الوحدة الوطنية</w:t>
      </w:r>
      <w:r w:rsidRPr="0051586F">
        <w:rPr>
          <w:rFonts w:cs="Traditional Arabic" w:hint="cs"/>
          <w:sz w:val="32"/>
          <w:szCs w:val="32"/>
          <w:rtl/>
        </w:rPr>
        <w:t xml:space="preserve"> له أبعاد متعددة، تختلف تبعا للزاوية التي يتم تناوله منها، </w:t>
      </w:r>
      <w:proofErr w:type="gramStart"/>
      <w:r w:rsidRPr="0051586F">
        <w:rPr>
          <w:rFonts w:cs="Traditional Arabic" w:hint="cs"/>
          <w:sz w:val="32"/>
          <w:szCs w:val="32"/>
          <w:rtl/>
        </w:rPr>
        <w:t>و من</w:t>
      </w:r>
      <w:proofErr w:type="gramEnd"/>
      <w:r w:rsidRPr="0051586F">
        <w:rPr>
          <w:rFonts w:cs="Traditional Arabic" w:hint="cs"/>
          <w:sz w:val="32"/>
          <w:szCs w:val="32"/>
          <w:rtl/>
        </w:rPr>
        <w:t xml:space="preserve"> هذه الأبعاد ما يلي:</w:t>
      </w:r>
      <w:r>
        <w:rPr>
          <w:rFonts w:cs="Traditional Arabic" w:hint="cs"/>
          <w:sz w:val="32"/>
          <w:szCs w:val="32"/>
          <w:rtl/>
        </w:rPr>
        <w:t xml:space="preserve"> (المنشاوي، عبد الحميد. 2007: 12-14، بلولة، إبراهيم. 2010: 9-11)</w:t>
      </w:r>
    </w:p>
    <w:p w:rsidR="009B2A35" w:rsidRDefault="009B2A35" w:rsidP="009B2A35">
      <w:pPr>
        <w:pStyle w:val="a3"/>
        <w:numPr>
          <w:ilvl w:val="0"/>
          <w:numId w:val="1"/>
        </w:numPr>
        <w:spacing w:before="80" w:after="80"/>
        <w:ind w:firstLine="720"/>
        <w:jc w:val="lowKashida"/>
        <w:rPr>
          <w:rFonts w:cs="Traditional Arabic"/>
          <w:sz w:val="32"/>
          <w:szCs w:val="32"/>
        </w:rPr>
      </w:pPr>
      <w:r w:rsidRPr="0051586F">
        <w:rPr>
          <w:rFonts w:cs="Traditional Arabic" w:hint="cs"/>
          <w:b/>
          <w:bCs/>
          <w:sz w:val="32"/>
          <w:szCs w:val="32"/>
          <w:rtl/>
        </w:rPr>
        <w:t xml:space="preserve">البعد المعرفي/ </w:t>
      </w:r>
      <w:proofErr w:type="gramStart"/>
      <w:r w:rsidRPr="0051586F">
        <w:rPr>
          <w:rFonts w:cs="Traditional Arabic" w:hint="cs"/>
          <w:b/>
          <w:bCs/>
          <w:sz w:val="32"/>
          <w:szCs w:val="32"/>
          <w:rtl/>
        </w:rPr>
        <w:t>الثقافي</w:t>
      </w:r>
      <w:r>
        <w:rPr>
          <w:rFonts w:cs="Traditional Arabic" w:hint="cs"/>
          <w:b/>
          <w:bCs/>
          <w:sz w:val="32"/>
          <w:szCs w:val="32"/>
          <w:rtl/>
        </w:rPr>
        <w:t xml:space="preserve"> </w:t>
      </w:r>
      <w:r w:rsidRPr="0051586F">
        <w:rPr>
          <w:rFonts w:cs="Traditional Arabic" w:hint="cs"/>
          <w:b/>
          <w:bCs/>
          <w:sz w:val="32"/>
          <w:szCs w:val="32"/>
          <w:rtl/>
        </w:rPr>
        <w:t>:</w:t>
      </w:r>
      <w:proofErr w:type="gramEnd"/>
      <w:r w:rsidRPr="0051586F">
        <w:rPr>
          <w:rFonts w:cs="Traditional Arabic" w:hint="cs"/>
          <w:sz w:val="32"/>
          <w:szCs w:val="32"/>
          <w:rtl/>
        </w:rPr>
        <w:t xml:space="preserve">  حيث تمثل المعرفة عنصرا</w:t>
      </w:r>
      <w:r>
        <w:rPr>
          <w:rFonts w:cs="Traditional Arabic" w:hint="cs"/>
          <w:sz w:val="32"/>
          <w:szCs w:val="32"/>
          <w:rtl/>
        </w:rPr>
        <w:t>ً</w:t>
      </w:r>
      <w:r w:rsidRPr="0051586F">
        <w:rPr>
          <w:rFonts w:cs="Traditional Arabic" w:hint="cs"/>
          <w:sz w:val="32"/>
          <w:szCs w:val="32"/>
          <w:rtl/>
        </w:rPr>
        <w:t xml:space="preserve"> جوهريا</w:t>
      </w:r>
      <w:r>
        <w:rPr>
          <w:rFonts w:cs="Traditional Arabic" w:hint="cs"/>
          <w:sz w:val="32"/>
          <w:szCs w:val="32"/>
          <w:rtl/>
        </w:rPr>
        <w:t>ً</w:t>
      </w:r>
      <w:r w:rsidRPr="0051586F">
        <w:rPr>
          <w:rFonts w:cs="Traditional Arabic" w:hint="cs"/>
          <w:sz w:val="32"/>
          <w:szCs w:val="32"/>
          <w:rtl/>
        </w:rPr>
        <w:t xml:space="preserve"> في نوعية المواطن الذي تسعى إليه مؤسسات المجتمع، ولا يعني ذلك بأن الأمي ليس مواطنا</w:t>
      </w:r>
      <w:r>
        <w:rPr>
          <w:rFonts w:cs="Traditional Arabic" w:hint="cs"/>
          <w:sz w:val="32"/>
          <w:szCs w:val="32"/>
          <w:rtl/>
        </w:rPr>
        <w:t>ً</w:t>
      </w:r>
      <w:r w:rsidRPr="0051586F">
        <w:rPr>
          <w:rFonts w:cs="Traditional Arabic" w:hint="cs"/>
          <w:sz w:val="32"/>
          <w:szCs w:val="32"/>
          <w:rtl/>
        </w:rPr>
        <w:t xml:space="preserve"> يتحمل مسؤوليات</w:t>
      </w:r>
      <w:r w:rsidRPr="0051586F">
        <w:rPr>
          <w:rFonts w:cs="Traditional Arabic" w:hint="eastAsia"/>
          <w:sz w:val="32"/>
          <w:szCs w:val="32"/>
          <w:rtl/>
        </w:rPr>
        <w:t>ه</w:t>
      </w:r>
      <w:r w:rsidRPr="0051586F">
        <w:rPr>
          <w:rFonts w:cs="Traditional Arabic" w:hint="cs"/>
          <w:sz w:val="32"/>
          <w:szCs w:val="32"/>
          <w:rtl/>
        </w:rPr>
        <w:t xml:space="preserve"> ويدين بالولاء للوطن، وإنما المعرفة وسيلة تتوفر للمواطن لبناء مهاراته وكفاءاته التي يحتاجها. كما أن </w:t>
      </w:r>
      <w:r>
        <w:rPr>
          <w:rFonts w:cs="Traditional Arabic" w:hint="cs"/>
          <w:sz w:val="32"/>
          <w:szCs w:val="32"/>
          <w:rtl/>
        </w:rPr>
        <w:t>تعزيز مفهوم الوحدة الوطنية ي</w:t>
      </w:r>
      <w:r w:rsidRPr="0051586F">
        <w:rPr>
          <w:rFonts w:cs="Traditional Arabic" w:hint="cs"/>
          <w:sz w:val="32"/>
          <w:szCs w:val="32"/>
          <w:rtl/>
        </w:rPr>
        <w:t>نطلق من ثقافة الناس مع الأخذ في الاعتبار الخصوصيات الثقافية للمجتمع</w:t>
      </w:r>
      <w:r>
        <w:rPr>
          <w:rFonts w:cs="Traditional Arabic" w:hint="cs"/>
          <w:sz w:val="32"/>
          <w:szCs w:val="32"/>
          <w:rtl/>
        </w:rPr>
        <w:t>.</w:t>
      </w:r>
    </w:p>
    <w:p w:rsidR="009B2A35" w:rsidRDefault="009B2A35" w:rsidP="009B2A35">
      <w:pPr>
        <w:pStyle w:val="a3"/>
        <w:numPr>
          <w:ilvl w:val="0"/>
          <w:numId w:val="1"/>
        </w:numPr>
        <w:spacing w:before="80" w:after="80"/>
        <w:ind w:firstLine="73"/>
        <w:jc w:val="lowKashida"/>
        <w:rPr>
          <w:rFonts w:cs="Traditional Arabic"/>
          <w:sz w:val="32"/>
          <w:szCs w:val="32"/>
        </w:rPr>
      </w:pPr>
      <w:r w:rsidRPr="0051586F">
        <w:rPr>
          <w:rFonts w:cs="Traditional Arabic" w:hint="cs"/>
          <w:b/>
          <w:bCs/>
          <w:sz w:val="32"/>
          <w:szCs w:val="32"/>
          <w:rtl/>
        </w:rPr>
        <w:t xml:space="preserve">البعد </w:t>
      </w:r>
      <w:proofErr w:type="gramStart"/>
      <w:r w:rsidRPr="0051586F">
        <w:rPr>
          <w:rFonts w:cs="Traditional Arabic" w:hint="cs"/>
          <w:b/>
          <w:bCs/>
          <w:sz w:val="32"/>
          <w:szCs w:val="32"/>
          <w:rtl/>
        </w:rPr>
        <w:t>المهاراتي :</w:t>
      </w:r>
      <w:proofErr w:type="gramEnd"/>
      <w:r w:rsidRPr="0051586F">
        <w:rPr>
          <w:rFonts w:cs="Traditional Arabic" w:hint="cs"/>
          <w:sz w:val="32"/>
          <w:szCs w:val="32"/>
          <w:rtl/>
        </w:rPr>
        <w:t xml:space="preserve"> ويقصد به المهارات الفكرية، مثل: التفكير الناقد، والتحليل، وحل المشكلات... وغيرها، حيث أن المواطن الذي يتمتع </w:t>
      </w:r>
      <w:r>
        <w:rPr>
          <w:rFonts w:cs="Traditional Arabic" w:hint="cs"/>
          <w:sz w:val="32"/>
          <w:szCs w:val="32"/>
          <w:rtl/>
        </w:rPr>
        <w:t>بهذه</w:t>
      </w:r>
      <w:r w:rsidRPr="0051586F">
        <w:rPr>
          <w:rFonts w:cs="Traditional Arabic" w:hint="cs"/>
          <w:sz w:val="32"/>
          <w:szCs w:val="32"/>
          <w:rtl/>
        </w:rPr>
        <w:t xml:space="preserve"> </w:t>
      </w:r>
      <w:r>
        <w:rPr>
          <w:rFonts w:cs="Traditional Arabic" w:hint="cs"/>
          <w:sz w:val="32"/>
          <w:szCs w:val="32"/>
          <w:rtl/>
        </w:rPr>
        <w:t>ال</w:t>
      </w:r>
      <w:r w:rsidRPr="0051586F">
        <w:rPr>
          <w:rFonts w:cs="Traditional Arabic" w:hint="cs"/>
          <w:sz w:val="32"/>
          <w:szCs w:val="32"/>
          <w:rtl/>
        </w:rPr>
        <w:t>مهارات يستطيع تمييز الأمور ويكون اكثر عقلانية ومنطقية فيما يقول ويفعل.</w:t>
      </w:r>
    </w:p>
    <w:p w:rsidR="009B2A35" w:rsidRDefault="009B2A35" w:rsidP="009B2A35">
      <w:pPr>
        <w:pStyle w:val="a3"/>
        <w:numPr>
          <w:ilvl w:val="0"/>
          <w:numId w:val="1"/>
        </w:numPr>
        <w:spacing w:before="80" w:after="80"/>
        <w:ind w:firstLine="73"/>
        <w:jc w:val="lowKashida"/>
        <w:rPr>
          <w:rFonts w:cs="Traditional Arabic"/>
          <w:sz w:val="32"/>
          <w:szCs w:val="32"/>
        </w:rPr>
      </w:pPr>
      <w:r w:rsidRPr="0051586F">
        <w:rPr>
          <w:rFonts w:cs="Traditional Arabic" w:hint="cs"/>
          <w:b/>
          <w:bCs/>
          <w:sz w:val="32"/>
          <w:szCs w:val="32"/>
          <w:rtl/>
        </w:rPr>
        <w:t xml:space="preserve">البعد </w:t>
      </w:r>
      <w:proofErr w:type="gramStart"/>
      <w:r w:rsidRPr="0051586F">
        <w:rPr>
          <w:rFonts w:cs="Traditional Arabic" w:hint="cs"/>
          <w:b/>
          <w:bCs/>
          <w:sz w:val="32"/>
          <w:szCs w:val="32"/>
          <w:rtl/>
        </w:rPr>
        <w:t>الاجتماعي :</w:t>
      </w:r>
      <w:proofErr w:type="gramEnd"/>
      <w:r w:rsidRPr="0051586F">
        <w:rPr>
          <w:rFonts w:cs="Traditional Arabic" w:hint="cs"/>
          <w:sz w:val="32"/>
          <w:szCs w:val="32"/>
          <w:rtl/>
        </w:rPr>
        <w:t xml:space="preserve"> ويقصد بها الكفاءة الاجتماعية في التعايش مع الآخرين والعمل معهم.</w:t>
      </w:r>
    </w:p>
    <w:p w:rsidR="009B2A35" w:rsidRDefault="009B2A35" w:rsidP="009B2A35">
      <w:pPr>
        <w:pStyle w:val="a3"/>
        <w:numPr>
          <w:ilvl w:val="0"/>
          <w:numId w:val="1"/>
        </w:numPr>
        <w:spacing w:before="80" w:after="80"/>
        <w:ind w:hanging="69"/>
        <w:jc w:val="lowKashida"/>
        <w:rPr>
          <w:rFonts w:cs="Traditional Arabic"/>
          <w:sz w:val="32"/>
          <w:szCs w:val="32"/>
        </w:rPr>
      </w:pPr>
      <w:r w:rsidRPr="0051586F">
        <w:rPr>
          <w:rFonts w:cs="Traditional Arabic" w:hint="cs"/>
          <w:b/>
          <w:bCs/>
          <w:sz w:val="32"/>
          <w:szCs w:val="32"/>
          <w:rtl/>
        </w:rPr>
        <w:t>البعد الانتمائي</w:t>
      </w:r>
      <w:r>
        <w:rPr>
          <w:rFonts w:cs="Traditional Arabic" w:hint="cs"/>
          <w:b/>
          <w:bCs/>
          <w:sz w:val="32"/>
          <w:szCs w:val="32"/>
          <w:rtl/>
        </w:rPr>
        <w:t xml:space="preserve"> </w:t>
      </w:r>
      <w:proofErr w:type="gramStart"/>
      <w:r>
        <w:rPr>
          <w:rFonts w:cs="Traditional Arabic" w:hint="cs"/>
          <w:b/>
          <w:bCs/>
          <w:sz w:val="32"/>
          <w:szCs w:val="32"/>
          <w:rtl/>
        </w:rPr>
        <w:t>التوحدي</w:t>
      </w:r>
      <w:r w:rsidRPr="0051586F">
        <w:rPr>
          <w:rFonts w:cs="Traditional Arabic" w:hint="cs"/>
          <w:b/>
          <w:bCs/>
          <w:sz w:val="32"/>
          <w:szCs w:val="32"/>
          <w:rtl/>
        </w:rPr>
        <w:t xml:space="preserve"> :</w:t>
      </w:r>
      <w:proofErr w:type="gramEnd"/>
      <w:r w:rsidRPr="0051586F">
        <w:rPr>
          <w:rFonts w:cs="Traditional Arabic" w:hint="cs"/>
          <w:sz w:val="32"/>
          <w:szCs w:val="32"/>
          <w:rtl/>
        </w:rPr>
        <w:t xml:space="preserve"> أو البعد الوطني ويقصد به غرس انتماء التلاميذ لثقافاتهم ولمجتمعهم ولوطنهم</w:t>
      </w:r>
      <w:r>
        <w:rPr>
          <w:rFonts w:cs="Traditional Arabic" w:hint="cs"/>
          <w:sz w:val="32"/>
          <w:szCs w:val="32"/>
          <w:rtl/>
        </w:rPr>
        <w:t xml:space="preserve"> وتوحدهم مع هذه الثقافة الداعمة لثقافة الوحدة الوطنية</w:t>
      </w:r>
      <w:r w:rsidRPr="0051586F">
        <w:rPr>
          <w:rFonts w:cs="Traditional Arabic" w:hint="cs"/>
          <w:sz w:val="32"/>
          <w:szCs w:val="32"/>
          <w:rtl/>
        </w:rPr>
        <w:t>.</w:t>
      </w:r>
    </w:p>
    <w:p w:rsidR="009B2A35" w:rsidRDefault="009B2A35" w:rsidP="009B2A35">
      <w:pPr>
        <w:pStyle w:val="a3"/>
        <w:numPr>
          <w:ilvl w:val="0"/>
          <w:numId w:val="1"/>
        </w:numPr>
        <w:spacing w:before="80" w:after="80"/>
        <w:ind w:firstLine="73"/>
        <w:jc w:val="lowKashida"/>
        <w:rPr>
          <w:rFonts w:cs="Traditional Arabic"/>
          <w:sz w:val="32"/>
          <w:szCs w:val="32"/>
        </w:rPr>
      </w:pPr>
      <w:r>
        <w:rPr>
          <w:rFonts w:cs="Traditional Arabic" w:hint="cs"/>
          <w:b/>
          <w:bCs/>
          <w:sz w:val="32"/>
          <w:szCs w:val="32"/>
          <w:rtl/>
        </w:rPr>
        <w:t>البعد الديني</w:t>
      </w:r>
      <w:r w:rsidRPr="0051586F">
        <w:rPr>
          <w:rFonts w:cs="Traditional Arabic" w:hint="cs"/>
          <w:b/>
          <w:bCs/>
          <w:sz w:val="32"/>
          <w:szCs w:val="32"/>
          <w:rtl/>
        </w:rPr>
        <w:t xml:space="preserve"> أو </w:t>
      </w:r>
      <w:proofErr w:type="gramStart"/>
      <w:r w:rsidRPr="0051586F">
        <w:rPr>
          <w:rFonts w:cs="Traditional Arabic" w:hint="cs"/>
          <w:b/>
          <w:bCs/>
          <w:sz w:val="32"/>
          <w:szCs w:val="32"/>
          <w:rtl/>
        </w:rPr>
        <w:t>القيمي :</w:t>
      </w:r>
      <w:proofErr w:type="gramEnd"/>
      <w:r w:rsidRPr="0051586F">
        <w:rPr>
          <w:rFonts w:cs="Traditional Arabic" w:hint="cs"/>
          <w:sz w:val="32"/>
          <w:szCs w:val="32"/>
          <w:rtl/>
        </w:rPr>
        <w:t xml:space="preserve"> مثل العدالة والمساواة والتسامح والحرية والشورى، والديمقراطية.</w:t>
      </w:r>
    </w:p>
    <w:p w:rsidR="009B2A35" w:rsidRDefault="009B2A35" w:rsidP="009B2A35">
      <w:pPr>
        <w:spacing w:before="80" w:after="80"/>
        <w:ind w:firstLine="720"/>
        <w:jc w:val="lowKashida"/>
        <w:rPr>
          <w:rFonts w:cs="Traditional Arabic"/>
          <w:sz w:val="32"/>
          <w:szCs w:val="32"/>
          <w:rtl/>
        </w:rPr>
      </w:pPr>
      <w:r w:rsidRPr="0051586F">
        <w:rPr>
          <w:rFonts w:cs="Traditional Arabic" w:hint="cs"/>
          <w:b/>
          <w:bCs/>
          <w:sz w:val="32"/>
          <w:szCs w:val="32"/>
          <w:rtl/>
        </w:rPr>
        <w:t xml:space="preserve">البعد </w:t>
      </w:r>
      <w:proofErr w:type="gramStart"/>
      <w:r w:rsidRPr="0051586F">
        <w:rPr>
          <w:rFonts w:cs="Traditional Arabic" w:hint="cs"/>
          <w:b/>
          <w:bCs/>
          <w:sz w:val="32"/>
          <w:szCs w:val="32"/>
          <w:rtl/>
        </w:rPr>
        <w:t>المكاني :</w:t>
      </w:r>
      <w:proofErr w:type="gramEnd"/>
      <w:r w:rsidRPr="0051586F">
        <w:rPr>
          <w:rFonts w:cs="Traditional Arabic" w:hint="cs"/>
          <w:sz w:val="32"/>
          <w:szCs w:val="32"/>
          <w:rtl/>
        </w:rPr>
        <w:t xml:space="preserve"> وهو الإطار المادي والإنساني الذي يعيش فيه المواطن، أي البيئة المحلية التي يتعلم فيها ويتعامل مع أفرادها، ولا يتحقق ذلك إلا من خلال المعارف والمواعظ في غرفة الصف، بل لابد من المشاركة التي تحصل في البيئة المحلية والتطوع في العمل البيئي.</w:t>
      </w:r>
    </w:p>
    <w:p w:rsidR="009B2A35" w:rsidRPr="0051586F" w:rsidRDefault="009B2A35" w:rsidP="009B2A35">
      <w:pPr>
        <w:tabs>
          <w:tab w:val="left" w:pos="84"/>
        </w:tabs>
        <w:spacing w:before="80" w:after="80"/>
        <w:ind w:firstLine="84"/>
        <w:jc w:val="lowKashida"/>
        <w:rPr>
          <w:rFonts w:cs="Traditional Arabic"/>
          <w:b/>
          <w:bCs/>
          <w:sz w:val="32"/>
          <w:szCs w:val="32"/>
          <w:u w:val="single"/>
          <w:rtl/>
        </w:rPr>
      </w:pPr>
      <w:r w:rsidRPr="0051586F">
        <w:rPr>
          <w:rFonts w:cs="Traditional Arabic" w:hint="cs"/>
          <w:b/>
          <w:bCs/>
          <w:sz w:val="32"/>
          <w:szCs w:val="32"/>
          <w:u w:val="single"/>
          <w:rtl/>
        </w:rPr>
        <w:t xml:space="preserve">أهمية </w:t>
      </w:r>
      <w:r>
        <w:rPr>
          <w:rFonts w:cs="Traditional Arabic" w:hint="cs"/>
          <w:b/>
          <w:bCs/>
          <w:sz w:val="32"/>
          <w:szCs w:val="32"/>
          <w:u w:val="single"/>
          <w:rtl/>
        </w:rPr>
        <w:t>تعزيز الوحدة الوطنية</w:t>
      </w:r>
      <w:r w:rsidRPr="0051586F">
        <w:rPr>
          <w:rFonts w:cs="Traditional Arabic" w:hint="cs"/>
          <w:b/>
          <w:bCs/>
          <w:sz w:val="32"/>
          <w:szCs w:val="32"/>
          <w:u w:val="single"/>
          <w:rtl/>
        </w:rPr>
        <w:t xml:space="preserve"> وأهدافها</w:t>
      </w:r>
      <w:r>
        <w:rPr>
          <w:rFonts w:cs="Traditional Arabic" w:hint="cs"/>
          <w:b/>
          <w:bCs/>
          <w:sz w:val="32"/>
          <w:szCs w:val="32"/>
          <w:u w:val="single"/>
          <w:rtl/>
        </w:rPr>
        <w:t xml:space="preserve"> لدى طلاب التعليم </w:t>
      </w:r>
      <w:proofErr w:type="gramStart"/>
      <w:r>
        <w:rPr>
          <w:rFonts w:cs="Traditional Arabic" w:hint="cs"/>
          <w:b/>
          <w:bCs/>
          <w:sz w:val="32"/>
          <w:szCs w:val="32"/>
          <w:u w:val="single"/>
          <w:rtl/>
        </w:rPr>
        <w:t xml:space="preserve">الثانوي </w:t>
      </w:r>
      <w:r w:rsidRPr="0051586F">
        <w:rPr>
          <w:rFonts w:cs="Traditional Arabic" w:hint="cs"/>
          <w:b/>
          <w:bCs/>
          <w:sz w:val="32"/>
          <w:szCs w:val="32"/>
          <w:u w:val="single"/>
          <w:rtl/>
        </w:rPr>
        <w:t>:</w:t>
      </w:r>
      <w:proofErr w:type="gramEnd"/>
    </w:p>
    <w:p w:rsidR="009B2A35" w:rsidRDefault="009B2A35" w:rsidP="009B2A35">
      <w:pPr>
        <w:spacing w:before="80" w:after="80"/>
        <w:ind w:firstLine="720"/>
        <w:jc w:val="lowKashida"/>
        <w:rPr>
          <w:rFonts w:cs="Traditional Arabic"/>
          <w:sz w:val="32"/>
          <w:szCs w:val="32"/>
          <w:rtl/>
        </w:rPr>
      </w:pPr>
      <w:r w:rsidRPr="0051586F">
        <w:rPr>
          <w:rFonts w:cs="Traditional Arabic" w:hint="cs"/>
          <w:sz w:val="32"/>
          <w:szCs w:val="32"/>
          <w:rtl/>
        </w:rPr>
        <w:t xml:space="preserve">تأتي أهمية </w:t>
      </w:r>
      <w:r>
        <w:rPr>
          <w:rFonts w:cs="Traditional Arabic" w:hint="cs"/>
          <w:sz w:val="32"/>
          <w:szCs w:val="32"/>
          <w:rtl/>
        </w:rPr>
        <w:t>تعزيز مفهوم الوحدة الوطنية</w:t>
      </w:r>
      <w:r w:rsidRPr="0051586F">
        <w:rPr>
          <w:rFonts w:cs="Traditional Arabic" w:hint="cs"/>
          <w:sz w:val="32"/>
          <w:szCs w:val="32"/>
          <w:rtl/>
        </w:rPr>
        <w:t xml:space="preserve"> </w:t>
      </w:r>
      <w:r>
        <w:rPr>
          <w:rFonts w:cs="Traditional Arabic" w:hint="cs"/>
          <w:sz w:val="32"/>
          <w:szCs w:val="32"/>
          <w:rtl/>
        </w:rPr>
        <w:t xml:space="preserve">لدى طلاب التعليم الثانوي بالمملكة العربية السعودية </w:t>
      </w:r>
      <w:r w:rsidRPr="0051586F">
        <w:rPr>
          <w:rFonts w:cs="Traditional Arabic" w:hint="cs"/>
          <w:sz w:val="32"/>
          <w:szCs w:val="32"/>
          <w:rtl/>
        </w:rPr>
        <w:t>من حيث أنها عملية متواصلة لتعميق الحس والشعور بالواجب تجاه المجتمع، وتنمية الشعور بالانتماء للوطن والاعتزاز به، وغرس حب النظام والاتجاهات الوطنية، والأخوة والتفاهم والتعاون بين المواطنين</w:t>
      </w:r>
      <w:r>
        <w:rPr>
          <w:rFonts w:cs="Traditional Arabic" w:hint="cs"/>
          <w:sz w:val="32"/>
          <w:szCs w:val="32"/>
          <w:rtl/>
        </w:rPr>
        <w:t xml:space="preserve"> والشعور بالاتحاد معهم</w:t>
      </w:r>
      <w:r w:rsidRPr="0051586F">
        <w:rPr>
          <w:rFonts w:cs="Traditional Arabic" w:hint="cs"/>
          <w:sz w:val="32"/>
          <w:szCs w:val="32"/>
          <w:rtl/>
        </w:rPr>
        <w:t xml:space="preserve">، واحترام النظم والتعليمات، وتعريف </w:t>
      </w:r>
      <w:r>
        <w:rPr>
          <w:rFonts w:cs="Traditional Arabic" w:hint="cs"/>
          <w:sz w:val="32"/>
          <w:szCs w:val="32"/>
          <w:rtl/>
        </w:rPr>
        <w:t>الطلاب</w:t>
      </w:r>
      <w:r w:rsidRPr="0051586F">
        <w:rPr>
          <w:rFonts w:cs="Traditional Arabic" w:hint="cs"/>
          <w:sz w:val="32"/>
          <w:szCs w:val="32"/>
          <w:rtl/>
        </w:rPr>
        <w:t xml:space="preserve"> بمؤسسات بلدهم، ومنظماته الحضارية، وأنها لم تأتِ مص</w:t>
      </w:r>
      <w:r>
        <w:rPr>
          <w:rFonts w:cs="Traditional Arabic" w:hint="cs"/>
          <w:sz w:val="32"/>
          <w:szCs w:val="32"/>
          <w:rtl/>
        </w:rPr>
        <w:t>ادفة بل ثمرة عمل دؤوب وكفاح مستمر</w:t>
      </w:r>
      <w:r w:rsidRPr="0051586F">
        <w:rPr>
          <w:rFonts w:cs="Traditional Arabic" w:hint="cs"/>
          <w:sz w:val="32"/>
          <w:szCs w:val="32"/>
          <w:rtl/>
        </w:rPr>
        <w:t>، ولذا من واجبهم احترامها ومراعاتها</w:t>
      </w:r>
    </w:p>
    <w:p w:rsidR="009B2A35" w:rsidRPr="003F2B50" w:rsidRDefault="009B2A35" w:rsidP="009B2A35">
      <w:pPr>
        <w:spacing w:before="80" w:after="80"/>
        <w:jc w:val="lowKashida"/>
        <w:rPr>
          <w:rFonts w:cs="Traditional Arabic"/>
          <w:b/>
          <w:bCs/>
          <w:sz w:val="32"/>
          <w:szCs w:val="32"/>
          <w:u w:val="single"/>
          <w:rtl/>
        </w:rPr>
      </w:pPr>
      <w:r w:rsidRPr="003F2B50">
        <w:rPr>
          <w:rFonts w:cs="Traditional Arabic" w:hint="cs"/>
          <w:b/>
          <w:bCs/>
          <w:sz w:val="32"/>
          <w:szCs w:val="32"/>
          <w:u w:val="single"/>
          <w:rtl/>
        </w:rPr>
        <w:t xml:space="preserve">وسائل </w:t>
      </w:r>
      <w:r>
        <w:rPr>
          <w:rFonts w:cs="Traditional Arabic" w:hint="cs"/>
          <w:b/>
          <w:bCs/>
          <w:sz w:val="32"/>
          <w:szCs w:val="32"/>
          <w:u w:val="single"/>
          <w:rtl/>
        </w:rPr>
        <w:t>تعزيز مفهوم الوحدة الوطنية</w:t>
      </w:r>
      <w:r w:rsidRPr="003F2B50">
        <w:rPr>
          <w:rFonts w:cs="Traditional Arabic" w:hint="cs"/>
          <w:b/>
          <w:bCs/>
          <w:sz w:val="32"/>
          <w:szCs w:val="32"/>
          <w:u w:val="single"/>
          <w:rtl/>
        </w:rPr>
        <w:t xml:space="preserve"> في المناهج </w:t>
      </w:r>
      <w:proofErr w:type="gramStart"/>
      <w:r w:rsidRPr="003F2B50">
        <w:rPr>
          <w:rFonts w:cs="Traditional Arabic" w:hint="cs"/>
          <w:b/>
          <w:bCs/>
          <w:sz w:val="32"/>
          <w:szCs w:val="32"/>
          <w:u w:val="single"/>
          <w:rtl/>
        </w:rPr>
        <w:t>الدراسية</w:t>
      </w:r>
      <w:r>
        <w:rPr>
          <w:rFonts w:cs="Traditional Arabic" w:hint="cs"/>
          <w:b/>
          <w:bCs/>
          <w:sz w:val="32"/>
          <w:szCs w:val="32"/>
          <w:u w:val="single"/>
          <w:rtl/>
        </w:rPr>
        <w:t xml:space="preserve"> :</w:t>
      </w:r>
      <w:proofErr w:type="gramEnd"/>
    </w:p>
    <w:p w:rsidR="009B2A35" w:rsidRDefault="009B2A35" w:rsidP="009B2A35">
      <w:pPr>
        <w:spacing w:before="80" w:after="80"/>
        <w:ind w:firstLine="720"/>
        <w:jc w:val="lowKashida"/>
        <w:rPr>
          <w:rFonts w:cs="Traditional Arabic"/>
          <w:sz w:val="32"/>
          <w:szCs w:val="32"/>
          <w:rtl/>
        </w:rPr>
      </w:pPr>
      <w:r w:rsidRPr="0051586F">
        <w:rPr>
          <w:rFonts w:cs="Traditional Arabic" w:hint="cs"/>
          <w:sz w:val="32"/>
          <w:szCs w:val="32"/>
          <w:rtl/>
        </w:rPr>
        <w:lastRenderedPageBreak/>
        <w:t xml:space="preserve">هناك عدة صور يمكن بها </w:t>
      </w:r>
      <w:r>
        <w:rPr>
          <w:rFonts w:cs="Traditional Arabic" w:hint="cs"/>
          <w:sz w:val="32"/>
          <w:szCs w:val="32"/>
          <w:rtl/>
        </w:rPr>
        <w:t>تعزيز</w:t>
      </w:r>
      <w:r w:rsidRPr="0051586F">
        <w:rPr>
          <w:rFonts w:cs="Traditional Arabic" w:hint="cs"/>
          <w:sz w:val="32"/>
          <w:szCs w:val="32"/>
          <w:rtl/>
        </w:rPr>
        <w:t xml:space="preserve"> مفهوم </w:t>
      </w:r>
      <w:r>
        <w:rPr>
          <w:rFonts w:cs="Traditional Arabic" w:hint="cs"/>
          <w:sz w:val="32"/>
          <w:szCs w:val="32"/>
          <w:rtl/>
        </w:rPr>
        <w:t>الوحدة الوطنية</w:t>
      </w:r>
      <w:r w:rsidRPr="0051586F">
        <w:rPr>
          <w:rFonts w:cs="Traditional Arabic" w:hint="cs"/>
          <w:sz w:val="32"/>
          <w:szCs w:val="32"/>
          <w:rtl/>
        </w:rPr>
        <w:t xml:space="preserve"> في المناهج الدراسية، يمكن توضيحها من خلال الشكل </w:t>
      </w:r>
      <w:proofErr w:type="gramStart"/>
      <w:r w:rsidRPr="0051586F">
        <w:rPr>
          <w:rFonts w:cs="Traditional Arabic" w:hint="cs"/>
          <w:sz w:val="32"/>
          <w:szCs w:val="32"/>
          <w:rtl/>
        </w:rPr>
        <w:t>التالي</w:t>
      </w:r>
      <w:r>
        <w:rPr>
          <w:rFonts w:cs="Traditional Arabic" w:hint="cs"/>
          <w:sz w:val="32"/>
          <w:szCs w:val="32"/>
          <w:rtl/>
        </w:rPr>
        <w:t xml:space="preserve"> </w:t>
      </w:r>
      <w:r w:rsidRPr="0051586F">
        <w:rPr>
          <w:rFonts w:cs="Traditional Arabic" w:hint="cs"/>
          <w:sz w:val="32"/>
          <w:szCs w:val="32"/>
          <w:rtl/>
        </w:rPr>
        <w:t>:</w:t>
      </w:r>
      <w:proofErr w:type="gramEnd"/>
      <w:r>
        <w:rPr>
          <w:rFonts w:cs="Traditional Arabic" w:hint="cs"/>
          <w:sz w:val="32"/>
          <w:szCs w:val="32"/>
          <w:rtl/>
        </w:rPr>
        <w:t xml:space="preserve"> </w:t>
      </w:r>
    </w:p>
    <w:p w:rsidR="009B2A35" w:rsidRDefault="009B2A35" w:rsidP="009B2A35">
      <w:pPr>
        <w:spacing w:before="80" w:after="80"/>
        <w:ind w:firstLine="720"/>
        <w:jc w:val="lowKashida"/>
        <w:rPr>
          <w:rFonts w:cs="Traditional Arabic"/>
          <w:b/>
          <w:bCs/>
          <w:sz w:val="32"/>
          <w:szCs w:val="32"/>
        </w:rPr>
      </w:pPr>
      <w:r w:rsidRPr="0051586F">
        <w:rPr>
          <w:rFonts w:cs="Traditional Arabic" w:hint="cs"/>
          <w:b/>
          <w:bCs/>
          <w:sz w:val="32"/>
          <w:szCs w:val="32"/>
          <w:rtl/>
        </w:rPr>
        <w:t>تكتسب وتنمى عن طريق</w:t>
      </w:r>
    </w:p>
    <w:p w:rsidR="006A1CD2" w:rsidRPr="0051586F" w:rsidRDefault="006A1CD2" w:rsidP="006A1CD2">
      <w:pPr>
        <w:spacing w:before="80" w:after="80"/>
        <w:ind w:firstLine="720"/>
        <w:jc w:val="center"/>
        <w:rPr>
          <w:rFonts w:cs="Traditional Arabic"/>
          <w:b/>
          <w:bCs/>
          <w:sz w:val="32"/>
          <w:szCs w:val="32"/>
          <w:rtl/>
        </w:rPr>
      </w:pPr>
      <w:r w:rsidRPr="006A1CD2">
        <w:rPr>
          <w:rFonts w:cs="Traditional Arabic"/>
          <w:b/>
          <w:bCs/>
          <w:noProof/>
          <w:sz w:val="32"/>
          <w:szCs w:val="32"/>
        </w:rPr>
        <w:drawing>
          <wp:inline distT="0" distB="0" distL="0" distR="0" wp14:anchorId="61CBFDA9" wp14:editId="69CF19FA">
            <wp:extent cx="3842290" cy="428320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842290" cy="4283209"/>
                    </a:xfrm>
                    <a:prstGeom prst="rect">
                      <a:avLst/>
                    </a:prstGeom>
                  </pic:spPr>
                </pic:pic>
              </a:graphicData>
            </a:graphic>
          </wp:inline>
        </w:drawing>
      </w:r>
    </w:p>
    <w:p w:rsidR="009B2A35" w:rsidRPr="0051586F" w:rsidRDefault="009B2A35" w:rsidP="009B2A35">
      <w:pPr>
        <w:jc w:val="lowKashida"/>
        <w:rPr>
          <w:sz w:val="32"/>
          <w:szCs w:val="32"/>
          <w:rtl/>
        </w:rPr>
      </w:pPr>
      <w:r>
        <w:rPr>
          <w:rFonts w:cs="Traditional Arabic" w:hint="cs"/>
          <w:b/>
          <w:bCs/>
          <w:sz w:val="32"/>
          <w:szCs w:val="32"/>
          <w:u w:val="single"/>
          <w:rtl/>
        </w:rPr>
        <w:t xml:space="preserve">الإجابة عن </w:t>
      </w:r>
      <w:r w:rsidRPr="0051586F">
        <w:rPr>
          <w:rFonts w:cs="Traditional Arabic" w:hint="cs"/>
          <w:b/>
          <w:bCs/>
          <w:sz w:val="32"/>
          <w:szCs w:val="32"/>
          <w:u w:val="single"/>
          <w:rtl/>
        </w:rPr>
        <w:t xml:space="preserve">التساؤل الأول للورقة </w:t>
      </w:r>
      <w:proofErr w:type="gramStart"/>
      <w:r w:rsidRPr="0051586F">
        <w:rPr>
          <w:rFonts w:cs="Traditional Arabic" w:hint="cs"/>
          <w:b/>
          <w:bCs/>
          <w:sz w:val="32"/>
          <w:szCs w:val="32"/>
          <w:u w:val="single"/>
          <w:rtl/>
        </w:rPr>
        <w:t>البحثية :</w:t>
      </w:r>
      <w:proofErr w:type="gramEnd"/>
    </w:p>
    <w:p w:rsidR="009B2A35" w:rsidRPr="0051586F" w:rsidRDefault="009B2A35" w:rsidP="009B2A35">
      <w:pPr>
        <w:jc w:val="lowKashida"/>
        <w:rPr>
          <w:sz w:val="32"/>
          <w:szCs w:val="32"/>
          <w:rtl/>
        </w:rPr>
      </w:pPr>
      <w:r w:rsidRPr="0051586F">
        <w:rPr>
          <w:rFonts w:cs="Traditional Arabic" w:hint="cs"/>
          <w:sz w:val="32"/>
          <w:szCs w:val="32"/>
          <w:rtl/>
        </w:rPr>
        <w:t> </w:t>
      </w:r>
      <w:r w:rsidRPr="0051586F">
        <w:rPr>
          <w:rFonts w:cs="Traditional Arabic" w:hint="cs"/>
          <w:sz w:val="32"/>
          <w:szCs w:val="32"/>
          <w:rtl/>
        </w:rPr>
        <w:tab/>
        <w:t xml:space="preserve">ما مدى تعزيز أهداف الوحدة الوطنية في مناهج تعليم طلاب التعليم الثانوي من خلال مقررات المواد التالية </w:t>
      </w:r>
      <w:proofErr w:type="gramStart"/>
      <w:r w:rsidRPr="0051586F">
        <w:rPr>
          <w:rFonts w:cs="Traditional Arabic" w:hint="cs"/>
          <w:sz w:val="32"/>
          <w:szCs w:val="32"/>
          <w:rtl/>
        </w:rPr>
        <w:t>( العلوم</w:t>
      </w:r>
      <w:proofErr w:type="gramEnd"/>
      <w:r w:rsidRPr="0051586F">
        <w:rPr>
          <w:rFonts w:cs="Traditional Arabic" w:hint="cs"/>
          <w:sz w:val="32"/>
          <w:szCs w:val="32"/>
          <w:rtl/>
        </w:rPr>
        <w:t xml:space="preserve"> الدينية – والاجتماعيات- واللغة الع</w:t>
      </w:r>
      <w:r>
        <w:rPr>
          <w:rFonts w:cs="Traditional Arabic" w:hint="cs"/>
          <w:sz w:val="32"/>
          <w:szCs w:val="32"/>
          <w:rtl/>
        </w:rPr>
        <w:t>ربية- واللغة الإنجليزية) من حيث</w:t>
      </w:r>
      <w:r w:rsidRPr="0051586F">
        <w:rPr>
          <w:rFonts w:cs="Traditional Arabic" w:hint="cs"/>
          <w:sz w:val="32"/>
          <w:szCs w:val="32"/>
          <w:rtl/>
        </w:rPr>
        <w:t xml:space="preserve">:  </w:t>
      </w:r>
      <w:r w:rsidRPr="0051586F">
        <w:rPr>
          <w:rFonts w:hint="cs"/>
          <w:sz w:val="32"/>
          <w:szCs w:val="32"/>
          <w:rtl/>
        </w:rPr>
        <w:t xml:space="preserve"> </w:t>
      </w:r>
    </w:p>
    <w:p w:rsidR="009B2A35" w:rsidRPr="0051586F" w:rsidRDefault="009B2A35" w:rsidP="009B2A35">
      <w:pPr>
        <w:jc w:val="lowKashida"/>
        <w:rPr>
          <w:sz w:val="32"/>
          <w:szCs w:val="32"/>
          <w:rtl/>
        </w:rPr>
      </w:pPr>
      <w:r w:rsidRPr="0051586F">
        <w:rPr>
          <w:rFonts w:cs="Traditional Arabic" w:hint="cs"/>
          <w:b/>
          <w:bCs/>
          <w:sz w:val="32"/>
          <w:szCs w:val="32"/>
          <w:u w:val="single"/>
          <w:rtl/>
        </w:rPr>
        <w:t>أولاً –</w:t>
      </w:r>
      <w:r w:rsidRPr="0051586F">
        <w:rPr>
          <w:rFonts w:cs="Traditional Arabic" w:hint="cs"/>
          <w:sz w:val="32"/>
          <w:szCs w:val="32"/>
          <w:rtl/>
        </w:rPr>
        <w:t xml:space="preserve"> احتواء وثيقة السياسة التعليمية في المملكة العربية السعودية على أهداف واضحة لتعزيز مفهوم الوحدة الوطنية.</w:t>
      </w:r>
      <w:r w:rsidRPr="0051586F">
        <w:rPr>
          <w:rFonts w:hint="cs"/>
          <w:sz w:val="32"/>
          <w:szCs w:val="32"/>
          <w:rtl/>
        </w:rPr>
        <w:t xml:space="preserve"> </w:t>
      </w:r>
    </w:p>
    <w:p w:rsidR="009B2A35" w:rsidRPr="0051586F" w:rsidRDefault="009B2A35" w:rsidP="009B2A35">
      <w:pPr>
        <w:jc w:val="lowKashida"/>
        <w:rPr>
          <w:sz w:val="32"/>
          <w:szCs w:val="32"/>
          <w:rtl/>
        </w:rPr>
      </w:pPr>
      <w:r w:rsidRPr="0051586F">
        <w:rPr>
          <w:rFonts w:cs="Traditional Arabic" w:hint="cs"/>
          <w:sz w:val="32"/>
          <w:szCs w:val="32"/>
          <w:rtl/>
        </w:rPr>
        <w:t xml:space="preserve">     للتعليم الثانوي مكانة خاصة في السلم التعليمي، لأنه يقوم على إعداد الشباب والفتيات لمواصلة التعليم </w:t>
      </w:r>
      <w:proofErr w:type="gramStart"/>
      <w:r w:rsidRPr="0051586F">
        <w:rPr>
          <w:rFonts w:cs="Traditional Arabic" w:hint="cs"/>
          <w:sz w:val="32"/>
          <w:szCs w:val="32"/>
          <w:rtl/>
        </w:rPr>
        <w:t>الجامعي,</w:t>
      </w:r>
      <w:proofErr w:type="gramEnd"/>
      <w:r w:rsidRPr="0051586F">
        <w:rPr>
          <w:rFonts w:cs="Traditional Arabic" w:hint="cs"/>
          <w:sz w:val="32"/>
          <w:szCs w:val="32"/>
          <w:rtl/>
        </w:rPr>
        <w:t xml:space="preserve"> وقد بينت وثيقة سياسة التعليم في المملكة العربية السعودية والصادرة من اللجنة العليا لسياسة التعليم عام ( 1390 هـ) أن للمرحلة الثانوية طبيعتها الخاصة من حيث سن الطلاب وخصائص نموهم فيها, وهي تستدعي ألواناً من التوجيه والإعداد وتضم فروعاً مختلفة, وهذه المرحلة تشارك غيرها من المراحل في تحقيق الأهداف العامة للتربية والتعليم، بالإضافة لما تحققه من الأهداف </w:t>
      </w:r>
      <w:r w:rsidRPr="0051586F">
        <w:rPr>
          <w:rFonts w:cs="Traditional Arabic" w:hint="cs"/>
          <w:sz w:val="32"/>
          <w:szCs w:val="32"/>
          <w:rtl/>
        </w:rPr>
        <w:lastRenderedPageBreak/>
        <w:t xml:space="preserve">الخاصة. وقد حددت الوثيقة (33) هدفاً من الأهداف العامة منها (16) هدفاً وطنياً وتمثل حوالي نسبة 48% من مجمل الأهداف. </w:t>
      </w:r>
    </w:p>
    <w:p w:rsidR="009B2A35" w:rsidRPr="0051586F" w:rsidRDefault="009B2A35" w:rsidP="009B2A35">
      <w:pPr>
        <w:jc w:val="lowKashida"/>
        <w:rPr>
          <w:sz w:val="32"/>
          <w:szCs w:val="32"/>
          <w:rtl/>
        </w:rPr>
      </w:pPr>
      <w:r w:rsidRPr="0051586F">
        <w:rPr>
          <w:rFonts w:cs="Traditional Arabic" w:hint="cs"/>
          <w:b/>
          <w:bCs/>
          <w:sz w:val="32"/>
          <w:szCs w:val="32"/>
          <w:u w:val="single"/>
          <w:rtl/>
        </w:rPr>
        <w:t>ثانياً –</w:t>
      </w:r>
      <w:r w:rsidRPr="0051586F">
        <w:rPr>
          <w:rFonts w:cs="Traditional Arabic" w:hint="cs"/>
          <w:sz w:val="32"/>
          <w:szCs w:val="32"/>
          <w:rtl/>
        </w:rPr>
        <w:t xml:space="preserve"> عدد أهداف تعزيز مفهوم الوحدة الوطنية ونسبته إلى بقية الأهداف في الوثيقة للمرحلة الثانوية. وقد حددت الوثيقة (14) هدفاً خاصاً للمرحلة الثانوية منها (11) هدفاً وطنياً وتمثل نسبة 79% تقريباً من الأهداف كلها. </w:t>
      </w:r>
      <w:r w:rsidRPr="0051586F">
        <w:rPr>
          <w:rFonts w:hint="cs"/>
          <w:sz w:val="32"/>
          <w:szCs w:val="32"/>
          <w:rtl/>
        </w:rPr>
        <w:t xml:space="preserve"> </w:t>
      </w:r>
    </w:p>
    <w:p w:rsidR="00CE0630" w:rsidRPr="0051586F" w:rsidRDefault="00CE0630" w:rsidP="00CE0630">
      <w:pPr>
        <w:jc w:val="lowKashida"/>
        <w:rPr>
          <w:sz w:val="32"/>
          <w:szCs w:val="32"/>
          <w:rtl/>
        </w:rPr>
      </w:pPr>
      <w:proofErr w:type="gramStart"/>
      <w:r w:rsidRPr="0051586F">
        <w:rPr>
          <w:rFonts w:cs="Traditional Arabic" w:hint="cs"/>
          <w:b/>
          <w:bCs/>
          <w:sz w:val="32"/>
          <w:szCs w:val="32"/>
          <w:u w:val="single"/>
          <w:rtl/>
        </w:rPr>
        <w:t>ثالثاً-</w:t>
      </w:r>
      <w:r w:rsidRPr="0051586F">
        <w:rPr>
          <w:rFonts w:cs="Traditional Arabic" w:hint="cs"/>
          <w:sz w:val="32"/>
          <w:szCs w:val="32"/>
          <w:rtl/>
        </w:rPr>
        <w:t xml:space="preserve"> عدد</w:t>
      </w:r>
      <w:proofErr w:type="gramEnd"/>
      <w:r w:rsidRPr="0051586F">
        <w:rPr>
          <w:rFonts w:cs="Traditional Arabic" w:hint="cs"/>
          <w:sz w:val="32"/>
          <w:szCs w:val="32"/>
          <w:rtl/>
        </w:rPr>
        <w:t xml:space="preserve"> أهداف تعزيز مفهوم الوحدة الوطنية ونسبته إلى بقية الأهداف للمرحلة الثانوية في المقررات موضوع الدراسة وهي كما يلي:- </w:t>
      </w:r>
    </w:p>
    <w:p w:rsidR="00CE0630" w:rsidRPr="0051586F" w:rsidRDefault="00CE0630" w:rsidP="00CE0630">
      <w:pPr>
        <w:pStyle w:val="2"/>
        <w:ind w:left="720" w:right="720" w:hanging="360"/>
        <w:rPr>
          <w:sz w:val="32"/>
          <w:szCs w:val="32"/>
          <w:rtl/>
        </w:rPr>
      </w:pPr>
      <w:proofErr w:type="gramStart"/>
      <w:r w:rsidRPr="0051586F">
        <w:rPr>
          <w:sz w:val="32"/>
          <w:szCs w:val="32"/>
          <w:rtl/>
        </w:rPr>
        <w:t xml:space="preserve">1-  </w:t>
      </w:r>
      <w:proofErr w:type="gramEnd"/>
      <w:r w:rsidRPr="0051586F">
        <w:rPr>
          <w:rFonts w:cs="Traditional Arabic" w:hint="cs"/>
          <w:sz w:val="32"/>
          <w:szCs w:val="32"/>
          <w:u w:val="single"/>
          <w:rtl/>
        </w:rPr>
        <w:t>العلوم الدينية :</w:t>
      </w:r>
    </w:p>
    <w:p w:rsidR="00CE0630" w:rsidRPr="0051586F" w:rsidRDefault="00CE0630" w:rsidP="00CE0630">
      <w:pPr>
        <w:jc w:val="lowKashida"/>
        <w:rPr>
          <w:sz w:val="32"/>
          <w:szCs w:val="32"/>
          <w:rtl/>
        </w:rPr>
      </w:pPr>
      <w:r w:rsidRPr="0051586F">
        <w:rPr>
          <w:rFonts w:cs="Traditional Arabic" w:hint="cs"/>
          <w:sz w:val="32"/>
          <w:szCs w:val="32"/>
          <w:rtl/>
        </w:rPr>
        <w:t>  بدراسة منهج المرحلة الثانوية في تعليم طلاب التعليم الثانوي، وُجد أنه قد احتوى على (30) هدفاً خاصاً بالعلوم الدينية منها (15) هدفاً تشتمل على مضمون الو</w:t>
      </w:r>
      <w:r>
        <w:rPr>
          <w:rFonts w:cs="Traditional Arabic" w:hint="cs"/>
          <w:sz w:val="32"/>
          <w:szCs w:val="32"/>
          <w:rtl/>
        </w:rPr>
        <w:t xml:space="preserve">حدة الوطنية، أي ما نسبته </w:t>
      </w:r>
      <w:proofErr w:type="gramStart"/>
      <w:r>
        <w:rPr>
          <w:rFonts w:cs="Traditional Arabic" w:hint="cs"/>
          <w:sz w:val="32"/>
          <w:szCs w:val="32"/>
          <w:rtl/>
        </w:rPr>
        <w:t>( 50</w:t>
      </w:r>
      <w:proofErr w:type="gramEnd"/>
      <w:r>
        <w:rPr>
          <w:rFonts w:cs="Traditional Arabic" w:hint="cs"/>
          <w:sz w:val="32"/>
          <w:szCs w:val="32"/>
          <w:rtl/>
        </w:rPr>
        <w:t xml:space="preserve"> %</w:t>
      </w:r>
      <w:r w:rsidRPr="0051586F">
        <w:rPr>
          <w:rFonts w:cs="Traditional Arabic" w:hint="cs"/>
          <w:sz w:val="32"/>
          <w:szCs w:val="32"/>
          <w:rtl/>
        </w:rPr>
        <w:t>) من الأهداف.</w:t>
      </w:r>
    </w:p>
    <w:p w:rsidR="00CE0630" w:rsidRPr="0051586F" w:rsidRDefault="00CE0630" w:rsidP="00CE0630">
      <w:pPr>
        <w:jc w:val="lowKashida"/>
        <w:rPr>
          <w:sz w:val="32"/>
          <w:szCs w:val="32"/>
          <w:rtl/>
        </w:rPr>
      </w:pPr>
      <w:proofErr w:type="gramStart"/>
      <w:r w:rsidRPr="0051586F">
        <w:rPr>
          <w:rFonts w:cs="Traditional Arabic" w:hint="cs"/>
          <w:sz w:val="32"/>
          <w:szCs w:val="32"/>
          <w:u w:val="single"/>
          <w:rtl/>
        </w:rPr>
        <w:t>2- الاجتماعيات</w:t>
      </w:r>
      <w:proofErr w:type="gramEnd"/>
      <w:r w:rsidRPr="0051586F">
        <w:rPr>
          <w:rFonts w:cs="Traditional Arabic" w:hint="cs"/>
          <w:sz w:val="32"/>
          <w:szCs w:val="32"/>
          <w:u w:val="single"/>
          <w:rtl/>
        </w:rPr>
        <w:t xml:space="preserve"> :</w:t>
      </w:r>
    </w:p>
    <w:p w:rsidR="00CE0630" w:rsidRDefault="00CE0630" w:rsidP="00CE0630">
      <w:pPr>
        <w:jc w:val="lowKashida"/>
        <w:rPr>
          <w:rFonts w:cs="Traditional Arabic"/>
          <w:sz w:val="32"/>
          <w:szCs w:val="32"/>
        </w:rPr>
      </w:pPr>
      <w:r w:rsidRPr="0051586F">
        <w:rPr>
          <w:rFonts w:cs="Traditional Arabic" w:hint="cs"/>
          <w:sz w:val="32"/>
          <w:szCs w:val="32"/>
          <w:rtl/>
        </w:rPr>
        <w:t xml:space="preserve">       وبدراسة منهج المرحلة الثانوية في تعليم طلاب التعليم الثانوي، وُجد أنه قد احتوى على </w:t>
      </w:r>
      <w:proofErr w:type="gramStart"/>
      <w:r w:rsidRPr="0051586F">
        <w:rPr>
          <w:rFonts w:cs="Traditional Arabic" w:hint="cs"/>
          <w:sz w:val="32"/>
          <w:szCs w:val="32"/>
          <w:rtl/>
        </w:rPr>
        <w:t>( 30</w:t>
      </w:r>
      <w:proofErr w:type="gramEnd"/>
      <w:r w:rsidRPr="0051586F">
        <w:rPr>
          <w:rFonts w:cs="Traditional Arabic" w:hint="cs"/>
          <w:sz w:val="32"/>
          <w:szCs w:val="32"/>
          <w:rtl/>
        </w:rPr>
        <w:t xml:space="preserve"> ) هدفاً خاصاً بتدريس المواد الاجتماعية "التاريخ والجغرافيا" منها (14) هدفاً تشتمل على مضامين الوحدة الوطنية, أي بنسبة حوالي (47 % ) من مجموع الأهداف.</w:t>
      </w:r>
    </w:p>
    <w:p w:rsidR="006A1CD2" w:rsidRDefault="006A1CD2" w:rsidP="00CE0630">
      <w:pPr>
        <w:jc w:val="lowKashida"/>
        <w:rPr>
          <w:rFonts w:cs="Traditional Arabic"/>
          <w:sz w:val="32"/>
          <w:szCs w:val="32"/>
        </w:rPr>
      </w:pPr>
    </w:p>
    <w:p w:rsidR="006A1CD2" w:rsidRPr="0051586F" w:rsidRDefault="006A1CD2" w:rsidP="00CE0630">
      <w:pPr>
        <w:jc w:val="lowKashida"/>
        <w:rPr>
          <w:sz w:val="32"/>
          <w:szCs w:val="32"/>
          <w:rtl/>
        </w:rPr>
      </w:pPr>
    </w:p>
    <w:p w:rsidR="00CE0630" w:rsidRPr="0051586F" w:rsidRDefault="00CE0630" w:rsidP="00CE0630">
      <w:pPr>
        <w:ind w:right="1080"/>
        <w:jc w:val="lowKashida"/>
        <w:rPr>
          <w:sz w:val="32"/>
          <w:szCs w:val="32"/>
          <w:rtl/>
        </w:rPr>
      </w:pPr>
      <w:r w:rsidRPr="0051586F">
        <w:rPr>
          <w:rFonts w:cs="Traditional Arabic" w:hint="cs"/>
          <w:sz w:val="32"/>
          <w:szCs w:val="32"/>
          <w:u w:val="single"/>
          <w:rtl/>
        </w:rPr>
        <w:t xml:space="preserve">3-- اللغة </w:t>
      </w:r>
      <w:proofErr w:type="gramStart"/>
      <w:r w:rsidRPr="0051586F">
        <w:rPr>
          <w:rFonts w:cs="Traditional Arabic" w:hint="cs"/>
          <w:sz w:val="32"/>
          <w:szCs w:val="32"/>
          <w:u w:val="single"/>
          <w:rtl/>
        </w:rPr>
        <w:t>العربية :</w:t>
      </w:r>
      <w:proofErr w:type="gramEnd"/>
    </w:p>
    <w:p w:rsidR="00CE0630" w:rsidRPr="0051586F" w:rsidRDefault="00CE0630" w:rsidP="00CE0630">
      <w:pPr>
        <w:ind w:firstLine="720"/>
        <w:jc w:val="lowKashida"/>
        <w:rPr>
          <w:rFonts w:cs="Traditional Arabic"/>
          <w:sz w:val="32"/>
          <w:szCs w:val="32"/>
          <w:rtl/>
        </w:rPr>
      </w:pPr>
      <w:r w:rsidRPr="0051586F">
        <w:rPr>
          <w:rFonts w:cs="Traditional Arabic" w:hint="cs"/>
          <w:sz w:val="32"/>
          <w:szCs w:val="32"/>
          <w:rtl/>
        </w:rPr>
        <w:t xml:space="preserve">بدراسة منهج المرحلة الثانوية في تعليم طلاب التعليم الثانوي، وُجد أنه قد احتوى على (17) هدفاً خاصاً بتدريس اللغة العربية منها هدف واحد أشتمل على مضمون الوحدة </w:t>
      </w:r>
      <w:proofErr w:type="gramStart"/>
      <w:r w:rsidRPr="0051586F">
        <w:rPr>
          <w:rFonts w:cs="Traditional Arabic" w:hint="cs"/>
          <w:sz w:val="32"/>
          <w:szCs w:val="32"/>
          <w:rtl/>
        </w:rPr>
        <w:t>الوطنية،  أي</w:t>
      </w:r>
      <w:proofErr w:type="gramEnd"/>
      <w:r w:rsidRPr="0051586F">
        <w:rPr>
          <w:rFonts w:cs="Traditional Arabic" w:hint="cs"/>
          <w:sz w:val="32"/>
          <w:szCs w:val="32"/>
          <w:rtl/>
        </w:rPr>
        <w:t xml:space="preserve"> بنسبة (6%) من مجموع الأهداف تقريباً.  </w:t>
      </w:r>
    </w:p>
    <w:p w:rsidR="00CE0630" w:rsidRPr="0051586F" w:rsidRDefault="00CE0630" w:rsidP="00CE0630">
      <w:pPr>
        <w:jc w:val="lowKashida"/>
        <w:rPr>
          <w:sz w:val="32"/>
          <w:szCs w:val="32"/>
          <w:rtl/>
        </w:rPr>
      </w:pPr>
      <w:proofErr w:type="gramStart"/>
      <w:r w:rsidRPr="0051586F">
        <w:rPr>
          <w:rFonts w:cs="Traditional Arabic" w:hint="cs"/>
          <w:sz w:val="32"/>
          <w:szCs w:val="32"/>
          <w:u w:val="single"/>
          <w:rtl/>
        </w:rPr>
        <w:t>4- اللغة</w:t>
      </w:r>
      <w:proofErr w:type="gramEnd"/>
      <w:r w:rsidRPr="0051586F">
        <w:rPr>
          <w:rFonts w:cs="Traditional Arabic" w:hint="cs"/>
          <w:sz w:val="32"/>
          <w:szCs w:val="32"/>
          <w:u w:val="single"/>
          <w:rtl/>
        </w:rPr>
        <w:t xml:space="preserve"> الإنجليزية :</w:t>
      </w:r>
    </w:p>
    <w:p w:rsidR="00CE0630" w:rsidRPr="0051586F" w:rsidRDefault="00CE0630" w:rsidP="00CE0630">
      <w:pPr>
        <w:ind w:firstLine="720"/>
        <w:jc w:val="lowKashida"/>
        <w:rPr>
          <w:sz w:val="32"/>
          <w:szCs w:val="32"/>
          <w:rtl/>
        </w:rPr>
      </w:pPr>
      <w:r w:rsidRPr="0051586F">
        <w:rPr>
          <w:rFonts w:cs="Traditional Arabic" w:hint="cs"/>
          <w:sz w:val="32"/>
          <w:szCs w:val="32"/>
          <w:rtl/>
        </w:rPr>
        <w:t xml:space="preserve">أما بالنسبة للأهداف العامة لتدريس اللغة الإنجليزية بالتعليم الثانوي، فقد بلغت (7) </w:t>
      </w:r>
      <w:proofErr w:type="gramStart"/>
      <w:r w:rsidRPr="0051586F">
        <w:rPr>
          <w:rFonts w:cs="Traditional Arabic" w:hint="cs"/>
          <w:sz w:val="32"/>
          <w:szCs w:val="32"/>
          <w:rtl/>
        </w:rPr>
        <w:t>أهداف,</w:t>
      </w:r>
      <w:proofErr w:type="gramEnd"/>
      <w:r w:rsidRPr="0051586F">
        <w:rPr>
          <w:rFonts w:cs="Traditional Arabic" w:hint="cs"/>
          <w:sz w:val="32"/>
          <w:szCs w:val="32"/>
          <w:rtl/>
        </w:rPr>
        <w:t xml:space="preserve"> ولم يرد ذكر الوطن أو الوحدة الوطنية صريحاً في الأهداف الوجدانية وإنما وجد هدف واحد يتطرق للدفاع عن الإسلام ضد أعدائه.</w:t>
      </w:r>
      <w:r w:rsidRPr="0051586F">
        <w:rPr>
          <w:rFonts w:hint="cs"/>
          <w:sz w:val="32"/>
          <w:szCs w:val="32"/>
          <w:rtl/>
        </w:rPr>
        <w:t xml:space="preserve">  </w:t>
      </w:r>
      <w:r>
        <w:rPr>
          <w:rFonts w:cs="Traditional Arabic" w:hint="cs"/>
          <w:sz w:val="32"/>
          <w:szCs w:val="32"/>
          <w:rtl/>
        </w:rPr>
        <w:t>(حسن، فايزة. 2005: 14-18)</w:t>
      </w:r>
    </w:p>
    <w:p w:rsidR="00CE0630" w:rsidRPr="0051586F" w:rsidRDefault="00CE0630" w:rsidP="00CE0630">
      <w:pPr>
        <w:jc w:val="lowKashida"/>
        <w:rPr>
          <w:rFonts w:cs="Traditional Arabic"/>
          <w:b/>
          <w:bCs/>
          <w:sz w:val="32"/>
          <w:szCs w:val="32"/>
          <w:u w:val="single"/>
          <w:rtl/>
        </w:rPr>
      </w:pPr>
      <w:r w:rsidRPr="0051586F">
        <w:rPr>
          <w:rFonts w:cs="Traditional Arabic" w:hint="cs"/>
          <w:b/>
          <w:bCs/>
          <w:sz w:val="32"/>
          <w:szCs w:val="32"/>
          <w:u w:val="single"/>
          <w:rtl/>
        </w:rPr>
        <w:lastRenderedPageBreak/>
        <w:t>التساؤل الثاني للورقة البحثية:</w:t>
      </w:r>
    </w:p>
    <w:p w:rsidR="00CE0630" w:rsidRPr="0051586F" w:rsidRDefault="00CE0630" w:rsidP="00CE0630">
      <w:pPr>
        <w:ind w:firstLine="720"/>
        <w:jc w:val="lowKashida"/>
        <w:rPr>
          <w:rFonts w:cs="Traditional Arabic"/>
          <w:sz w:val="32"/>
          <w:szCs w:val="32"/>
          <w:rtl/>
        </w:rPr>
      </w:pPr>
      <w:r w:rsidRPr="0051586F">
        <w:rPr>
          <w:rFonts w:cs="Traditional Arabic" w:hint="cs"/>
          <w:sz w:val="32"/>
          <w:szCs w:val="32"/>
          <w:rtl/>
        </w:rPr>
        <w:t xml:space="preserve">ما المقترحات لتعزيز الوحدة الوطنية لدى طلاب التعليم الثانوي لكل مقرر من المقررات الدراسية موضوع </w:t>
      </w:r>
      <w:proofErr w:type="gramStart"/>
      <w:r w:rsidRPr="0051586F">
        <w:rPr>
          <w:rFonts w:cs="Traditional Arabic" w:hint="cs"/>
          <w:sz w:val="32"/>
          <w:szCs w:val="32"/>
          <w:rtl/>
        </w:rPr>
        <w:t>الورقة ؟</w:t>
      </w:r>
      <w:proofErr w:type="gramEnd"/>
      <w:r w:rsidRPr="0051586F">
        <w:rPr>
          <w:rFonts w:cs="Traditional Arabic" w:hint="cs"/>
          <w:sz w:val="32"/>
          <w:szCs w:val="32"/>
          <w:rtl/>
        </w:rPr>
        <w:t xml:space="preserve"> </w:t>
      </w:r>
    </w:p>
    <w:p w:rsidR="00CE0630" w:rsidRPr="0051586F" w:rsidRDefault="00CE0630" w:rsidP="00CE0630">
      <w:pPr>
        <w:jc w:val="lowKashida"/>
        <w:rPr>
          <w:sz w:val="32"/>
          <w:szCs w:val="32"/>
          <w:rtl/>
        </w:rPr>
      </w:pPr>
      <w:proofErr w:type="gramStart"/>
      <w:r w:rsidRPr="0051586F">
        <w:rPr>
          <w:rFonts w:cs="Traditional Arabic" w:hint="cs"/>
          <w:sz w:val="32"/>
          <w:szCs w:val="32"/>
          <w:rtl/>
        </w:rPr>
        <w:t>1- مقترحات</w:t>
      </w:r>
      <w:proofErr w:type="gramEnd"/>
      <w:r w:rsidRPr="0051586F">
        <w:rPr>
          <w:rFonts w:cs="Traditional Arabic" w:hint="cs"/>
          <w:sz w:val="32"/>
          <w:szCs w:val="32"/>
          <w:rtl/>
        </w:rPr>
        <w:t xml:space="preserve"> خاصة بمقررات "العلوم الدينية والاجتماعيات" :</w:t>
      </w:r>
    </w:p>
    <w:p w:rsidR="00CE0630" w:rsidRPr="0051586F" w:rsidRDefault="00CE0630" w:rsidP="00CE0630">
      <w:pPr>
        <w:ind w:firstLine="696"/>
        <w:jc w:val="lowKashida"/>
        <w:rPr>
          <w:sz w:val="32"/>
          <w:szCs w:val="32"/>
          <w:rtl/>
        </w:rPr>
      </w:pPr>
      <w:r w:rsidRPr="0051586F">
        <w:rPr>
          <w:rFonts w:cs="Traditional Arabic" w:hint="cs"/>
          <w:sz w:val="32"/>
          <w:szCs w:val="32"/>
          <w:rtl/>
        </w:rPr>
        <w:t xml:space="preserve">إن مقررات العلوم الدينية والاجتماعيات غنية بالمعلومات والمفاهيم التي تعزز مفهوم الوحدة الوطنية وتحتاج فقط إلى تفعيل من خلال عملية التدريس داخل الفصول، لذلك نقترح بعض الأهداف التي يمكن أن توضع للمعلمين القائمين على تدريس هذه المقررات، ويمكن عرض بعض هذه الأهداف التي يمكن من خلالها تعزيز مفهوم الوحدة الوطنية في هذه المقررات وهي كما </w:t>
      </w:r>
      <w:proofErr w:type="gramStart"/>
      <w:r w:rsidRPr="0051586F">
        <w:rPr>
          <w:rFonts w:cs="Traditional Arabic" w:hint="cs"/>
          <w:sz w:val="32"/>
          <w:szCs w:val="32"/>
          <w:rtl/>
        </w:rPr>
        <w:t>يلي :</w:t>
      </w:r>
      <w:proofErr w:type="gramEnd"/>
    </w:p>
    <w:p w:rsidR="00CE0630" w:rsidRPr="0051586F" w:rsidRDefault="00CE0630" w:rsidP="00CE0630">
      <w:pPr>
        <w:pStyle w:val="a3"/>
        <w:numPr>
          <w:ilvl w:val="0"/>
          <w:numId w:val="2"/>
        </w:numPr>
        <w:jc w:val="lowKashida"/>
        <w:rPr>
          <w:sz w:val="32"/>
          <w:szCs w:val="32"/>
        </w:rPr>
      </w:pPr>
      <w:r w:rsidRPr="0051586F">
        <w:rPr>
          <w:rFonts w:cs="Traditional Arabic" w:hint="cs"/>
          <w:sz w:val="32"/>
          <w:szCs w:val="32"/>
          <w:rtl/>
        </w:rPr>
        <w:t xml:space="preserve">غرس العقيدة الإسلامية الصحيحة المبنية على الوسطية والعدل والمساواة وتعميقها في نفوس الطلاب من خلال تدريس مادة التوحيد. </w:t>
      </w:r>
    </w:p>
    <w:p w:rsidR="00CE0630" w:rsidRPr="0051586F" w:rsidRDefault="00CE0630" w:rsidP="00CE0630">
      <w:pPr>
        <w:pStyle w:val="a3"/>
        <w:numPr>
          <w:ilvl w:val="0"/>
          <w:numId w:val="2"/>
        </w:numPr>
        <w:jc w:val="lowKashida"/>
        <w:rPr>
          <w:sz w:val="32"/>
          <w:szCs w:val="32"/>
        </w:rPr>
      </w:pPr>
      <w:r w:rsidRPr="0051586F">
        <w:rPr>
          <w:rFonts w:cs="Traditional Arabic" w:hint="cs"/>
          <w:sz w:val="32"/>
          <w:szCs w:val="32"/>
          <w:rtl/>
        </w:rPr>
        <w:t xml:space="preserve">إكساب الطلاب المعارف والمهارات المتضمنة للأخلاق الإسلامية بتدريس مادة الحديث والثقافة الإسلامية التي تتضمن توجيه سلوكياتهم وممارستها عملياً وملاحظتها وتعديلها </w:t>
      </w:r>
      <w:proofErr w:type="gramStart"/>
      <w:r w:rsidRPr="0051586F">
        <w:rPr>
          <w:rFonts w:cs="Traditional Arabic" w:hint="cs"/>
          <w:sz w:val="32"/>
          <w:szCs w:val="32"/>
          <w:rtl/>
        </w:rPr>
        <w:t>( في</w:t>
      </w:r>
      <w:proofErr w:type="gramEnd"/>
      <w:r w:rsidRPr="0051586F">
        <w:rPr>
          <w:rFonts w:cs="Traditional Arabic" w:hint="cs"/>
          <w:sz w:val="32"/>
          <w:szCs w:val="32"/>
          <w:rtl/>
        </w:rPr>
        <w:t xml:space="preserve"> المدرسة والمنزل ). </w:t>
      </w:r>
    </w:p>
    <w:p w:rsidR="00CE0630" w:rsidRPr="0051586F" w:rsidRDefault="00CE0630" w:rsidP="00CE0630">
      <w:pPr>
        <w:pStyle w:val="a3"/>
        <w:numPr>
          <w:ilvl w:val="0"/>
          <w:numId w:val="2"/>
        </w:numPr>
        <w:jc w:val="lowKashida"/>
        <w:rPr>
          <w:sz w:val="32"/>
          <w:szCs w:val="32"/>
        </w:rPr>
      </w:pPr>
      <w:r w:rsidRPr="0051586F">
        <w:rPr>
          <w:sz w:val="32"/>
          <w:szCs w:val="32"/>
          <w:rtl/>
        </w:rPr>
        <w:t xml:space="preserve"> </w:t>
      </w:r>
      <w:r w:rsidRPr="0051586F">
        <w:rPr>
          <w:rFonts w:cs="Traditional Arabic" w:hint="cs"/>
          <w:sz w:val="32"/>
          <w:szCs w:val="32"/>
          <w:rtl/>
        </w:rPr>
        <w:t>ترجمة موضوعات مادة الفقه إلى سلوك عملي ممارس من قبل المعلم والطالب داخل الصف المدرسي وخارجه.</w:t>
      </w:r>
    </w:p>
    <w:p w:rsidR="00CE0630" w:rsidRPr="0051586F" w:rsidRDefault="00CE0630" w:rsidP="00CE0630">
      <w:pPr>
        <w:pStyle w:val="a3"/>
        <w:numPr>
          <w:ilvl w:val="0"/>
          <w:numId w:val="2"/>
        </w:numPr>
        <w:jc w:val="lowKashida"/>
        <w:rPr>
          <w:sz w:val="32"/>
          <w:szCs w:val="32"/>
        </w:rPr>
      </w:pPr>
      <w:r w:rsidRPr="0051586F">
        <w:rPr>
          <w:rFonts w:cs="Traditional Arabic" w:hint="cs"/>
          <w:sz w:val="32"/>
          <w:szCs w:val="32"/>
          <w:rtl/>
        </w:rPr>
        <w:t>إكساب الطلاب المهارات والقيم والاتجاهات التي تنمي لديهم حب الوطن وأفراده والذود عنه حين الحاجة.</w:t>
      </w:r>
    </w:p>
    <w:p w:rsidR="00CE0630" w:rsidRPr="0051586F" w:rsidRDefault="00CE0630" w:rsidP="00CE0630">
      <w:pPr>
        <w:pStyle w:val="a3"/>
        <w:numPr>
          <w:ilvl w:val="0"/>
          <w:numId w:val="2"/>
        </w:numPr>
        <w:jc w:val="lowKashida"/>
        <w:rPr>
          <w:sz w:val="32"/>
          <w:szCs w:val="32"/>
        </w:rPr>
      </w:pPr>
      <w:r w:rsidRPr="0051586F">
        <w:rPr>
          <w:rFonts w:cs="Traditional Arabic" w:hint="cs"/>
          <w:sz w:val="32"/>
          <w:szCs w:val="32"/>
          <w:rtl/>
        </w:rPr>
        <w:t>تنمية مهارات الطلاب في المناقشة والحوار وتقبل الرأي الآخر ومعرفة حقوق المواطنة العامة وأن الوحدة الوطنية محمودة مالم تتعارض مع النصوص الشرعية وذلك من خلال تدريس مقررات العلوم الدينية والاجتماعيات.</w:t>
      </w:r>
    </w:p>
    <w:p w:rsidR="00CE0630" w:rsidRPr="0051586F" w:rsidRDefault="00CE0630" w:rsidP="00CE0630">
      <w:pPr>
        <w:pStyle w:val="a3"/>
        <w:numPr>
          <w:ilvl w:val="0"/>
          <w:numId w:val="2"/>
        </w:numPr>
        <w:jc w:val="lowKashida"/>
        <w:rPr>
          <w:sz w:val="32"/>
          <w:szCs w:val="32"/>
        </w:rPr>
      </w:pPr>
      <w:r w:rsidRPr="0051586F">
        <w:rPr>
          <w:rFonts w:cs="Traditional Arabic" w:hint="cs"/>
          <w:sz w:val="32"/>
          <w:szCs w:val="32"/>
          <w:rtl/>
        </w:rPr>
        <w:t>تنمية مهارات الطلاب في التعامل الصحيح المستمد من المنهج النبوي مع أفراد المجتمع ومشكلاته والتأكيد على الوسطية والاعتدال.</w:t>
      </w:r>
      <w:r w:rsidRPr="0051586F">
        <w:rPr>
          <w:rFonts w:hint="cs"/>
          <w:sz w:val="32"/>
          <w:szCs w:val="32"/>
          <w:rtl/>
        </w:rPr>
        <w:t xml:space="preserve"> </w:t>
      </w:r>
    </w:p>
    <w:p w:rsidR="00CE0630" w:rsidRPr="0051586F" w:rsidRDefault="00CE0630" w:rsidP="00CE0630">
      <w:pPr>
        <w:pStyle w:val="a3"/>
        <w:numPr>
          <w:ilvl w:val="0"/>
          <w:numId w:val="2"/>
        </w:numPr>
        <w:jc w:val="lowKashida"/>
        <w:rPr>
          <w:sz w:val="32"/>
          <w:szCs w:val="32"/>
        </w:rPr>
      </w:pPr>
      <w:r w:rsidRPr="0051586F">
        <w:rPr>
          <w:rFonts w:cs="Traditional Arabic" w:hint="cs"/>
          <w:sz w:val="32"/>
          <w:szCs w:val="32"/>
          <w:rtl/>
        </w:rPr>
        <w:t>تنمية روح الولاء لولي الأمر وهو مقصد من مقاصد الشريعة الإسلامية، ومعرفة أن الخروج على ولي الأمر انشقاق ومعصية.</w:t>
      </w:r>
      <w:r w:rsidRPr="0051586F">
        <w:rPr>
          <w:rFonts w:cs="Traditional Arabic" w:hint="cs"/>
          <w:color w:val="000000"/>
          <w:sz w:val="32"/>
          <w:szCs w:val="32"/>
          <w:rtl/>
        </w:rPr>
        <w:t xml:space="preserve"> </w:t>
      </w:r>
    </w:p>
    <w:p w:rsidR="00CE0630" w:rsidRPr="0051586F" w:rsidRDefault="00CE0630" w:rsidP="00CE0630">
      <w:pPr>
        <w:pStyle w:val="a3"/>
        <w:numPr>
          <w:ilvl w:val="0"/>
          <w:numId w:val="2"/>
        </w:numPr>
        <w:jc w:val="lowKashida"/>
        <w:rPr>
          <w:sz w:val="32"/>
          <w:szCs w:val="32"/>
        </w:rPr>
      </w:pPr>
      <w:r w:rsidRPr="0051586F">
        <w:rPr>
          <w:rFonts w:cs="Traditional Arabic" w:hint="cs"/>
          <w:sz w:val="32"/>
          <w:szCs w:val="32"/>
          <w:rtl/>
        </w:rPr>
        <w:t>تأصيل معنى الوحدة الوطنية بغرس روح المبادرة للعمل في نفوس الطلاب من خلال مشاركتهم في الأعمال الخيرية والتطوعية.</w:t>
      </w:r>
      <w:r w:rsidRPr="00AA41B0">
        <w:rPr>
          <w:rFonts w:asciiTheme="majorBidi" w:hAnsiTheme="majorBidi" w:cstheme="majorBidi"/>
          <w:sz w:val="28"/>
          <w:szCs w:val="28"/>
          <w:rtl/>
        </w:rPr>
        <w:t xml:space="preserve"> (</w:t>
      </w:r>
      <w:proofErr w:type="gramStart"/>
      <w:r w:rsidRPr="00AA41B0">
        <w:rPr>
          <w:rFonts w:asciiTheme="majorBidi" w:hAnsiTheme="majorBidi" w:cstheme="majorBidi"/>
          <w:sz w:val="28"/>
          <w:szCs w:val="28"/>
        </w:rPr>
        <w:t>Long,</w:t>
      </w:r>
      <w:proofErr w:type="gramEnd"/>
      <w:r w:rsidRPr="00AA41B0">
        <w:rPr>
          <w:rFonts w:asciiTheme="majorBidi" w:hAnsiTheme="majorBidi" w:cstheme="majorBidi"/>
          <w:sz w:val="28"/>
          <w:szCs w:val="28"/>
        </w:rPr>
        <w:t xml:space="preserve"> Street. 2007: 54-56</w:t>
      </w:r>
      <w:r w:rsidRPr="00AA41B0">
        <w:rPr>
          <w:rFonts w:asciiTheme="majorBidi" w:hAnsiTheme="majorBidi" w:cstheme="majorBidi"/>
          <w:sz w:val="28"/>
          <w:szCs w:val="28"/>
          <w:rtl/>
        </w:rPr>
        <w:t>)</w:t>
      </w:r>
    </w:p>
    <w:p w:rsidR="00CE0630" w:rsidRPr="0051586F" w:rsidRDefault="00CE0630" w:rsidP="00CE0630">
      <w:pPr>
        <w:ind w:left="-24"/>
        <w:jc w:val="lowKashida"/>
        <w:rPr>
          <w:sz w:val="32"/>
          <w:szCs w:val="32"/>
          <w:rtl/>
        </w:rPr>
      </w:pPr>
      <w:proofErr w:type="gramStart"/>
      <w:r w:rsidRPr="0051586F">
        <w:rPr>
          <w:rFonts w:cs="Traditional Arabic" w:hint="cs"/>
          <w:sz w:val="32"/>
          <w:szCs w:val="32"/>
          <w:rtl/>
        </w:rPr>
        <w:t>2- مقترحات</w:t>
      </w:r>
      <w:proofErr w:type="gramEnd"/>
      <w:r w:rsidRPr="0051586F">
        <w:rPr>
          <w:rFonts w:cs="Traditional Arabic" w:hint="cs"/>
          <w:sz w:val="32"/>
          <w:szCs w:val="32"/>
          <w:rtl/>
        </w:rPr>
        <w:t xml:space="preserve"> خاصة بمقررات اللغة العربية :</w:t>
      </w:r>
    </w:p>
    <w:p w:rsidR="00CE0630" w:rsidRPr="0051586F" w:rsidRDefault="00CE0630" w:rsidP="00CE0630">
      <w:pPr>
        <w:pStyle w:val="a3"/>
        <w:numPr>
          <w:ilvl w:val="0"/>
          <w:numId w:val="3"/>
        </w:numPr>
        <w:jc w:val="lowKashida"/>
        <w:rPr>
          <w:sz w:val="32"/>
          <w:szCs w:val="32"/>
        </w:rPr>
      </w:pPr>
      <w:r w:rsidRPr="0051586F">
        <w:rPr>
          <w:rFonts w:cs="Traditional Arabic" w:hint="cs"/>
          <w:sz w:val="32"/>
          <w:szCs w:val="32"/>
          <w:rtl/>
        </w:rPr>
        <w:lastRenderedPageBreak/>
        <w:t>المجال في مقررات اللغة العربية واسع لإضافة أهداف وطنية يمكن أن تنمي الشعور بحب الوطن والولاء له، كما ينبغي أن يكون على رأس الأهداف التربوية لجميع المراحل الدراسية المختلفة مساعدة المتعلمين على تنمية اتجاهات إيجابية نحو الوطن وقيمه ونحو الوحدة الوطنية.</w:t>
      </w:r>
    </w:p>
    <w:p w:rsidR="00CE0630" w:rsidRPr="0051586F" w:rsidRDefault="00CE0630" w:rsidP="00CE0630">
      <w:pPr>
        <w:pStyle w:val="a3"/>
        <w:numPr>
          <w:ilvl w:val="0"/>
          <w:numId w:val="3"/>
        </w:numPr>
        <w:jc w:val="lowKashida"/>
        <w:rPr>
          <w:sz w:val="32"/>
          <w:szCs w:val="32"/>
        </w:rPr>
      </w:pPr>
      <w:r w:rsidRPr="0051586F">
        <w:rPr>
          <w:rFonts w:cs="Traditional Arabic" w:hint="cs"/>
          <w:sz w:val="32"/>
          <w:szCs w:val="32"/>
          <w:rtl/>
        </w:rPr>
        <w:t xml:space="preserve">إذا تم تحقيق هدف وطني واحد خلال كل درس فهذه نسبة جيدة وملائمة لئلا يكون الأمر مقحماً </w:t>
      </w:r>
      <w:proofErr w:type="gramStart"/>
      <w:r w:rsidRPr="0051586F">
        <w:rPr>
          <w:rFonts w:cs="Traditional Arabic" w:hint="cs"/>
          <w:sz w:val="32"/>
          <w:szCs w:val="32"/>
          <w:rtl/>
        </w:rPr>
        <w:t>ومفتعلاً,</w:t>
      </w:r>
      <w:proofErr w:type="gramEnd"/>
      <w:r w:rsidRPr="0051586F">
        <w:rPr>
          <w:rFonts w:cs="Traditional Arabic" w:hint="cs"/>
          <w:sz w:val="32"/>
          <w:szCs w:val="32"/>
          <w:rtl/>
        </w:rPr>
        <w:t xml:space="preserve"> وحتى يؤتي ثماره المرجوة بطريقة غير متكلفة.</w:t>
      </w:r>
    </w:p>
    <w:p w:rsidR="00CE0630" w:rsidRPr="0051586F" w:rsidRDefault="00CE0630" w:rsidP="00CE0630">
      <w:pPr>
        <w:pStyle w:val="a3"/>
        <w:numPr>
          <w:ilvl w:val="0"/>
          <w:numId w:val="3"/>
        </w:numPr>
        <w:jc w:val="lowKashida"/>
        <w:rPr>
          <w:sz w:val="32"/>
          <w:szCs w:val="32"/>
        </w:rPr>
      </w:pPr>
      <w:r w:rsidRPr="0051586F">
        <w:rPr>
          <w:rFonts w:cs="Traditional Arabic" w:hint="cs"/>
          <w:sz w:val="32"/>
          <w:szCs w:val="32"/>
          <w:rtl/>
        </w:rPr>
        <w:t xml:space="preserve">بالنسبة للأهداف الوطنية في كل مادة كانت ضئيلة إلى حد </w:t>
      </w:r>
      <w:proofErr w:type="gramStart"/>
      <w:r w:rsidRPr="0051586F">
        <w:rPr>
          <w:rFonts w:cs="Traditional Arabic" w:hint="cs"/>
          <w:sz w:val="32"/>
          <w:szCs w:val="32"/>
          <w:rtl/>
        </w:rPr>
        <w:t>ما,</w:t>
      </w:r>
      <w:proofErr w:type="gramEnd"/>
      <w:r w:rsidRPr="0051586F">
        <w:rPr>
          <w:rFonts w:cs="Traditional Arabic" w:hint="cs"/>
          <w:sz w:val="32"/>
          <w:szCs w:val="32"/>
          <w:rtl/>
        </w:rPr>
        <w:t xml:space="preserve"> وقد لا تتحقق معها الفائدة الوطنية المرجوة، لذا نرى إضافة هدف وطني محدد لكل درس من دروس مقررات اللغة العربية يتم إصداره في دليل المعلم.</w:t>
      </w:r>
    </w:p>
    <w:p w:rsidR="00CE0630" w:rsidRPr="0051586F" w:rsidRDefault="00CE0630" w:rsidP="00CE0630">
      <w:pPr>
        <w:pStyle w:val="a3"/>
        <w:numPr>
          <w:ilvl w:val="0"/>
          <w:numId w:val="3"/>
        </w:numPr>
        <w:jc w:val="lowKashida"/>
        <w:rPr>
          <w:sz w:val="32"/>
          <w:szCs w:val="32"/>
        </w:rPr>
      </w:pPr>
      <w:r w:rsidRPr="0051586F">
        <w:rPr>
          <w:rFonts w:cs="Traditional Arabic" w:hint="cs"/>
          <w:sz w:val="32"/>
          <w:szCs w:val="32"/>
          <w:rtl/>
        </w:rPr>
        <w:t>ينبغي إلزام المعلم بتنفيذ ما يكفل تحقيق الهدف الوطني بطريقة غير متكلفة في أثناء الدرس واختيار النشاط المناسب لذلك.</w:t>
      </w:r>
    </w:p>
    <w:p w:rsidR="00CE0630" w:rsidRPr="0051586F" w:rsidRDefault="00CE0630" w:rsidP="00CE0630">
      <w:pPr>
        <w:pStyle w:val="a3"/>
        <w:numPr>
          <w:ilvl w:val="0"/>
          <w:numId w:val="3"/>
        </w:numPr>
        <w:jc w:val="lowKashida"/>
        <w:rPr>
          <w:sz w:val="32"/>
          <w:szCs w:val="32"/>
        </w:rPr>
      </w:pPr>
      <w:r w:rsidRPr="0051586F">
        <w:rPr>
          <w:rFonts w:cs="Traditional Arabic" w:hint="cs"/>
          <w:sz w:val="32"/>
          <w:szCs w:val="32"/>
          <w:rtl/>
        </w:rPr>
        <w:t xml:space="preserve">ينبغي أيضاً مطالبة المعلم بضرورة تدوين الأهداف الوطنية لكامل المقرر في بداية سجل الإعداد الكتابي حينما تدون الأهداف العامة </w:t>
      </w:r>
      <w:proofErr w:type="gramStart"/>
      <w:r w:rsidRPr="0051586F">
        <w:rPr>
          <w:rFonts w:cs="Traditional Arabic" w:hint="cs"/>
          <w:sz w:val="32"/>
          <w:szCs w:val="32"/>
          <w:rtl/>
        </w:rPr>
        <w:t>لمادته,</w:t>
      </w:r>
      <w:proofErr w:type="gramEnd"/>
      <w:r w:rsidRPr="0051586F">
        <w:rPr>
          <w:rFonts w:cs="Traditional Arabic" w:hint="cs"/>
          <w:sz w:val="32"/>
          <w:szCs w:val="32"/>
          <w:rtl/>
        </w:rPr>
        <w:t xml:space="preserve"> وتدوين الهدف ضمن أهداف الدرس اليومية.</w:t>
      </w:r>
    </w:p>
    <w:p w:rsidR="00CE0630" w:rsidRPr="0051586F" w:rsidRDefault="00CE0630" w:rsidP="00CE0630">
      <w:pPr>
        <w:pStyle w:val="a3"/>
        <w:numPr>
          <w:ilvl w:val="0"/>
          <w:numId w:val="3"/>
        </w:numPr>
        <w:jc w:val="lowKashida"/>
        <w:rPr>
          <w:sz w:val="32"/>
          <w:szCs w:val="32"/>
          <w:rtl/>
        </w:rPr>
      </w:pPr>
      <w:r w:rsidRPr="0051586F">
        <w:rPr>
          <w:rFonts w:cs="Traditional Arabic" w:hint="cs"/>
          <w:sz w:val="32"/>
          <w:szCs w:val="32"/>
          <w:rtl/>
        </w:rPr>
        <w:t xml:space="preserve">أخيراً ينبغي الاهتمام باختيار موضوعات تنمي الحس الوطني في جميع </w:t>
      </w:r>
      <w:proofErr w:type="gramStart"/>
      <w:r w:rsidRPr="0051586F">
        <w:rPr>
          <w:rFonts w:cs="Traditional Arabic" w:hint="cs"/>
          <w:sz w:val="32"/>
          <w:szCs w:val="32"/>
          <w:rtl/>
        </w:rPr>
        <w:t>المقررات,</w:t>
      </w:r>
      <w:proofErr w:type="gramEnd"/>
      <w:r w:rsidRPr="0051586F">
        <w:rPr>
          <w:rFonts w:cs="Traditional Arabic" w:hint="cs"/>
          <w:sz w:val="32"/>
          <w:szCs w:val="32"/>
          <w:rtl/>
        </w:rPr>
        <w:t xml:space="preserve"> كإضافة أبيات ذات معان وطنية في مادة الأدب والبلاغة والنقد؛ حيث المجال الواسع لتحليل المعاني, وهذا من شأنه تقريب الطالب أكثر من الهدف المطلوب.</w:t>
      </w:r>
      <w:r w:rsidRPr="00AA41B0">
        <w:rPr>
          <w:rFonts w:cs="Traditional Arabic" w:hint="cs"/>
          <w:sz w:val="32"/>
          <w:szCs w:val="32"/>
          <w:rtl/>
        </w:rPr>
        <w:t xml:space="preserve"> (ناريان، </w:t>
      </w:r>
      <w:r>
        <w:rPr>
          <w:rFonts w:cs="Traditional Arabic" w:hint="cs"/>
          <w:sz w:val="32"/>
          <w:szCs w:val="32"/>
          <w:rtl/>
        </w:rPr>
        <w:t>خلف</w:t>
      </w:r>
      <w:r w:rsidRPr="00AA41B0">
        <w:rPr>
          <w:rFonts w:cs="Traditional Arabic" w:hint="cs"/>
          <w:sz w:val="32"/>
          <w:szCs w:val="32"/>
          <w:rtl/>
        </w:rPr>
        <w:t>. 2004: 25-28)</w:t>
      </w:r>
    </w:p>
    <w:p w:rsidR="00CE0630" w:rsidRPr="0051586F" w:rsidRDefault="00CE0630" w:rsidP="00CE0630">
      <w:pPr>
        <w:ind w:left="-24"/>
        <w:jc w:val="lowKashida"/>
        <w:rPr>
          <w:sz w:val="32"/>
          <w:szCs w:val="32"/>
          <w:rtl/>
        </w:rPr>
      </w:pPr>
      <w:proofErr w:type="gramStart"/>
      <w:r w:rsidRPr="0051586F">
        <w:rPr>
          <w:rFonts w:cs="Traditional Arabic" w:hint="cs"/>
          <w:sz w:val="32"/>
          <w:szCs w:val="32"/>
          <w:rtl/>
        </w:rPr>
        <w:t>3- مقترحات</w:t>
      </w:r>
      <w:proofErr w:type="gramEnd"/>
      <w:r w:rsidRPr="0051586F">
        <w:rPr>
          <w:rFonts w:cs="Traditional Arabic" w:hint="cs"/>
          <w:sz w:val="32"/>
          <w:szCs w:val="32"/>
          <w:rtl/>
        </w:rPr>
        <w:t xml:space="preserve"> خاصة بمقررات "اللغة الإنجليزية":</w:t>
      </w:r>
    </w:p>
    <w:p w:rsidR="00CE0630" w:rsidRPr="0051586F" w:rsidRDefault="00CE0630" w:rsidP="00CE0630">
      <w:pPr>
        <w:pStyle w:val="a3"/>
        <w:numPr>
          <w:ilvl w:val="0"/>
          <w:numId w:val="4"/>
        </w:numPr>
        <w:jc w:val="lowKashida"/>
        <w:rPr>
          <w:sz w:val="32"/>
          <w:szCs w:val="32"/>
        </w:rPr>
      </w:pPr>
      <w:r w:rsidRPr="0051586F">
        <w:rPr>
          <w:rFonts w:cs="Traditional Arabic" w:hint="cs"/>
          <w:sz w:val="32"/>
          <w:szCs w:val="32"/>
          <w:rtl/>
        </w:rPr>
        <w:t xml:space="preserve">المنهج الدراسي لابد أن يقوم على الأصالة والتجديد المستمر, والمتابعة الدائمة لما يجد في الساحة من معطيات وتضمين البرامج التعليمية والمقررات للأحداث والمشكلات الجارية بالمجتمع وكذلك القضايا المتعلقة بالمجتمع الدولي والأوضاع الحالية للعالم الإسلامي والعربي وإكساب المتعلمين الرؤية الجيدة التي تتفق ورأي الإسلام وتوجهات المجتمع حيال هذه القضايا عن طريق تضمين المقرر لمواضيع يتم فيها مناقشة الطلاب لبعض من هذه القضايا التي تهم الفرد في مجتمعه وإيجاد حلول من وجهة نظرهم لها وهذا يعتبر بمثابة تنمية للتفكير الناقد. والمعلم عندما يحاور التلميذ في هذه القضايا يمكن أن يستشف طريقة تفكيره، وبالتالي يتمكن من التقويم إن كان هناك خلل ما. (يمكن تطبيقه في مادة التعبير ودروس المناقشة </w:t>
      </w:r>
      <w:r w:rsidRPr="0051586F">
        <w:rPr>
          <w:rFonts w:cs="Traditional Arabic" w:hint="cs"/>
          <w:sz w:val="32"/>
          <w:szCs w:val="32"/>
          <w:rtl/>
          <w:lang w:bidi="ar-EG"/>
        </w:rPr>
        <w:t>با</w:t>
      </w:r>
      <w:r w:rsidRPr="0051586F">
        <w:rPr>
          <w:rFonts w:cs="Traditional Arabic" w:hint="cs"/>
          <w:sz w:val="32"/>
          <w:szCs w:val="32"/>
          <w:rtl/>
        </w:rPr>
        <w:t>للغة الإنجليزية).</w:t>
      </w:r>
      <w:r>
        <w:rPr>
          <w:rFonts w:hint="cs"/>
          <w:sz w:val="32"/>
          <w:szCs w:val="32"/>
          <w:rtl/>
        </w:rPr>
        <w:t xml:space="preserve"> </w:t>
      </w:r>
      <w:r w:rsidRPr="00AA41B0">
        <w:rPr>
          <w:rFonts w:asciiTheme="majorBidi" w:hAnsiTheme="majorBidi" w:cs="Traditional Arabic"/>
          <w:sz w:val="32"/>
          <w:szCs w:val="32"/>
          <w:rtl/>
        </w:rPr>
        <w:t>(كارين ايفنس. 2000)</w:t>
      </w:r>
    </w:p>
    <w:p w:rsidR="00CE0630" w:rsidRPr="0051586F" w:rsidRDefault="00CE0630" w:rsidP="00CE0630">
      <w:pPr>
        <w:pStyle w:val="a3"/>
        <w:numPr>
          <w:ilvl w:val="0"/>
          <w:numId w:val="4"/>
        </w:numPr>
        <w:jc w:val="lowKashida"/>
        <w:rPr>
          <w:sz w:val="32"/>
          <w:szCs w:val="32"/>
        </w:rPr>
      </w:pPr>
      <w:r w:rsidRPr="0051586F">
        <w:rPr>
          <w:rFonts w:cs="Traditional Arabic" w:hint="cs"/>
          <w:sz w:val="32"/>
          <w:szCs w:val="32"/>
          <w:rtl/>
        </w:rPr>
        <w:t xml:space="preserve">لا بد من تضمين المناهج الدراسية لقيم الوحدة الوطنية، ومن أهمها القيم التي من شأنها بث روح الإخلاص والولاء لهذا الوطن والحرص على أمنه واستقراره. </w:t>
      </w:r>
    </w:p>
    <w:p w:rsidR="00CE0630" w:rsidRPr="0051586F" w:rsidRDefault="00CE0630" w:rsidP="00CE0630">
      <w:pPr>
        <w:pStyle w:val="a3"/>
        <w:numPr>
          <w:ilvl w:val="0"/>
          <w:numId w:val="4"/>
        </w:numPr>
        <w:jc w:val="lowKashida"/>
        <w:rPr>
          <w:sz w:val="32"/>
          <w:szCs w:val="32"/>
        </w:rPr>
      </w:pPr>
      <w:r w:rsidRPr="0051586F">
        <w:rPr>
          <w:rFonts w:cs="Traditional Arabic" w:hint="cs"/>
          <w:sz w:val="32"/>
          <w:szCs w:val="32"/>
          <w:rtl/>
        </w:rPr>
        <w:lastRenderedPageBreak/>
        <w:t>يجب ألا يقتصر "تعزيز الوحدة الوطنية" فقط على منهج يدرس وخاضع لموضوعات وأسابيع وأسئلة واختبارات بحيث يتحول إلى منهج تقليدي يكون فيه هم المعلم الأول الانتهاء من المنهج دون التركيز على الهدف العلمي من هذه المادة. إن تعزيز الوحدة الوطنية في نفوس الطلاب يجب أن يتم بشكل تلقائي من خلال تضمين المنهج موضوعات من شأنها تعزيز هذه المشاعر ومن خلال الأمثلة المطروحة والمعروضة بشكل يشد انتباه الطلاب، كالتي يتدرب عليها الطلاب في أمثلة قواعد اللغة</w:t>
      </w:r>
      <w:r w:rsidRPr="0051586F">
        <w:rPr>
          <w:sz w:val="32"/>
          <w:szCs w:val="32"/>
        </w:rPr>
        <w:t xml:space="preserve"> </w:t>
      </w:r>
      <w:r w:rsidRPr="0051586F">
        <w:rPr>
          <w:rFonts w:cs="Traditional Arabic" w:hint="cs"/>
          <w:sz w:val="32"/>
          <w:szCs w:val="32"/>
          <w:rtl/>
        </w:rPr>
        <w:t>مثلاً.</w:t>
      </w:r>
      <w:r w:rsidRPr="0051586F">
        <w:rPr>
          <w:rFonts w:hint="cs"/>
          <w:sz w:val="32"/>
          <w:szCs w:val="32"/>
          <w:rtl/>
        </w:rPr>
        <w:t xml:space="preserve"> </w:t>
      </w:r>
      <w:r w:rsidRPr="00AA41B0">
        <w:rPr>
          <w:rFonts w:asciiTheme="majorBidi" w:hAnsiTheme="majorBidi" w:cstheme="majorBidi"/>
          <w:sz w:val="28"/>
          <w:szCs w:val="28"/>
          <w:rtl/>
        </w:rPr>
        <w:t>(</w:t>
      </w:r>
      <w:r w:rsidRPr="00AA41B0">
        <w:rPr>
          <w:rFonts w:asciiTheme="majorBidi" w:hAnsiTheme="majorBidi" w:cstheme="majorBidi"/>
          <w:sz w:val="28"/>
          <w:szCs w:val="28"/>
        </w:rPr>
        <w:t>C.C.E. 2008. 2009: 27</w:t>
      </w:r>
      <w:r w:rsidRPr="00AA41B0">
        <w:rPr>
          <w:rFonts w:asciiTheme="majorBidi" w:hAnsiTheme="majorBidi" w:cstheme="majorBidi"/>
          <w:sz w:val="28"/>
          <w:szCs w:val="28"/>
          <w:rtl/>
        </w:rPr>
        <w:t>)</w:t>
      </w:r>
    </w:p>
    <w:p w:rsidR="00CE0630" w:rsidRDefault="00CE0630" w:rsidP="00CE0630">
      <w:pPr>
        <w:pStyle w:val="a3"/>
        <w:numPr>
          <w:ilvl w:val="0"/>
          <w:numId w:val="4"/>
        </w:numPr>
        <w:jc w:val="lowKashida"/>
        <w:rPr>
          <w:sz w:val="32"/>
          <w:szCs w:val="32"/>
        </w:rPr>
      </w:pPr>
      <w:r w:rsidRPr="0051586F">
        <w:rPr>
          <w:rFonts w:cs="Traditional Arabic" w:hint="cs"/>
          <w:sz w:val="32"/>
          <w:szCs w:val="32"/>
          <w:rtl/>
        </w:rPr>
        <w:t xml:space="preserve">يجب إدراج الأهداف الوجدانية والوطنية داخل كل درس حتى يقوم المعلم بترجمتها وتحقيقها داخل كل حصة نظرياً وعملياً وعدم ترك استخراج هذه </w:t>
      </w:r>
      <w:proofErr w:type="gramStart"/>
      <w:r w:rsidRPr="0051586F">
        <w:rPr>
          <w:rFonts w:cs="Traditional Arabic" w:hint="cs"/>
          <w:sz w:val="32"/>
          <w:szCs w:val="32"/>
          <w:rtl/>
        </w:rPr>
        <w:t>الأهداف,</w:t>
      </w:r>
      <w:proofErr w:type="gramEnd"/>
      <w:r w:rsidRPr="0051586F">
        <w:rPr>
          <w:rFonts w:cs="Traditional Arabic" w:hint="cs"/>
          <w:sz w:val="32"/>
          <w:szCs w:val="32"/>
          <w:rtl/>
        </w:rPr>
        <w:t xml:space="preserve"> وهذا يرسخ أدب الحوار والمحادثة الذي يعزز الوحدة الوطنية والانتماء لهذا الوطن وتعميق الولاء لولاة الأمر.</w:t>
      </w:r>
      <w:r w:rsidRPr="0051586F">
        <w:rPr>
          <w:rFonts w:cs="Traditional Arabic" w:hint="cs"/>
          <w:sz w:val="32"/>
          <w:szCs w:val="32"/>
          <w:u w:val="single"/>
          <w:rtl/>
        </w:rPr>
        <w:t xml:space="preserve"> </w:t>
      </w:r>
    </w:p>
    <w:p w:rsidR="00CE0630" w:rsidRPr="00AA41B0" w:rsidRDefault="00CE0630" w:rsidP="00CE0630">
      <w:pPr>
        <w:pStyle w:val="a3"/>
        <w:numPr>
          <w:ilvl w:val="0"/>
          <w:numId w:val="4"/>
        </w:numPr>
        <w:jc w:val="lowKashida"/>
        <w:rPr>
          <w:sz w:val="32"/>
          <w:szCs w:val="32"/>
          <w:rtl/>
        </w:rPr>
      </w:pPr>
      <w:r w:rsidRPr="0051586F">
        <w:rPr>
          <w:rFonts w:cs="Traditional Arabic" w:hint="cs"/>
          <w:sz w:val="32"/>
          <w:szCs w:val="32"/>
          <w:rtl/>
        </w:rPr>
        <w:t xml:space="preserve">تصميم وانتاج وتقديم برامج نشطة معينة حول الوطن والحفاظ على الوحدة الوطنية البعيدة عن العصبيات </w:t>
      </w:r>
      <w:proofErr w:type="gramStart"/>
      <w:r w:rsidRPr="0051586F">
        <w:rPr>
          <w:rFonts w:cs="Traditional Arabic" w:hint="cs"/>
          <w:sz w:val="32"/>
          <w:szCs w:val="32"/>
          <w:rtl/>
        </w:rPr>
        <w:t>الجاهلية,</w:t>
      </w:r>
      <w:proofErr w:type="gramEnd"/>
      <w:r w:rsidRPr="0051586F">
        <w:rPr>
          <w:rFonts w:cs="Traditional Arabic" w:hint="cs"/>
          <w:sz w:val="32"/>
          <w:szCs w:val="32"/>
          <w:rtl/>
        </w:rPr>
        <w:t xml:space="preserve"> وتفعيلها من خلال البرامج الإرشادية وحصص النشاط والإذاعة وغير ذلك من الأنشطة المختلفة.</w:t>
      </w:r>
    </w:p>
    <w:p w:rsidR="00CE0630" w:rsidRPr="0051586F" w:rsidRDefault="00CE0630" w:rsidP="00CE0630">
      <w:pPr>
        <w:jc w:val="lowKashida"/>
        <w:rPr>
          <w:sz w:val="32"/>
          <w:szCs w:val="32"/>
          <w:rtl/>
        </w:rPr>
      </w:pPr>
      <w:r w:rsidRPr="0051586F">
        <w:rPr>
          <w:rFonts w:cs="Traditional Arabic" w:hint="cs"/>
          <w:b/>
          <w:bCs/>
          <w:sz w:val="32"/>
          <w:szCs w:val="32"/>
          <w:u w:val="single"/>
          <w:rtl/>
        </w:rPr>
        <w:t>التوصيـات:</w:t>
      </w:r>
    </w:p>
    <w:p w:rsidR="00CE0630" w:rsidRPr="0051586F" w:rsidRDefault="00CE0630" w:rsidP="00CE0630">
      <w:pPr>
        <w:jc w:val="lowKashida"/>
        <w:rPr>
          <w:sz w:val="32"/>
          <w:szCs w:val="32"/>
          <w:rtl/>
        </w:rPr>
      </w:pPr>
      <w:r w:rsidRPr="0051586F">
        <w:rPr>
          <w:rFonts w:cs="Traditional Arabic" w:hint="cs"/>
          <w:sz w:val="32"/>
          <w:szCs w:val="32"/>
          <w:rtl/>
        </w:rPr>
        <w:t>   من خلال الورقة لوحظ احتواء المقررات موضوع الدراسة لمفاهيم وافية عن الوحدة الوطنية وهذا يعني أنه لا حاجة لإفرادها بمقررات خاصة بها، بل يجب اتخاذ كافة التدابير اللازمة لتمكين المعلمين في جميع التخصصات من تنميتها بوضع مفهوم الوحدة الوطنية نصب أعينهم والعمل على تحقيقه من خلال استخدام استراتيجيات خاصة في التدريس ومنها ما يلي:</w:t>
      </w:r>
    </w:p>
    <w:p w:rsidR="00CE0630" w:rsidRPr="0051586F" w:rsidRDefault="00CE0630" w:rsidP="00CE0630">
      <w:pPr>
        <w:pStyle w:val="a3"/>
        <w:numPr>
          <w:ilvl w:val="0"/>
          <w:numId w:val="5"/>
        </w:numPr>
        <w:jc w:val="lowKashida"/>
        <w:rPr>
          <w:sz w:val="32"/>
          <w:szCs w:val="32"/>
        </w:rPr>
      </w:pPr>
      <w:r w:rsidRPr="0051586F">
        <w:rPr>
          <w:rFonts w:cs="Traditional Arabic" w:hint="cs"/>
          <w:sz w:val="32"/>
          <w:szCs w:val="32"/>
          <w:rtl/>
        </w:rPr>
        <w:t>الاهتمام بتعزيز مفهوم الوحدة الوطنية اهتماماً خاصاً بدءً من تدريب الطالب المعلم بالجامعات أو كليات التربية فترة التدريب العملي على التدريس وحتى يمارسه كمهنة.</w:t>
      </w:r>
    </w:p>
    <w:p w:rsidR="00CE0630" w:rsidRPr="0051586F" w:rsidRDefault="00CE0630" w:rsidP="00CE0630">
      <w:pPr>
        <w:pStyle w:val="a3"/>
        <w:numPr>
          <w:ilvl w:val="0"/>
          <w:numId w:val="5"/>
        </w:numPr>
        <w:jc w:val="lowKashida"/>
        <w:rPr>
          <w:sz w:val="32"/>
          <w:szCs w:val="32"/>
        </w:rPr>
      </w:pPr>
      <w:r w:rsidRPr="0051586F">
        <w:rPr>
          <w:rFonts w:cs="Traditional Arabic" w:hint="cs"/>
          <w:sz w:val="32"/>
          <w:szCs w:val="32"/>
          <w:rtl/>
        </w:rPr>
        <w:t xml:space="preserve">تزويد المقررات الدراسية بأهداف تحقق مضمون الوحدة الوطنية من خلال توجيهات وإرشادات خاصة تعين المعلم على تحقيق تلك الأهداف، وأنشطة وتقويم نهاية كل درس تنفذ داخل الصف وخارجه بحيث تحقق في مجملها تعزيز مفهوم الوحدة الوطنية لدي المتعلمين. </w:t>
      </w:r>
      <w:r w:rsidRPr="0051586F">
        <w:rPr>
          <w:rFonts w:hint="cs"/>
          <w:sz w:val="32"/>
          <w:szCs w:val="32"/>
          <w:rtl/>
        </w:rPr>
        <w:t xml:space="preserve"> </w:t>
      </w:r>
    </w:p>
    <w:p w:rsidR="00CE0630" w:rsidRPr="0051586F" w:rsidRDefault="00CE0630" w:rsidP="00CE0630">
      <w:pPr>
        <w:pStyle w:val="a3"/>
        <w:numPr>
          <w:ilvl w:val="0"/>
          <w:numId w:val="5"/>
        </w:numPr>
        <w:jc w:val="lowKashida"/>
        <w:rPr>
          <w:sz w:val="32"/>
          <w:szCs w:val="32"/>
        </w:rPr>
      </w:pPr>
      <w:r w:rsidRPr="0051586F">
        <w:rPr>
          <w:rFonts w:cs="Traditional Arabic" w:hint="cs"/>
          <w:sz w:val="32"/>
          <w:szCs w:val="32"/>
          <w:rtl/>
        </w:rPr>
        <w:t xml:space="preserve">تضمين محتوى المناهج التعليمية بما يساعد على تأهيل الطلاب للمشاركة والتفاعل مع القضايا الاجتماعية والسياسية والاقتصادية المحلية والدولية. </w:t>
      </w:r>
    </w:p>
    <w:p w:rsidR="00CE0630" w:rsidRPr="0051586F" w:rsidRDefault="00CE0630" w:rsidP="00CE0630">
      <w:pPr>
        <w:pStyle w:val="a3"/>
        <w:numPr>
          <w:ilvl w:val="0"/>
          <w:numId w:val="5"/>
        </w:numPr>
        <w:jc w:val="lowKashida"/>
        <w:rPr>
          <w:sz w:val="32"/>
          <w:szCs w:val="32"/>
        </w:rPr>
      </w:pPr>
      <w:r w:rsidRPr="0051586F">
        <w:rPr>
          <w:rFonts w:cs="Traditional Arabic" w:hint="cs"/>
          <w:sz w:val="32"/>
          <w:szCs w:val="32"/>
          <w:rtl/>
        </w:rPr>
        <w:t>تشجيع الأنشطة الطلابية المدرسية التي تنمي مختلف المهارات والقيم والاتجاهات الايجابية لدى الطلاب ومن ضمنها الوحدة الوطنية.</w:t>
      </w:r>
      <w:r w:rsidRPr="0051586F">
        <w:rPr>
          <w:rFonts w:hint="cs"/>
          <w:sz w:val="32"/>
          <w:szCs w:val="32"/>
          <w:rtl/>
        </w:rPr>
        <w:t xml:space="preserve"> </w:t>
      </w:r>
    </w:p>
    <w:p w:rsidR="00CE0630" w:rsidRPr="0051586F" w:rsidRDefault="00CE0630" w:rsidP="00CE0630">
      <w:pPr>
        <w:pStyle w:val="a3"/>
        <w:numPr>
          <w:ilvl w:val="0"/>
          <w:numId w:val="5"/>
        </w:numPr>
        <w:jc w:val="lowKashida"/>
        <w:rPr>
          <w:sz w:val="32"/>
          <w:szCs w:val="32"/>
        </w:rPr>
      </w:pPr>
      <w:r w:rsidRPr="0051586F">
        <w:rPr>
          <w:rFonts w:cs="Traditional Arabic" w:hint="cs"/>
          <w:sz w:val="32"/>
          <w:szCs w:val="32"/>
          <w:rtl/>
        </w:rPr>
        <w:lastRenderedPageBreak/>
        <w:t>تضمين بطاقة الملاحظة التي تستخدم من قبل المشرف التربوي لتقييم المعلم بنوداً لملاحظة الطرق التربوية التي يستخدمها المعلم في تعزيز مفهوم الوحدة الوطنية لدى طلاب التعليم الثانوي عند تدريس مقررات العلوم الدينية والاجتماعيات باعتبارها أكثر المواد التصاقاً بأهداف التربية الوطنية، فضلاً عن كونها توجه سلوك الطلاب بالالتزام بالقيم الوطنية.</w:t>
      </w:r>
    </w:p>
    <w:p w:rsidR="00CE0630" w:rsidRPr="0051586F" w:rsidRDefault="00CE0630" w:rsidP="00CE0630">
      <w:pPr>
        <w:pStyle w:val="a3"/>
        <w:numPr>
          <w:ilvl w:val="0"/>
          <w:numId w:val="5"/>
        </w:numPr>
        <w:jc w:val="lowKashida"/>
        <w:rPr>
          <w:sz w:val="32"/>
          <w:szCs w:val="32"/>
        </w:rPr>
      </w:pPr>
      <w:r w:rsidRPr="0051586F">
        <w:rPr>
          <w:rFonts w:cs="Traditional Arabic" w:hint="cs"/>
          <w:sz w:val="32"/>
          <w:szCs w:val="32"/>
          <w:rtl/>
        </w:rPr>
        <w:t>عقد دورات تدريبية للمشرفين التربويين والمعلمين في أثناء الخدمة يتم خلالها إكسابهم المهارات والاتجاهات اللازمة لتعزيز أهداف الوحدة الوطنية من خلال التدريس.</w:t>
      </w:r>
    </w:p>
    <w:p w:rsidR="00CE0630" w:rsidRDefault="00CE0630" w:rsidP="00CE0630">
      <w:pPr>
        <w:pStyle w:val="a3"/>
        <w:numPr>
          <w:ilvl w:val="0"/>
          <w:numId w:val="5"/>
        </w:numPr>
        <w:jc w:val="lowKashida"/>
        <w:rPr>
          <w:sz w:val="32"/>
          <w:szCs w:val="32"/>
        </w:rPr>
      </w:pPr>
      <w:r w:rsidRPr="0051586F">
        <w:rPr>
          <w:rFonts w:cs="Traditional Arabic" w:hint="cs"/>
          <w:sz w:val="32"/>
          <w:szCs w:val="32"/>
          <w:rtl/>
        </w:rPr>
        <w:t>عمل دراسات مشابهة لمقررات دراسية أخرى في مراحل التعليم الثلاث في المملكة العربية السعودية لمعرفة ما تحتويه من معارف ومهارات وقيم واتجاهات تنمي الوحدة الوطنية وتفعيلها من خلال عملية التعليم في المدارس.</w:t>
      </w:r>
    </w:p>
    <w:p w:rsidR="00CE0630" w:rsidRDefault="00CE0630" w:rsidP="00CE0630">
      <w:pPr>
        <w:pStyle w:val="a3"/>
        <w:numPr>
          <w:ilvl w:val="0"/>
          <w:numId w:val="5"/>
        </w:numPr>
        <w:jc w:val="lowKashida"/>
        <w:rPr>
          <w:rFonts w:cs="Traditional Arabic"/>
          <w:sz w:val="32"/>
          <w:szCs w:val="32"/>
        </w:rPr>
      </w:pPr>
      <w:r w:rsidRPr="00CB1155">
        <w:rPr>
          <w:rFonts w:cs="Traditional Arabic" w:hint="cs"/>
          <w:sz w:val="32"/>
          <w:szCs w:val="32"/>
          <w:rtl/>
        </w:rPr>
        <w:t xml:space="preserve">ضرورة </w:t>
      </w:r>
      <w:r>
        <w:rPr>
          <w:rFonts w:cs="Traditional Arabic" w:hint="cs"/>
          <w:sz w:val="32"/>
          <w:szCs w:val="32"/>
          <w:rtl/>
        </w:rPr>
        <w:t>إعداد دورات إرشادية لكل معلمي التعليم الثانوية، بحيث تجعلهم على وعي وفهم وإدراك بجميع أبعاد الوحدة الوطنية.</w:t>
      </w:r>
    </w:p>
    <w:p w:rsidR="00CE0630" w:rsidRDefault="00CE0630" w:rsidP="00CE0630">
      <w:pPr>
        <w:pStyle w:val="a3"/>
        <w:numPr>
          <w:ilvl w:val="0"/>
          <w:numId w:val="5"/>
        </w:numPr>
        <w:jc w:val="lowKashida"/>
        <w:rPr>
          <w:rFonts w:cs="Traditional Arabic"/>
          <w:sz w:val="32"/>
          <w:szCs w:val="32"/>
        </w:rPr>
      </w:pPr>
      <w:r>
        <w:rPr>
          <w:rFonts w:cs="Traditional Arabic" w:hint="cs"/>
          <w:sz w:val="32"/>
          <w:szCs w:val="32"/>
          <w:rtl/>
        </w:rPr>
        <w:t xml:space="preserve">ضرورة تقديم كليات التربية بعض البرامج والمواد والمقررات الدراسية التي تجعل طلابها </w:t>
      </w:r>
      <w:r>
        <w:rPr>
          <w:rFonts w:cs="Traditional Arabic"/>
          <w:sz w:val="32"/>
          <w:szCs w:val="32"/>
          <w:rtl/>
        </w:rPr>
        <w:t>–</w:t>
      </w:r>
      <w:r>
        <w:rPr>
          <w:rFonts w:cs="Traditional Arabic" w:hint="cs"/>
          <w:sz w:val="32"/>
          <w:szCs w:val="32"/>
          <w:rtl/>
        </w:rPr>
        <w:t xml:space="preserve"> معلمي المستقبل </w:t>
      </w:r>
      <w:r>
        <w:rPr>
          <w:rFonts w:cs="Traditional Arabic"/>
          <w:sz w:val="32"/>
          <w:szCs w:val="32"/>
          <w:rtl/>
        </w:rPr>
        <w:t>–</w:t>
      </w:r>
      <w:r>
        <w:rPr>
          <w:rFonts w:cs="Traditional Arabic" w:hint="cs"/>
          <w:sz w:val="32"/>
          <w:szCs w:val="32"/>
          <w:rtl/>
        </w:rPr>
        <w:t xml:space="preserve"> على فهم ومسئولية بأبعاد الوحدة الوطنية.</w:t>
      </w:r>
    </w:p>
    <w:p w:rsidR="00CE0630" w:rsidRPr="00CB1155" w:rsidRDefault="00CE0630" w:rsidP="00CE0630">
      <w:pPr>
        <w:pStyle w:val="a3"/>
        <w:numPr>
          <w:ilvl w:val="0"/>
          <w:numId w:val="5"/>
        </w:numPr>
        <w:jc w:val="lowKashida"/>
        <w:rPr>
          <w:rFonts w:cs="Traditional Arabic"/>
          <w:sz w:val="32"/>
          <w:szCs w:val="32"/>
        </w:rPr>
      </w:pPr>
      <w:r>
        <w:rPr>
          <w:rFonts w:cs="Traditional Arabic" w:hint="cs"/>
          <w:sz w:val="32"/>
          <w:szCs w:val="32"/>
          <w:rtl/>
        </w:rPr>
        <w:t>إعداد أدلة مرجعية لمعلمي التعليم الثانوي توضح لهم أهمية تعزيز الوحدة الوطنية لطلابهم.</w:t>
      </w:r>
    </w:p>
    <w:p w:rsidR="00CE0630" w:rsidRPr="0051586F" w:rsidRDefault="00CE0630" w:rsidP="00CE0630">
      <w:pPr>
        <w:pStyle w:val="a3"/>
        <w:numPr>
          <w:ilvl w:val="0"/>
          <w:numId w:val="5"/>
        </w:numPr>
        <w:jc w:val="lowKashida"/>
        <w:rPr>
          <w:sz w:val="32"/>
          <w:szCs w:val="32"/>
        </w:rPr>
      </w:pPr>
      <w:r w:rsidRPr="0051586F">
        <w:rPr>
          <w:rFonts w:cs="Traditional Arabic" w:hint="cs"/>
          <w:sz w:val="32"/>
          <w:szCs w:val="32"/>
          <w:rtl/>
        </w:rPr>
        <w:t>إعداد مقاييس لتقدير نمو الجوانب الوجدانية بما فيها الهوية الوطنية عند الطلاب في المراحل الثلاث.</w:t>
      </w:r>
    </w:p>
    <w:p w:rsidR="00CE0630" w:rsidRPr="0051586F" w:rsidRDefault="00CE0630" w:rsidP="00CE0630">
      <w:pPr>
        <w:pStyle w:val="a3"/>
        <w:numPr>
          <w:ilvl w:val="0"/>
          <w:numId w:val="5"/>
        </w:numPr>
        <w:jc w:val="lowKashida"/>
        <w:rPr>
          <w:sz w:val="32"/>
          <w:szCs w:val="32"/>
        </w:rPr>
      </w:pPr>
      <w:r w:rsidRPr="0051586F">
        <w:rPr>
          <w:rFonts w:cs="Traditional Arabic" w:hint="cs"/>
          <w:sz w:val="32"/>
          <w:szCs w:val="32"/>
          <w:rtl/>
        </w:rPr>
        <w:t xml:space="preserve">تفعيل تعميم معالي وزير التربية والتعليم بشأن تضمين الخطط التشغيلية لإدارات التربية والتعليم (بنين وبنات) هدفاً عاماً يتعلق بموضوع تعزيز الوحدة الوطنية والولاء للوطن والإسهام في أمنه واستقراره، وأهداف تفصيلية لكل منها برامج محددة تقوم إدارة التربية والتعليم بوضعها بالتعاون مع القطاع المختص في الوزارة. </w:t>
      </w:r>
    </w:p>
    <w:p w:rsidR="00CE0630" w:rsidRPr="0051586F" w:rsidRDefault="00CE0630" w:rsidP="00CE0630">
      <w:pPr>
        <w:pStyle w:val="a3"/>
        <w:numPr>
          <w:ilvl w:val="0"/>
          <w:numId w:val="5"/>
        </w:numPr>
        <w:jc w:val="lowKashida"/>
        <w:rPr>
          <w:sz w:val="32"/>
          <w:szCs w:val="32"/>
          <w:rtl/>
        </w:rPr>
      </w:pPr>
      <w:r w:rsidRPr="0051586F">
        <w:rPr>
          <w:rFonts w:cs="Traditional Arabic" w:hint="cs"/>
          <w:sz w:val="32"/>
          <w:szCs w:val="32"/>
          <w:rtl/>
        </w:rPr>
        <w:t xml:space="preserve">تفعيل تعميم سعادة وكيل الوزارة للتطوير التربوي رقم 379/ 75 وتاريخ 11/10/1425هـ بشأن مشروع الأدب النبوي سلوك راق ومنهاج حياة (تفعيل لسيرة المصطفى صلى الله عليه وسلم في العملية التربوية). </w:t>
      </w:r>
    </w:p>
    <w:p w:rsidR="00EB662B" w:rsidRDefault="00EB662B" w:rsidP="00B07B4A">
      <w:pPr>
        <w:rPr>
          <w:rtl/>
        </w:rPr>
      </w:pPr>
    </w:p>
    <w:p w:rsidR="0017405E" w:rsidRDefault="0017405E" w:rsidP="00B07B4A">
      <w:pPr>
        <w:rPr>
          <w:rtl/>
        </w:rPr>
      </w:pPr>
    </w:p>
    <w:p w:rsidR="0017405E" w:rsidRDefault="0017405E" w:rsidP="00B07B4A">
      <w:pPr>
        <w:rPr>
          <w:rtl/>
        </w:rPr>
      </w:pPr>
    </w:p>
    <w:p w:rsidR="0017405E" w:rsidRDefault="0017405E" w:rsidP="00B07B4A">
      <w:pPr>
        <w:rPr>
          <w:rtl/>
        </w:rPr>
      </w:pPr>
    </w:p>
    <w:p w:rsidR="0017405E" w:rsidRDefault="0017405E" w:rsidP="00B07B4A">
      <w:pPr>
        <w:rPr>
          <w:rtl/>
        </w:rPr>
      </w:pPr>
    </w:p>
    <w:p w:rsidR="0017405E" w:rsidRDefault="0017405E" w:rsidP="00B07B4A">
      <w:pPr>
        <w:rPr>
          <w:rtl/>
        </w:rPr>
      </w:pPr>
    </w:p>
    <w:p w:rsidR="0017405E" w:rsidRDefault="0017405E" w:rsidP="00B07B4A">
      <w:pPr>
        <w:rPr>
          <w:rtl/>
        </w:rPr>
      </w:pPr>
    </w:p>
    <w:p w:rsidR="0017405E" w:rsidRDefault="0017405E" w:rsidP="0017405E">
      <w:pPr>
        <w:rPr>
          <w:rtl/>
        </w:rPr>
      </w:pPr>
      <w:r>
        <w:rPr>
          <w:rFonts w:cs="Arial" w:hint="cs"/>
          <w:rtl/>
        </w:rPr>
        <w:lastRenderedPageBreak/>
        <w:t>المراجــع</w:t>
      </w:r>
      <w:r>
        <w:rPr>
          <w:rFonts w:cs="Arial"/>
          <w:rtl/>
        </w:rPr>
        <w:t xml:space="preserve"> </w:t>
      </w:r>
    </w:p>
    <w:p w:rsidR="0017405E" w:rsidRDefault="0017405E" w:rsidP="0017405E">
      <w:pPr>
        <w:rPr>
          <w:rtl/>
        </w:rPr>
      </w:pPr>
      <w:proofErr w:type="gramStart"/>
      <w:r>
        <w:rPr>
          <w:rFonts w:cs="Arial" w:hint="cs"/>
          <w:rtl/>
        </w:rPr>
        <w:t>أولاً</w:t>
      </w:r>
      <w:r>
        <w:rPr>
          <w:rFonts w:cs="Arial"/>
          <w:rtl/>
        </w:rPr>
        <w:t xml:space="preserve"> :</w:t>
      </w:r>
      <w:proofErr w:type="gramEnd"/>
      <w:r>
        <w:rPr>
          <w:rFonts w:cs="Arial"/>
          <w:rtl/>
        </w:rPr>
        <w:t xml:space="preserve"> </w:t>
      </w:r>
      <w:r>
        <w:rPr>
          <w:rFonts w:cs="Arial" w:hint="cs"/>
          <w:rtl/>
        </w:rPr>
        <w:t>المراجع</w:t>
      </w:r>
      <w:r>
        <w:rPr>
          <w:rFonts w:cs="Arial"/>
          <w:rtl/>
        </w:rPr>
        <w:t xml:space="preserve"> </w:t>
      </w:r>
      <w:r>
        <w:rPr>
          <w:rFonts w:cs="Arial" w:hint="cs"/>
          <w:rtl/>
        </w:rPr>
        <w:t>العربية</w:t>
      </w:r>
      <w:r>
        <w:rPr>
          <w:rFonts w:cs="Arial"/>
          <w:rtl/>
        </w:rPr>
        <w:t xml:space="preserve"> :</w:t>
      </w:r>
    </w:p>
    <w:p w:rsidR="0017405E" w:rsidRDefault="0017405E" w:rsidP="0017405E">
      <w:pPr>
        <w:rPr>
          <w:rtl/>
        </w:rPr>
      </w:pPr>
      <w:r>
        <w:rPr>
          <w:rFonts w:cs="Arial"/>
          <w:rtl/>
        </w:rPr>
        <w:t>1.</w:t>
      </w:r>
      <w:r>
        <w:rPr>
          <w:rFonts w:cs="Arial"/>
          <w:rtl/>
        </w:rPr>
        <w:tab/>
      </w:r>
      <w:r>
        <w:rPr>
          <w:rFonts w:cs="Arial" w:hint="cs"/>
          <w:rtl/>
        </w:rPr>
        <w:t>الكندري،</w:t>
      </w:r>
      <w:r>
        <w:rPr>
          <w:rFonts w:cs="Arial"/>
          <w:rtl/>
        </w:rPr>
        <w:t xml:space="preserve"> </w:t>
      </w:r>
      <w:r>
        <w:rPr>
          <w:rFonts w:cs="Arial" w:hint="cs"/>
          <w:rtl/>
        </w:rPr>
        <w:t>يعقوب</w:t>
      </w:r>
      <w:r>
        <w:rPr>
          <w:rFonts w:cs="Arial"/>
          <w:rtl/>
        </w:rPr>
        <w:t xml:space="preserve"> </w:t>
      </w:r>
      <w:r>
        <w:rPr>
          <w:rFonts w:cs="Arial" w:hint="cs"/>
          <w:rtl/>
        </w:rPr>
        <w:t>يوسف</w:t>
      </w:r>
      <w:r>
        <w:rPr>
          <w:rFonts w:cs="Arial"/>
          <w:rtl/>
        </w:rPr>
        <w:t xml:space="preserve">. (2008). </w:t>
      </w:r>
      <w:r>
        <w:rPr>
          <w:rFonts w:cs="Arial" w:hint="cs"/>
          <w:rtl/>
        </w:rPr>
        <w:t>دور</w:t>
      </w:r>
      <w:r>
        <w:rPr>
          <w:rFonts w:cs="Arial"/>
          <w:rtl/>
        </w:rPr>
        <w:t xml:space="preserve"> </w:t>
      </w:r>
      <w:r>
        <w:rPr>
          <w:rFonts w:cs="Arial" w:hint="cs"/>
          <w:rtl/>
        </w:rPr>
        <w:t>التنشئة</w:t>
      </w:r>
      <w:r>
        <w:rPr>
          <w:rFonts w:cs="Arial"/>
          <w:rtl/>
        </w:rPr>
        <w:t xml:space="preserve"> </w:t>
      </w:r>
      <w:r>
        <w:rPr>
          <w:rFonts w:cs="Arial" w:hint="cs"/>
          <w:rtl/>
        </w:rPr>
        <w:t>الاجتماعية</w:t>
      </w:r>
      <w:r>
        <w:rPr>
          <w:rFonts w:cs="Arial"/>
          <w:rtl/>
        </w:rPr>
        <w:t xml:space="preserve"> </w:t>
      </w:r>
      <w:r>
        <w:rPr>
          <w:rFonts w:cs="Arial" w:hint="cs"/>
          <w:rtl/>
        </w:rPr>
        <w:t>والإعلام</w:t>
      </w:r>
      <w:r>
        <w:rPr>
          <w:rFonts w:cs="Arial"/>
          <w:rtl/>
        </w:rPr>
        <w:t xml:space="preserve"> </w:t>
      </w:r>
      <w:r>
        <w:rPr>
          <w:rFonts w:cs="Arial" w:hint="cs"/>
          <w:rtl/>
        </w:rPr>
        <w:t>والمجتمع</w:t>
      </w:r>
      <w:r>
        <w:rPr>
          <w:rFonts w:cs="Arial"/>
          <w:rtl/>
        </w:rPr>
        <w:t xml:space="preserve"> </w:t>
      </w:r>
      <w:r>
        <w:rPr>
          <w:rFonts w:cs="Arial" w:hint="cs"/>
          <w:rtl/>
        </w:rPr>
        <w:t>المدني</w:t>
      </w:r>
      <w:r>
        <w:rPr>
          <w:rFonts w:cs="Arial"/>
          <w:rtl/>
        </w:rPr>
        <w:t xml:space="preserve"> </w:t>
      </w:r>
      <w:r>
        <w:rPr>
          <w:rFonts w:cs="Arial" w:hint="cs"/>
          <w:rtl/>
        </w:rPr>
        <w:t>في</w:t>
      </w:r>
      <w:r>
        <w:rPr>
          <w:rFonts w:cs="Arial"/>
          <w:rtl/>
        </w:rPr>
        <w:t xml:space="preserve"> </w:t>
      </w:r>
      <w:r>
        <w:rPr>
          <w:rFonts w:cs="Arial" w:hint="cs"/>
          <w:rtl/>
        </w:rPr>
        <w:t>تحقيق</w:t>
      </w:r>
      <w:r>
        <w:rPr>
          <w:rFonts w:cs="Arial"/>
          <w:rtl/>
        </w:rPr>
        <w:t xml:space="preserve"> </w:t>
      </w:r>
      <w:r>
        <w:rPr>
          <w:rFonts w:cs="Arial" w:hint="cs"/>
          <w:rtl/>
        </w:rPr>
        <w:t>الوحدة</w:t>
      </w:r>
      <w:r>
        <w:rPr>
          <w:rFonts w:cs="Arial"/>
          <w:rtl/>
        </w:rPr>
        <w:t xml:space="preserve"> </w:t>
      </w:r>
      <w:r>
        <w:rPr>
          <w:rFonts w:cs="Arial" w:hint="cs"/>
          <w:rtl/>
        </w:rPr>
        <w:t>الوطنية،</w:t>
      </w:r>
      <w:r>
        <w:rPr>
          <w:rFonts w:cs="Arial"/>
          <w:rtl/>
        </w:rPr>
        <w:t xml:space="preserve"> </w:t>
      </w:r>
      <w:r>
        <w:rPr>
          <w:rFonts w:cs="Arial" w:hint="cs"/>
          <w:rtl/>
        </w:rPr>
        <w:t>ورقة</w:t>
      </w:r>
      <w:r>
        <w:rPr>
          <w:rFonts w:cs="Arial"/>
          <w:rtl/>
        </w:rPr>
        <w:t xml:space="preserve"> </w:t>
      </w:r>
      <w:r>
        <w:rPr>
          <w:rFonts w:cs="Arial" w:hint="cs"/>
          <w:rtl/>
        </w:rPr>
        <w:t>عمل</w:t>
      </w:r>
      <w:r>
        <w:rPr>
          <w:rFonts w:cs="Arial"/>
          <w:rtl/>
        </w:rPr>
        <w:t xml:space="preserve"> </w:t>
      </w:r>
      <w:r>
        <w:rPr>
          <w:rFonts w:cs="Arial" w:hint="cs"/>
          <w:rtl/>
        </w:rPr>
        <w:t>مقدمة</w:t>
      </w:r>
      <w:r>
        <w:rPr>
          <w:rFonts w:cs="Arial"/>
          <w:rtl/>
        </w:rPr>
        <w:t xml:space="preserve"> </w:t>
      </w:r>
      <w:r>
        <w:rPr>
          <w:rFonts w:cs="Arial" w:hint="cs"/>
          <w:rtl/>
        </w:rPr>
        <w:t>إلى</w:t>
      </w:r>
      <w:r>
        <w:rPr>
          <w:rFonts w:cs="Arial"/>
          <w:rtl/>
        </w:rPr>
        <w:t xml:space="preserve"> </w:t>
      </w:r>
      <w:r>
        <w:rPr>
          <w:rFonts w:cs="Arial" w:hint="cs"/>
          <w:rtl/>
        </w:rPr>
        <w:t>مؤتمر</w:t>
      </w:r>
      <w:r>
        <w:rPr>
          <w:rFonts w:cs="Arial"/>
          <w:rtl/>
        </w:rPr>
        <w:t xml:space="preserve"> </w:t>
      </w:r>
      <w:r>
        <w:rPr>
          <w:rFonts w:cs="Arial" w:hint="cs"/>
          <w:rtl/>
        </w:rPr>
        <w:t>الوحدة</w:t>
      </w:r>
      <w:r>
        <w:rPr>
          <w:rFonts w:cs="Arial"/>
          <w:rtl/>
        </w:rPr>
        <w:t xml:space="preserve"> </w:t>
      </w:r>
      <w:r>
        <w:rPr>
          <w:rFonts w:cs="Arial" w:hint="cs"/>
          <w:rtl/>
        </w:rPr>
        <w:t>الوطنية</w:t>
      </w:r>
      <w:r>
        <w:rPr>
          <w:rFonts w:cs="Arial"/>
          <w:rtl/>
        </w:rPr>
        <w:t xml:space="preserve"> </w:t>
      </w:r>
      <w:r>
        <w:rPr>
          <w:rFonts w:cs="Arial" w:hint="cs"/>
          <w:rtl/>
        </w:rPr>
        <w:t>لرابطة</w:t>
      </w:r>
      <w:r>
        <w:rPr>
          <w:rFonts w:cs="Arial"/>
          <w:rtl/>
        </w:rPr>
        <w:t xml:space="preserve"> </w:t>
      </w:r>
      <w:proofErr w:type="spellStart"/>
      <w:r>
        <w:rPr>
          <w:rFonts w:cs="Arial" w:hint="cs"/>
          <w:rtl/>
        </w:rPr>
        <w:t>الإجنماعيين</w:t>
      </w:r>
      <w:proofErr w:type="spellEnd"/>
      <w:r>
        <w:rPr>
          <w:rFonts w:cs="Arial" w:hint="cs"/>
          <w:rtl/>
        </w:rPr>
        <w:t>،</w:t>
      </w:r>
      <w:r>
        <w:rPr>
          <w:rFonts w:cs="Arial"/>
          <w:rtl/>
        </w:rPr>
        <w:t xml:space="preserve"> 24-25 </w:t>
      </w:r>
      <w:r>
        <w:rPr>
          <w:rFonts w:cs="Arial" w:hint="cs"/>
          <w:rtl/>
        </w:rPr>
        <w:t>مارس</w:t>
      </w:r>
      <w:r>
        <w:rPr>
          <w:rFonts w:cs="Arial"/>
          <w:rtl/>
        </w:rPr>
        <w:t>.</w:t>
      </w:r>
    </w:p>
    <w:p w:rsidR="0017405E" w:rsidRDefault="0017405E" w:rsidP="0017405E">
      <w:pPr>
        <w:rPr>
          <w:rtl/>
        </w:rPr>
      </w:pPr>
      <w:r>
        <w:rPr>
          <w:rFonts w:cs="Arial"/>
          <w:rtl/>
        </w:rPr>
        <w:t>2.</w:t>
      </w:r>
      <w:r>
        <w:rPr>
          <w:rFonts w:cs="Arial"/>
          <w:rtl/>
        </w:rPr>
        <w:tab/>
      </w:r>
      <w:r>
        <w:rPr>
          <w:rFonts w:cs="Arial" w:hint="cs"/>
          <w:rtl/>
        </w:rPr>
        <w:t>الخليفة،</w:t>
      </w:r>
      <w:r>
        <w:rPr>
          <w:rFonts w:cs="Arial"/>
          <w:rtl/>
        </w:rPr>
        <w:t xml:space="preserve"> </w:t>
      </w:r>
      <w:r>
        <w:rPr>
          <w:rFonts w:cs="Arial" w:hint="cs"/>
          <w:rtl/>
        </w:rPr>
        <w:t>لولوة</w:t>
      </w:r>
      <w:r>
        <w:rPr>
          <w:rFonts w:cs="Arial"/>
          <w:rtl/>
        </w:rPr>
        <w:t xml:space="preserve"> </w:t>
      </w:r>
      <w:r>
        <w:rPr>
          <w:rFonts w:cs="Arial" w:hint="cs"/>
          <w:rtl/>
        </w:rPr>
        <w:t>خليفة</w:t>
      </w:r>
      <w:r>
        <w:rPr>
          <w:rFonts w:cs="Arial"/>
          <w:rtl/>
        </w:rPr>
        <w:t xml:space="preserve"> (2004</w:t>
      </w:r>
      <w:r>
        <w:rPr>
          <w:rFonts w:cs="Arial" w:hint="cs"/>
          <w:rtl/>
        </w:rPr>
        <w:t>،</w:t>
      </w:r>
      <w:r>
        <w:rPr>
          <w:rFonts w:cs="Arial"/>
          <w:rtl/>
        </w:rPr>
        <w:t xml:space="preserve"> </w:t>
      </w:r>
      <w:r>
        <w:rPr>
          <w:rFonts w:cs="Arial" w:hint="cs"/>
          <w:rtl/>
        </w:rPr>
        <w:t>مارس</w:t>
      </w:r>
      <w:r>
        <w:rPr>
          <w:rFonts w:cs="Arial"/>
          <w:rtl/>
        </w:rPr>
        <w:t xml:space="preserve">). </w:t>
      </w:r>
      <w:r>
        <w:rPr>
          <w:rFonts w:cs="Arial" w:hint="cs"/>
          <w:rtl/>
        </w:rPr>
        <w:t>تجربة</w:t>
      </w:r>
      <w:r>
        <w:rPr>
          <w:rFonts w:cs="Arial"/>
          <w:rtl/>
        </w:rPr>
        <w:t xml:space="preserve"> </w:t>
      </w:r>
      <w:r>
        <w:rPr>
          <w:rFonts w:cs="Arial" w:hint="cs"/>
          <w:rtl/>
        </w:rPr>
        <w:t>مملكة</w:t>
      </w:r>
      <w:r>
        <w:rPr>
          <w:rFonts w:cs="Arial"/>
          <w:rtl/>
        </w:rPr>
        <w:t xml:space="preserve"> </w:t>
      </w:r>
      <w:r>
        <w:rPr>
          <w:rFonts w:cs="Arial" w:hint="cs"/>
          <w:rtl/>
        </w:rPr>
        <w:t>البحرين</w:t>
      </w:r>
      <w:r>
        <w:rPr>
          <w:rFonts w:cs="Arial"/>
          <w:rtl/>
        </w:rPr>
        <w:t xml:space="preserve"> </w:t>
      </w:r>
      <w:r>
        <w:rPr>
          <w:rFonts w:cs="Arial" w:hint="cs"/>
          <w:rtl/>
        </w:rPr>
        <w:t>في</w:t>
      </w:r>
      <w:r>
        <w:rPr>
          <w:rFonts w:cs="Arial"/>
          <w:rtl/>
        </w:rPr>
        <w:t xml:space="preserve"> </w:t>
      </w:r>
      <w:r>
        <w:rPr>
          <w:rFonts w:cs="Arial" w:hint="cs"/>
          <w:rtl/>
        </w:rPr>
        <w:t>مجال</w:t>
      </w:r>
      <w:r>
        <w:rPr>
          <w:rFonts w:cs="Arial"/>
          <w:rtl/>
        </w:rPr>
        <w:t xml:space="preserve"> </w:t>
      </w:r>
      <w:r>
        <w:rPr>
          <w:rFonts w:cs="Arial" w:hint="cs"/>
          <w:rtl/>
        </w:rPr>
        <w:t>تعزيز</w:t>
      </w:r>
      <w:r>
        <w:rPr>
          <w:rFonts w:cs="Arial"/>
          <w:rtl/>
        </w:rPr>
        <w:t xml:space="preserve"> </w:t>
      </w:r>
      <w:r>
        <w:rPr>
          <w:rFonts w:cs="Arial" w:hint="cs"/>
          <w:rtl/>
        </w:rPr>
        <w:t>تربية</w:t>
      </w:r>
      <w:r>
        <w:rPr>
          <w:rFonts w:cs="Arial"/>
          <w:rtl/>
        </w:rPr>
        <w:t xml:space="preserve"> </w:t>
      </w:r>
      <w:r>
        <w:rPr>
          <w:rFonts w:cs="Arial" w:hint="cs"/>
          <w:rtl/>
        </w:rPr>
        <w:t>المواطنة</w:t>
      </w:r>
      <w:r>
        <w:rPr>
          <w:rFonts w:cs="Arial"/>
          <w:rtl/>
        </w:rPr>
        <w:t xml:space="preserve"> </w:t>
      </w:r>
      <w:r>
        <w:rPr>
          <w:rFonts w:cs="Arial" w:hint="cs"/>
          <w:rtl/>
        </w:rPr>
        <w:t>في</w:t>
      </w:r>
      <w:r>
        <w:rPr>
          <w:rFonts w:cs="Arial"/>
          <w:rtl/>
        </w:rPr>
        <w:t xml:space="preserve"> </w:t>
      </w:r>
      <w:r>
        <w:rPr>
          <w:rFonts w:cs="Arial" w:hint="cs"/>
          <w:rtl/>
        </w:rPr>
        <w:t>المناهج</w:t>
      </w:r>
      <w:r>
        <w:rPr>
          <w:rFonts w:cs="Arial"/>
          <w:rtl/>
        </w:rPr>
        <w:t xml:space="preserve"> </w:t>
      </w:r>
      <w:r>
        <w:rPr>
          <w:rFonts w:cs="Arial" w:hint="cs"/>
          <w:rtl/>
        </w:rPr>
        <w:t>الدراسية،</w:t>
      </w:r>
      <w:r>
        <w:rPr>
          <w:rFonts w:cs="Arial"/>
          <w:rtl/>
        </w:rPr>
        <w:t xml:space="preserve"> </w:t>
      </w:r>
      <w:r>
        <w:rPr>
          <w:rFonts w:cs="Arial" w:hint="cs"/>
          <w:rtl/>
        </w:rPr>
        <w:t>ورقة</w:t>
      </w:r>
      <w:r>
        <w:rPr>
          <w:rFonts w:cs="Arial"/>
          <w:rtl/>
        </w:rPr>
        <w:t xml:space="preserve"> </w:t>
      </w:r>
      <w:r>
        <w:rPr>
          <w:rFonts w:cs="Arial" w:hint="cs"/>
          <w:rtl/>
        </w:rPr>
        <w:t>عمل</w:t>
      </w:r>
      <w:r>
        <w:rPr>
          <w:rFonts w:cs="Arial"/>
          <w:rtl/>
        </w:rPr>
        <w:t xml:space="preserve"> </w:t>
      </w:r>
      <w:r>
        <w:rPr>
          <w:rFonts w:cs="Arial" w:hint="cs"/>
          <w:rtl/>
        </w:rPr>
        <w:t>مقدمة</w:t>
      </w:r>
      <w:r>
        <w:rPr>
          <w:rFonts w:cs="Arial"/>
          <w:rtl/>
        </w:rPr>
        <w:t xml:space="preserve"> </w:t>
      </w:r>
      <w:r>
        <w:rPr>
          <w:rFonts w:cs="Arial" w:hint="cs"/>
          <w:rtl/>
        </w:rPr>
        <w:t>إلى</w:t>
      </w:r>
      <w:r>
        <w:rPr>
          <w:rFonts w:cs="Arial"/>
          <w:rtl/>
        </w:rPr>
        <w:t xml:space="preserve"> </w:t>
      </w:r>
      <w:r>
        <w:rPr>
          <w:rFonts w:cs="Arial" w:hint="cs"/>
          <w:rtl/>
        </w:rPr>
        <w:t>ورشة</w:t>
      </w:r>
      <w:r>
        <w:rPr>
          <w:rFonts w:cs="Arial"/>
          <w:rtl/>
        </w:rPr>
        <w:t xml:space="preserve"> </w:t>
      </w:r>
      <w:r>
        <w:rPr>
          <w:rFonts w:cs="Arial" w:hint="cs"/>
          <w:rtl/>
        </w:rPr>
        <w:t>عمل</w:t>
      </w:r>
      <w:r>
        <w:rPr>
          <w:rFonts w:cs="Arial"/>
          <w:rtl/>
        </w:rPr>
        <w:t xml:space="preserve"> </w:t>
      </w:r>
      <w:r>
        <w:rPr>
          <w:rFonts w:cs="Arial" w:hint="cs"/>
          <w:rtl/>
        </w:rPr>
        <w:t>المواطنة</w:t>
      </w:r>
      <w:r>
        <w:rPr>
          <w:rFonts w:cs="Arial"/>
          <w:rtl/>
        </w:rPr>
        <w:t xml:space="preserve"> </w:t>
      </w:r>
      <w:r>
        <w:rPr>
          <w:rFonts w:cs="Arial" w:hint="cs"/>
          <w:rtl/>
        </w:rPr>
        <w:t>في</w:t>
      </w:r>
      <w:r>
        <w:rPr>
          <w:rFonts w:cs="Arial"/>
          <w:rtl/>
        </w:rPr>
        <w:t xml:space="preserve"> </w:t>
      </w:r>
      <w:r>
        <w:rPr>
          <w:rFonts w:cs="Arial" w:hint="cs"/>
          <w:rtl/>
        </w:rPr>
        <w:t>المنهج</w:t>
      </w:r>
      <w:r>
        <w:rPr>
          <w:rFonts w:cs="Arial"/>
          <w:rtl/>
        </w:rPr>
        <w:t xml:space="preserve"> </w:t>
      </w:r>
      <w:r>
        <w:rPr>
          <w:rFonts w:cs="Arial" w:hint="cs"/>
          <w:rtl/>
        </w:rPr>
        <w:t>المدرسي،</w:t>
      </w:r>
      <w:r>
        <w:rPr>
          <w:rFonts w:cs="Arial"/>
          <w:rtl/>
        </w:rPr>
        <w:t xml:space="preserve"> </w:t>
      </w:r>
      <w:r>
        <w:rPr>
          <w:rFonts w:cs="Arial" w:hint="cs"/>
          <w:rtl/>
        </w:rPr>
        <w:t>مسقط،</w:t>
      </w:r>
      <w:r>
        <w:rPr>
          <w:rFonts w:cs="Arial"/>
          <w:rtl/>
        </w:rPr>
        <w:t xml:space="preserve"> </w:t>
      </w:r>
      <w:r>
        <w:rPr>
          <w:rFonts w:cs="Arial" w:hint="cs"/>
          <w:rtl/>
        </w:rPr>
        <w:t>وزارة</w:t>
      </w:r>
      <w:r>
        <w:rPr>
          <w:rFonts w:cs="Arial"/>
          <w:rtl/>
        </w:rPr>
        <w:t xml:space="preserve"> </w:t>
      </w:r>
      <w:r>
        <w:rPr>
          <w:rFonts w:cs="Arial" w:hint="cs"/>
          <w:rtl/>
        </w:rPr>
        <w:t>التربية</w:t>
      </w:r>
      <w:r>
        <w:rPr>
          <w:rFonts w:cs="Arial"/>
          <w:rtl/>
        </w:rPr>
        <w:t xml:space="preserve"> </w:t>
      </w:r>
      <w:r>
        <w:rPr>
          <w:rFonts w:cs="Arial" w:hint="cs"/>
          <w:rtl/>
        </w:rPr>
        <w:t>والتعليم</w:t>
      </w:r>
      <w:r>
        <w:rPr>
          <w:rFonts w:cs="Arial"/>
          <w:rtl/>
        </w:rPr>
        <w:t>.</w:t>
      </w:r>
    </w:p>
    <w:p w:rsidR="0017405E" w:rsidRDefault="0017405E" w:rsidP="0017405E">
      <w:pPr>
        <w:rPr>
          <w:rtl/>
        </w:rPr>
      </w:pPr>
      <w:r>
        <w:rPr>
          <w:rFonts w:cs="Arial"/>
          <w:rtl/>
        </w:rPr>
        <w:t>3.</w:t>
      </w:r>
      <w:r>
        <w:rPr>
          <w:rFonts w:cs="Arial"/>
          <w:rtl/>
        </w:rPr>
        <w:tab/>
      </w:r>
      <w:proofErr w:type="spellStart"/>
      <w:r>
        <w:rPr>
          <w:rFonts w:cs="Arial" w:hint="cs"/>
          <w:rtl/>
        </w:rPr>
        <w:t>الشيدي</w:t>
      </w:r>
      <w:proofErr w:type="spellEnd"/>
      <w:r>
        <w:rPr>
          <w:rFonts w:cs="Arial" w:hint="cs"/>
          <w:rtl/>
        </w:rPr>
        <w:t>،</w:t>
      </w:r>
      <w:r>
        <w:rPr>
          <w:rFonts w:cs="Arial"/>
          <w:rtl/>
        </w:rPr>
        <w:t xml:space="preserve"> </w:t>
      </w:r>
      <w:r>
        <w:rPr>
          <w:rFonts w:cs="Arial" w:hint="cs"/>
          <w:rtl/>
        </w:rPr>
        <w:t>محمد</w:t>
      </w:r>
      <w:r>
        <w:rPr>
          <w:rFonts w:cs="Arial"/>
          <w:rtl/>
        </w:rPr>
        <w:t xml:space="preserve"> </w:t>
      </w:r>
      <w:r>
        <w:rPr>
          <w:rFonts w:cs="Arial" w:hint="cs"/>
          <w:rtl/>
        </w:rPr>
        <w:t>بن</w:t>
      </w:r>
      <w:r>
        <w:rPr>
          <w:rFonts w:cs="Arial"/>
          <w:rtl/>
        </w:rPr>
        <w:t xml:space="preserve"> </w:t>
      </w:r>
      <w:r>
        <w:rPr>
          <w:rFonts w:cs="Arial" w:hint="cs"/>
          <w:rtl/>
        </w:rPr>
        <w:t>خلفان</w:t>
      </w:r>
      <w:r>
        <w:rPr>
          <w:rFonts w:cs="Arial"/>
          <w:rtl/>
        </w:rPr>
        <w:t xml:space="preserve"> (2004</w:t>
      </w:r>
      <w:r>
        <w:rPr>
          <w:rFonts w:cs="Arial" w:hint="cs"/>
          <w:rtl/>
        </w:rPr>
        <w:t>،</w:t>
      </w:r>
      <w:r>
        <w:rPr>
          <w:rFonts w:cs="Arial"/>
          <w:rtl/>
        </w:rPr>
        <w:t xml:space="preserve"> </w:t>
      </w:r>
      <w:r>
        <w:rPr>
          <w:rFonts w:cs="Arial" w:hint="cs"/>
          <w:rtl/>
        </w:rPr>
        <w:t>مارس</w:t>
      </w:r>
      <w:r>
        <w:rPr>
          <w:rFonts w:cs="Arial"/>
          <w:rtl/>
        </w:rPr>
        <w:t xml:space="preserve">). </w:t>
      </w:r>
      <w:r>
        <w:rPr>
          <w:rFonts w:cs="Arial" w:hint="cs"/>
          <w:rtl/>
        </w:rPr>
        <w:t>التربية</w:t>
      </w:r>
      <w:r>
        <w:rPr>
          <w:rFonts w:cs="Arial"/>
          <w:rtl/>
        </w:rPr>
        <w:t xml:space="preserve"> </w:t>
      </w:r>
      <w:r>
        <w:rPr>
          <w:rFonts w:cs="Arial" w:hint="cs"/>
          <w:rtl/>
        </w:rPr>
        <w:t>الوطنية</w:t>
      </w:r>
      <w:r>
        <w:rPr>
          <w:rFonts w:cs="Arial"/>
          <w:rtl/>
        </w:rPr>
        <w:t xml:space="preserve"> </w:t>
      </w:r>
      <w:r>
        <w:rPr>
          <w:rFonts w:cs="Arial" w:hint="cs"/>
          <w:rtl/>
        </w:rPr>
        <w:t>في</w:t>
      </w:r>
      <w:r>
        <w:rPr>
          <w:rFonts w:cs="Arial"/>
          <w:rtl/>
        </w:rPr>
        <w:t xml:space="preserve"> </w:t>
      </w:r>
      <w:r>
        <w:rPr>
          <w:rFonts w:cs="Arial" w:hint="cs"/>
          <w:rtl/>
        </w:rPr>
        <w:t>المناهج</w:t>
      </w:r>
      <w:r>
        <w:rPr>
          <w:rFonts w:cs="Arial"/>
          <w:rtl/>
        </w:rPr>
        <w:t xml:space="preserve"> </w:t>
      </w:r>
      <w:r>
        <w:rPr>
          <w:rFonts w:cs="Arial" w:hint="cs"/>
          <w:rtl/>
        </w:rPr>
        <w:t>الدراسية</w:t>
      </w:r>
      <w:r>
        <w:rPr>
          <w:rFonts w:cs="Arial"/>
          <w:rtl/>
        </w:rPr>
        <w:t xml:space="preserve"> </w:t>
      </w:r>
      <w:r>
        <w:rPr>
          <w:rFonts w:cs="Arial" w:hint="cs"/>
          <w:rtl/>
        </w:rPr>
        <w:t>بسلطنة</w:t>
      </w:r>
      <w:r>
        <w:rPr>
          <w:rFonts w:cs="Arial"/>
          <w:rtl/>
        </w:rPr>
        <w:t xml:space="preserve"> </w:t>
      </w:r>
      <w:r>
        <w:rPr>
          <w:rFonts w:cs="Arial" w:hint="cs"/>
          <w:rtl/>
        </w:rPr>
        <w:t>عمان،</w:t>
      </w:r>
      <w:r>
        <w:rPr>
          <w:rFonts w:cs="Arial"/>
          <w:rtl/>
        </w:rPr>
        <w:t xml:space="preserve"> </w:t>
      </w:r>
      <w:r>
        <w:rPr>
          <w:rFonts w:cs="Arial" w:hint="cs"/>
          <w:rtl/>
        </w:rPr>
        <w:t>ورقة</w:t>
      </w:r>
      <w:r>
        <w:rPr>
          <w:rFonts w:cs="Arial"/>
          <w:rtl/>
        </w:rPr>
        <w:t xml:space="preserve"> </w:t>
      </w:r>
      <w:r>
        <w:rPr>
          <w:rFonts w:cs="Arial" w:hint="cs"/>
          <w:rtl/>
        </w:rPr>
        <w:t>عمل</w:t>
      </w:r>
      <w:r>
        <w:rPr>
          <w:rFonts w:cs="Arial"/>
          <w:rtl/>
        </w:rPr>
        <w:t xml:space="preserve"> </w:t>
      </w:r>
      <w:r>
        <w:rPr>
          <w:rFonts w:cs="Arial" w:hint="cs"/>
          <w:rtl/>
        </w:rPr>
        <w:t>مقدمة</w:t>
      </w:r>
      <w:r>
        <w:rPr>
          <w:rFonts w:cs="Arial"/>
          <w:rtl/>
        </w:rPr>
        <w:t xml:space="preserve"> </w:t>
      </w:r>
      <w:r>
        <w:rPr>
          <w:rFonts w:cs="Arial" w:hint="cs"/>
          <w:rtl/>
        </w:rPr>
        <w:t>إلى</w:t>
      </w:r>
      <w:r>
        <w:rPr>
          <w:rFonts w:cs="Arial"/>
          <w:rtl/>
        </w:rPr>
        <w:t xml:space="preserve"> </w:t>
      </w:r>
      <w:r>
        <w:rPr>
          <w:rFonts w:cs="Arial" w:hint="cs"/>
          <w:rtl/>
        </w:rPr>
        <w:t>ورشة</w:t>
      </w:r>
      <w:r>
        <w:rPr>
          <w:rFonts w:cs="Arial"/>
          <w:rtl/>
        </w:rPr>
        <w:t xml:space="preserve"> </w:t>
      </w:r>
      <w:r>
        <w:rPr>
          <w:rFonts w:cs="Arial" w:hint="cs"/>
          <w:rtl/>
        </w:rPr>
        <w:t>عمل</w:t>
      </w:r>
      <w:r>
        <w:rPr>
          <w:rFonts w:cs="Arial"/>
          <w:rtl/>
        </w:rPr>
        <w:t xml:space="preserve"> </w:t>
      </w:r>
      <w:r>
        <w:rPr>
          <w:rFonts w:cs="Arial" w:hint="cs"/>
          <w:rtl/>
        </w:rPr>
        <w:t>المواطنة</w:t>
      </w:r>
      <w:r>
        <w:rPr>
          <w:rFonts w:cs="Arial"/>
          <w:rtl/>
        </w:rPr>
        <w:t xml:space="preserve"> </w:t>
      </w:r>
      <w:r>
        <w:rPr>
          <w:rFonts w:cs="Arial" w:hint="cs"/>
          <w:rtl/>
        </w:rPr>
        <w:t>في</w:t>
      </w:r>
      <w:r>
        <w:rPr>
          <w:rFonts w:cs="Arial"/>
          <w:rtl/>
        </w:rPr>
        <w:t xml:space="preserve"> </w:t>
      </w:r>
      <w:r>
        <w:rPr>
          <w:rFonts w:cs="Arial" w:hint="cs"/>
          <w:rtl/>
        </w:rPr>
        <w:t>المنهج</w:t>
      </w:r>
      <w:r>
        <w:rPr>
          <w:rFonts w:cs="Arial"/>
          <w:rtl/>
        </w:rPr>
        <w:t xml:space="preserve"> </w:t>
      </w:r>
      <w:r>
        <w:rPr>
          <w:rFonts w:cs="Arial" w:hint="cs"/>
          <w:rtl/>
        </w:rPr>
        <w:t>المدرسي،</w:t>
      </w:r>
      <w:r>
        <w:rPr>
          <w:rFonts w:cs="Arial"/>
          <w:rtl/>
        </w:rPr>
        <w:t xml:space="preserve"> </w:t>
      </w:r>
      <w:r>
        <w:rPr>
          <w:rFonts w:cs="Arial" w:hint="cs"/>
          <w:rtl/>
        </w:rPr>
        <w:t>مسقط،</w:t>
      </w:r>
      <w:r>
        <w:rPr>
          <w:rFonts w:cs="Arial"/>
          <w:rtl/>
        </w:rPr>
        <w:t xml:space="preserve"> </w:t>
      </w:r>
      <w:r>
        <w:rPr>
          <w:rFonts w:cs="Arial" w:hint="cs"/>
          <w:rtl/>
        </w:rPr>
        <w:t>وزارة</w:t>
      </w:r>
      <w:r>
        <w:rPr>
          <w:rFonts w:cs="Arial"/>
          <w:rtl/>
        </w:rPr>
        <w:t xml:space="preserve"> </w:t>
      </w:r>
      <w:r>
        <w:rPr>
          <w:rFonts w:cs="Arial" w:hint="cs"/>
          <w:rtl/>
        </w:rPr>
        <w:t>التربية</w:t>
      </w:r>
      <w:r>
        <w:rPr>
          <w:rFonts w:cs="Arial"/>
          <w:rtl/>
        </w:rPr>
        <w:t xml:space="preserve"> </w:t>
      </w:r>
      <w:r>
        <w:rPr>
          <w:rFonts w:cs="Arial" w:hint="cs"/>
          <w:rtl/>
        </w:rPr>
        <w:t>والتعليم</w:t>
      </w:r>
      <w:r>
        <w:rPr>
          <w:rFonts w:cs="Arial"/>
          <w:rtl/>
        </w:rPr>
        <w:t>.</w:t>
      </w:r>
    </w:p>
    <w:p w:rsidR="0017405E" w:rsidRDefault="0017405E" w:rsidP="0017405E">
      <w:pPr>
        <w:rPr>
          <w:rtl/>
        </w:rPr>
      </w:pPr>
      <w:r>
        <w:rPr>
          <w:rFonts w:cs="Arial"/>
          <w:rtl/>
        </w:rPr>
        <w:t>4.</w:t>
      </w:r>
      <w:r>
        <w:rPr>
          <w:rFonts w:cs="Arial"/>
          <w:rtl/>
        </w:rPr>
        <w:tab/>
      </w:r>
      <w:r>
        <w:rPr>
          <w:rFonts w:cs="Arial" w:hint="cs"/>
          <w:rtl/>
        </w:rPr>
        <w:t>القحطاني،</w:t>
      </w:r>
      <w:r>
        <w:rPr>
          <w:rFonts w:cs="Arial"/>
          <w:rtl/>
        </w:rPr>
        <w:t xml:space="preserve"> </w:t>
      </w:r>
      <w:r>
        <w:rPr>
          <w:rFonts w:cs="Arial" w:hint="cs"/>
          <w:rtl/>
        </w:rPr>
        <w:t>سالم</w:t>
      </w:r>
      <w:r>
        <w:rPr>
          <w:rFonts w:cs="Arial"/>
          <w:rtl/>
        </w:rPr>
        <w:t xml:space="preserve"> </w:t>
      </w:r>
      <w:r>
        <w:rPr>
          <w:rFonts w:cs="Arial" w:hint="cs"/>
          <w:rtl/>
        </w:rPr>
        <w:t>علي</w:t>
      </w:r>
      <w:r>
        <w:rPr>
          <w:rFonts w:cs="Arial"/>
          <w:rtl/>
        </w:rPr>
        <w:t xml:space="preserve"> (1998). </w:t>
      </w:r>
      <w:r>
        <w:rPr>
          <w:rFonts w:cs="Arial" w:hint="cs"/>
          <w:rtl/>
        </w:rPr>
        <w:t>التربية</w:t>
      </w:r>
      <w:r>
        <w:rPr>
          <w:rFonts w:cs="Arial"/>
          <w:rtl/>
        </w:rPr>
        <w:t xml:space="preserve"> </w:t>
      </w:r>
      <w:r>
        <w:rPr>
          <w:rFonts w:cs="Arial" w:hint="cs"/>
          <w:rtl/>
        </w:rPr>
        <w:t>الوطنية</w:t>
      </w:r>
      <w:r>
        <w:rPr>
          <w:rFonts w:cs="Arial"/>
          <w:rtl/>
        </w:rPr>
        <w:t xml:space="preserve"> "</w:t>
      </w:r>
      <w:r>
        <w:rPr>
          <w:rFonts w:cs="Arial" w:hint="cs"/>
          <w:rtl/>
        </w:rPr>
        <w:t>مفهومها،</w:t>
      </w:r>
      <w:r>
        <w:rPr>
          <w:rFonts w:cs="Arial"/>
          <w:rtl/>
        </w:rPr>
        <w:t xml:space="preserve"> </w:t>
      </w:r>
      <w:r>
        <w:rPr>
          <w:rFonts w:cs="Arial" w:hint="cs"/>
          <w:rtl/>
        </w:rPr>
        <w:t>أهدافها،</w:t>
      </w:r>
      <w:r>
        <w:rPr>
          <w:rFonts w:cs="Arial"/>
          <w:rtl/>
        </w:rPr>
        <w:t xml:space="preserve"> </w:t>
      </w:r>
      <w:r>
        <w:rPr>
          <w:rFonts w:cs="Arial" w:hint="cs"/>
          <w:rtl/>
        </w:rPr>
        <w:t>تدريسها</w:t>
      </w:r>
      <w:r>
        <w:rPr>
          <w:rFonts w:cs="Arial"/>
          <w:rtl/>
        </w:rPr>
        <w:t>"</w:t>
      </w:r>
      <w:r>
        <w:rPr>
          <w:rFonts w:cs="Arial" w:hint="cs"/>
          <w:rtl/>
        </w:rPr>
        <w:t>،</w:t>
      </w:r>
      <w:r>
        <w:rPr>
          <w:rFonts w:cs="Arial"/>
          <w:rtl/>
        </w:rPr>
        <w:t xml:space="preserve"> </w:t>
      </w:r>
      <w:r>
        <w:rPr>
          <w:rFonts w:cs="Arial" w:hint="cs"/>
          <w:rtl/>
        </w:rPr>
        <w:t>مكتب</w:t>
      </w:r>
      <w:r>
        <w:rPr>
          <w:rFonts w:cs="Arial"/>
          <w:rtl/>
        </w:rPr>
        <w:t xml:space="preserve"> </w:t>
      </w:r>
      <w:r>
        <w:rPr>
          <w:rFonts w:cs="Arial" w:hint="cs"/>
          <w:rtl/>
        </w:rPr>
        <w:t>التربية</w:t>
      </w:r>
      <w:r>
        <w:rPr>
          <w:rFonts w:cs="Arial"/>
          <w:rtl/>
        </w:rPr>
        <w:t xml:space="preserve"> </w:t>
      </w:r>
      <w:r>
        <w:rPr>
          <w:rFonts w:cs="Arial" w:hint="cs"/>
          <w:rtl/>
        </w:rPr>
        <w:t>العربي</w:t>
      </w:r>
      <w:r>
        <w:rPr>
          <w:rFonts w:cs="Arial"/>
          <w:rtl/>
        </w:rPr>
        <w:t xml:space="preserve"> </w:t>
      </w:r>
      <w:r>
        <w:rPr>
          <w:rFonts w:cs="Arial" w:hint="cs"/>
          <w:rtl/>
        </w:rPr>
        <w:t>لدول</w:t>
      </w:r>
      <w:r>
        <w:rPr>
          <w:rFonts w:cs="Arial"/>
          <w:rtl/>
        </w:rPr>
        <w:t xml:space="preserve"> </w:t>
      </w:r>
      <w:r>
        <w:rPr>
          <w:rFonts w:cs="Arial" w:hint="cs"/>
          <w:rtl/>
        </w:rPr>
        <w:t>الخليج،</w:t>
      </w:r>
      <w:r>
        <w:rPr>
          <w:rFonts w:cs="Arial"/>
          <w:rtl/>
        </w:rPr>
        <w:t xml:space="preserve"> </w:t>
      </w:r>
      <w:r>
        <w:rPr>
          <w:rFonts w:cs="Arial" w:hint="cs"/>
          <w:rtl/>
        </w:rPr>
        <w:t>رسالة</w:t>
      </w:r>
      <w:r>
        <w:rPr>
          <w:rFonts w:cs="Arial"/>
          <w:rtl/>
        </w:rPr>
        <w:t xml:space="preserve"> </w:t>
      </w:r>
      <w:r>
        <w:rPr>
          <w:rFonts w:cs="Arial" w:hint="cs"/>
          <w:rtl/>
        </w:rPr>
        <w:t>الخليج</w:t>
      </w:r>
      <w:r>
        <w:rPr>
          <w:rFonts w:cs="Arial"/>
          <w:rtl/>
        </w:rPr>
        <w:t xml:space="preserve"> </w:t>
      </w:r>
      <w:r>
        <w:rPr>
          <w:rFonts w:cs="Arial" w:hint="cs"/>
          <w:rtl/>
        </w:rPr>
        <w:t>العربي،</w:t>
      </w:r>
      <w:r>
        <w:rPr>
          <w:rFonts w:cs="Arial"/>
          <w:rtl/>
        </w:rPr>
        <w:t xml:space="preserve"> </w:t>
      </w:r>
      <w:r>
        <w:rPr>
          <w:rFonts w:cs="Arial" w:hint="cs"/>
          <w:rtl/>
        </w:rPr>
        <w:t>ع</w:t>
      </w:r>
      <w:r>
        <w:rPr>
          <w:rFonts w:cs="Arial"/>
          <w:rtl/>
        </w:rPr>
        <w:t xml:space="preserve"> 66.</w:t>
      </w:r>
    </w:p>
    <w:p w:rsidR="0017405E" w:rsidRDefault="0017405E" w:rsidP="0017405E">
      <w:pPr>
        <w:rPr>
          <w:rtl/>
        </w:rPr>
      </w:pPr>
      <w:r>
        <w:rPr>
          <w:rFonts w:cs="Arial"/>
          <w:rtl/>
        </w:rPr>
        <w:t>5.</w:t>
      </w:r>
      <w:r>
        <w:rPr>
          <w:rFonts w:cs="Arial"/>
          <w:rtl/>
        </w:rPr>
        <w:tab/>
      </w:r>
      <w:r>
        <w:rPr>
          <w:rFonts w:cs="Arial" w:hint="cs"/>
          <w:rtl/>
        </w:rPr>
        <w:t>المبارك،</w:t>
      </w:r>
      <w:r>
        <w:rPr>
          <w:rFonts w:cs="Arial"/>
          <w:rtl/>
        </w:rPr>
        <w:t xml:space="preserve"> </w:t>
      </w:r>
      <w:r>
        <w:rPr>
          <w:rFonts w:cs="Arial" w:hint="cs"/>
          <w:rtl/>
        </w:rPr>
        <w:t>عبد</w:t>
      </w:r>
      <w:r>
        <w:rPr>
          <w:rFonts w:cs="Arial"/>
          <w:rtl/>
        </w:rPr>
        <w:t xml:space="preserve"> </w:t>
      </w:r>
      <w:r>
        <w:rPr>
          <w:rFonts w:cs="Arial" w:hint="cs"/>
          <w:rtl/>
        </w:rPr>
        <w:t>الله</w:t>
      </w:r>
      <w:r>
        <w:rPr>
          <w:rFonts w:cs="Arial"/>
          <w:rtl/>
        </w:rPr>
        <w:t xml:space="preserve"> </w:t>
      </w:r>
      <w:r>
        <w:rPr>
          <w:rFonts w:cs="Arial" w:hint="cs"/>
          <w:rtl/>
        </w:rPr>
        <w:t>بن</w:t>
      </w:r>
      <w:r>
        <w:rPr>
          <w:rFonts w:cs="Arial"/>
          <w:rtl/>
        </w:rPr>
        <w:t xml:space="preserve"> </w:t>
      </w:r>
      <w:r>
        <w:rPr>
          <w:rFonts w:cs="Arial" w:hint="cs"/>
          <w:rtl/>
        </w:rPr>
        <w:t>ناجي</w:t>
      </w:r>
      <w:r>
        <w:rPr>
          <w:rFonts w:cs="Arial"/>
          <w:rtl/>
        </w:rPr>
        <w:t xml:space="preserve">. (2005) </w:t>
      </w:r>
      <w:r>
        <w:rPr>
          <w:rFonts w:cs="Arial" w:hint="cs"/>
          <w:rtl/>
        </w:rPr>
        <w:t>قراءة</w:t>
      </w:r>
      <w:r>
        <w:rPr>
          <w:rFonts w:cs="Arial"/>
          <w:rtl/>
        </w:rPr>
        <w:t xml:space="preserve"> </w:t>
      </w:r>
      <w:r>
        <w:rPr>
          <w:rFonts w:cs="Arial" w:hint="cs"/>
          <w:rtl/>
        </w:rPr>
        <w:t>في</w:t>
      </w:r>
      <w:r>
        <w:rPr>
          <w:rFonts w:cs="Arial"/>
          <w:rtl/>
        </w:rPr>
        <w:t xml:space="preserve"> </w:t>
      </w:r>
      <w:r>
        <w:rPr>
          <w:rFonts w:cs="Arial" w:hint="cs"/>
          <w:rtl/>
        </w:rPr>
        <w:t>مفهوم</w:t>
      </w:r>
      <w:r>
        <w:rPr>
          <w:rFonts w:cs="Arial"/>
          <w:rtl/>
        </w:rPr>
        <w:t xml:space="preserve"> </w:t>
      </w:r>
      <w:r>
        <w:rPr>
          <w:rFonts w:cs="Arial" w:hint="cs"/>
          <w:rtl/>
        </w:rPr>
        <w:t>الوحدة</w:t>
      </w:r>
      <w:r>
        <w:rPr>
          <w:rFonts w:cs="Arial"/>
          <w:rtl/>
        </w:rPr>
        <w:t xml:space="preserve"> </w:t>
      </w:r>
      <w:r>
        <w:rPr>
          <w:rFonts w:cs="Arial" w:hint="cs"/>
          <w:rtl/>
        </w:rPr>
        <w:t>الوطنية</w:t>
      </w:r>
      <w:r>
        <w:rPr>
          <w:rFonts w:cs="Arial"/>
          <w:rtl/>
        </w:rPr>
        <w:t xml:space="preserve">. </w:t>
      </w:r>
      <w:r>
        <w:rPr>
          <w:rFonts w:cs="Arial" w:hint="cs"/>
          <w:rtl/>
        </w:rPr>
        <w:t>جريدة</w:t>
      </w:r>
      <w:r>
        <w:rPr>
          <w:rFonts w:cs="Arial"/>
          <w:rtl/>
        </w:rPr>
        <w:t xml:space="preserve"> </w:t>
      </w:r>
      <w:proofErr w:type="gramStart"/>
      <w:r>
        <w:rPr>
          <w:rFonts w:cs="Arial" w:hint="cs"/>
          <w:rtl/>
        </w:rPr>
        <w:t>الرياض</w:t>
      </w:r>
      <w:r>
        <w:rPr>
          <w:rFonts w:cs="Arial"/>
          <w:rtl/>
        </w:rPr>
        <w:t xml:space="preserve">- </w:t>
      </w:r>
      <w:r>
        <w:rPr>
          <w:rFonts w:cs="Arial" w:hint="cs"/>
          <w:rtl/>
        </w:rPr>
        <w:t>الخميس</w:t>
      </w:r>
      <w:proofErr w:type="gramEnd"/>
      <w:r>
        <w:rPr>
          <w:rFonts w:cs="Arial"/>
          <w:rtl/>
        </w:rPr>
        <w:t xml:space="preserve"> 5 </w:t>
      </w:r>
      <w:r>
        <w:rPr>
          <w:rFonts w:cs="Arial" w:hint="cs"/>
          <w:rtl/>
        </w:rPr>
        <w:t>ربيع</w:t>
      </w:r>
      <w:r>
        <w:rPr>
          <w:rFonts w:cs="Arial"/>
          <w:rtl/>
        </w:rPr>
        <w:t xml:space="preserve"> </w:t>
      </w:r>
      <w:r>
        <w:rPr>
          <w:rFonts w:cs="Arial" w:hint="cs"/>
          <w:rtl/>
        </w:rPr>
        <w:t>الأول</w:t>
      </w:r>
      <w:r>
        <w:rPr>
          <w:rFonts w:cs="Arial"/>
          <w:rtl/>
        </w:rPr>
        <w:t xml:space="preserve"> 1426</w:t>
      </w:r>
      <w:r>
        <w:rPr>
          <w:rFonts w:cs="Arial" w:hint="cs"/>
          <w:rtl/>
        </w:rPr>
        <w:t>،</w:t>
      </w:r>
      <w:r>
        <w:rPr>
          <w:rFonts w:cs="Arial"/>
          <w:rtl/>
        </w:rPr>
        <w:t xml:space="preserve"> 14 </w:t>
      </w:r>
      <w:r>
        <w:rPr>
          <w:rFonts w:cs="Arial" w:hint="cs"/>
          <w:rtl/>
        </w:rPr>
        <w:t>أبريل</w:t>
      </w:r>
      <w:r>
        <w:rPr>
          <w:rFonts w:cs="Arial"/>
          <w:rtl/>
        </w:rPr>
        <w:t xml:space="preserve"> 2005</w:t>
      </w:r>
      <w:r>
        <w:rPr>
          <w:rFonts w:cs="Arial" w:hint="cs"/>
          <w:rtl/>
        </w:rPr>
        <w:t>،</w:t>
      </w:r>
      <w:r>
        <w:rPr>
          <w:rFonts w:cs="Arial"/>
          <w:rtl/>
        </w:rPr>
        <w:t xml:space="preserve"> </w:t>
      </w:r>
      <w:r>
        <w:rPr>
          <w:rFonts w:cs="Arial" w:hint="cs"/>
          <w:rtl/>
        </w:rPr>
        <w:t>عدد</w:t>
      </w:r>
      <w:r>
        <w:rPr>
          <w:rFonts w:cs="Arial"/>
          <w:rtl/>
        </w:rPr>
        <w:t xml:space="preserve"> 13443.</w:t>
      </w:r>
    </w:p>
    <w:p w:rsidR="0017405E" w:rsidRDefault="0017405E" w:rsidP="0017405E">
      <w:pPr>
        <w:rPr>
          <w:rtl/>
        </w:rPr>
      </w:pPr>
      <w:r>
        <w:rPr>
          <w:rFonts w:cs="Arial"/>
          <w:rtl/>
        </w:rPr>
        <w:t>6.</w:t>
      </w:r>
      <w:r>
        <w:rPr>
          <w:rFonts w:cs="Arial"/>
          <w:rtl/>
        </w:rPr>
        <w:tab/>
      </w:r>
      <w:r>
        <w:rPr>
          <w:rFonts w:cs="Arial" w:hint="cs"/>
          <w:rtl/>
        </w:rPr>
        <w:t>المنشاوي،</w:t>
      </w:r>
      <w:r>
        <w:rPr>
          <w:rFonts w:cs="Arial"/>
          <w:rtl/>
        </w:rPr>
        <w:t xml:space="preserve"> </w:t>
      </w:r>
      <w:r>
        <w:rPr>
          <w:rFonts w:cs="Arial" w:hint="cs"/>
          <w:rtl/>
        </w:rPr>
        <w:t>عبد</w:t>
      </w:r>
      <w:r>
        <w:rPr>
          <w:rFonts w:cs="Arial"/>
          <w:rtl/>
        </w:rPr>
        <w:t xml:space="preserve"> </w:t>
      </w:r>
      <w:r>
        <w:rPr>
          <w:rFonts w:cs="Arial" w:hint="cs"/>
          <w:rtl/>
        </w:rPr>
        <w:t>الحميد</w:t>
      </w:r>
      <w:r>
        <w:rPr>
          <w:rFonts w:cs="Arial"/>
          <w:rtl/>
        </w:rPr>
        <w:t xml:space="preserve">. (2007). </w:t>
      </w:r>
      <w:r>
        <w:rPr>
          <w:rFonts w:cs="Arial" w:hint="cs"/>
          <w:rtl/>
        </w:rPr>
        <w:t>تصور</w:t>
      </w:r>
      <w:r>
        <w:rPr>
          <w:rFonts w:cs="Arial"/>
          <w:rtl/>
        </w:rPr>
        <w:t xml:space="preserve"> </w:t>
      </w:r>
      <w:r>
        <w:rPr>
          <w:rFonts w:cs="Arial" w:hint="cs"/>
          <w:rtl/>
        </w:rPr>
        <w:t>مقترح</w:t>
      </w:r>
      <w:r>
        <w:rPr>
          <w:rFonts w:cs="Arial"/>
          <w:rtl/>
        </w:rPr>
        <w:t xml:space="preserve"> </w:t>
      </w:r>
      <w:r>
        <w:rPr>
          <w:rFonts w:cs="Arial" w:hint="cs"/>
          <w:rtl/>
        </w:rPr>
        <w:t>لمقرر</w:t>
      </w:r>
      <w:r>
        <w:rPr>
          <w:rFonts w:cs="Arial"/>
          <w:rtl/>
        </w:rPr>
        <w:t xml:space="preserve"> </w:t>
      </w:r>
      <w:r>
        <w:rPr>
          <w:rFonts w:cs="Arial" w:hint="cs"/>
          <w:rtl/>
        </w:rPr>
        <w:t>لدعم</w:t>
      </w:r>
      <w:r>
        <w:rPr>
          <w:rFonts w:cs="Arial"/>
          <w:rtl/>
        </w:rPr>
        <w:t xml:space="preserve"> </w:t>
      </w:r>
      <w:r>
        <w:rPr>
          <w:rFonts w:cs="Arial" w:hint="cs"/>
          <w:rtl/>
        </w:rPr>
        <w:t>الوحدة</w:t>
      </w:r>
      <w:r>
        <w:rPr>
          <w:rFonts w:cs="Arial"/>
          <w:rtl/>
        </w:rPr>
        <w:t xml:space="preserve"> </w:t>
      </w:r>
      <w:r>
        <w:rPr>
          <w:rFonts w:cs="Arial" w:hint="cs"/>
          <w:rtl/>
        </w:rPr>
        <w:t>الوطنية</w:t>
      </w:r>
      <w:r>
        <w:rPr>
          <w:rFonts w:cs="Arial"/>
          <w:rtl/>
        </w:rPr>
        <w:t xml:space="preserve"> </w:t>
      </w:r>
      <w:r>
        <w:rPr>
          <w:rFonts w:cs="Arial" w:hint="cs"/>
          <w:rtl/>
        </w:rPr>
        <w:t>لطلاب</w:t>
      </w:r>
      <w:r>
        <w:rPr>
          <w:rFonts w:cs="Arial"/>
          <w:rtl/>
        </w:rPr>
        <w:t xml:space="preserve"> </w:t>
      </w:r>
      <w:r>
        <w:rPr>
          <w:rFonts w:cs="Arial" w:hint="cs"/>
          <w:rtl/>
        </w:rPr>
        <w:t>المرحلة</w:t>
      </w:r>
      <w:r>
        <w:rPr>
          <w:rFonts w:cs="Arial"/>
          <w:rtl/>
        </w:rPr>
        <w:t xml:space="preserve"> </w:t>
      </w:r>
      <w:r>
        <w:rPr>
          <w:rFonts w:cs="Arial" w:hint="cs"/>
          <w:rtl/>
        </w:rPr>
        <w:t>الثانوية</w:t>
      </w:r>
      <w:r>
        <w:rPr>
          <w:rFonts w:cs="Arial"/>
          <w:rtl/>
        </w:rPr>
        <w:t xml:space="preserve"> </w:t>
      </w:r>
      <w:r>
        <w:rPr>
          <w:rFonts w:cs="Arial" w:hint="cs"/>
          <w:rtl/>
        </w:rPr>
        <w:t>الفنية</w:t>
      </w:r>
      <w:r>
        <w:rPr>
          <w:rFonts w:cs="Arial"/>
          <w:rtl/>
        </w:rPr>
        <w:t xml:space="preserve"> </w:t>
      </w:r>
      <w:r>
        <w:rPr>
          <w:rFonts w:cs="Arial" w:hint="cs"/>
          <w:rtl/>
        </w:rPr>
        <w:t>ومعرفة</w:t>
      </w:r>
      <w:r>
        <w:rPr>
          <w:rFonts w:cs="Arial"/>
          <w:rtl/>
        </w:rPr>
        <w:t xml:space="preserve"> </w:t>
      </w:r>
      <w:r>
        <w:rPr>
          <w:rFonts w:cs="Arial" w:hint="cs"/>
          <w:rtl/>
        </w:rPr>
        <w:t>مدى</w:t>
      </w:r>
      <w:r>
        <w:rPr>
          <w:rFonts w:cs="Arial"/>
          <w:rtl/>
        </w:rPr>
        <w:t xml:space="preserve"> </w:t>
      </w:r>
      <w:r>
        <w:rPr>
          <w:rFonts w:cs="Arial" w:hint="cs"/>
          <w:rtl/>
        </w:rPr>
        <w:t>وعي</w:t>
      </w:r>
      <w:r>
        <w:rPr>
          <w:rFonts w:cs="Arial"/>
          <w:rtl/>
        </w:rPr>
        <w:t xml:space="preserve"> </w:t>
      </w:r>
      <w:r>
        <w:rPr>
          <w:rFonts w:cs="Arial" w:hint="cs"/>
          <w:rtl/>
        </w:rPr>
        <w:t>معلمي</w:t>
      </w:r>
      <w:r>
        <w:rPr>
          <w:rFonts w:cs="Arial"/>
          <w:rtl/>
        </w:rPr>
        <w:t xml:space="preserve"> </w:t>
      </w:r>
      <w:r>
        <w:rPr>
          <w:rFonts w:cs="Arial" w:hint="cs"/>
          <w:rtl/>
        </w:rPr>
        <w:t>المواد</w:t>
      </w:r>
      <w:r>
        <w:rPr>
          <w:rFonts w:cs="Arial"/>
          <w:rtl/>
        </w:rPr>
        <w:t xml:space="preserve"> </w:t>
      </w:r>
      <w:r>
        <w:rPr>
          <w:rFonts w:cs="Arial" w:hint="cs"/>
          <w:rtl/>
        </w:rPr>
        <w:t>الفلسفية</w:t>
      </w:r>
      <w:r>
        <w:rPr>
          <w:rFonts w:cs="Arial"/>
          <w:rtl/>
        </w:rPr>
        <w:t xml:space="preserve"> </w:t>
      </w:r>
      <w:r>
        <w:rPr>
          <w:rFonts w:cs="Arial" w:hint="cs"/>
          <w:rtl/>
        </w:rPr>
        <w:t>بأهميتها،</w:t>
      </w:r>
      <w:r>
        <w:rPr>
          <w:rFonts w:cs="Arial"/>
          <w:rtl/>
        </w:rPr>
        <w:t xml:space="preserve"> </w:t>
      </w:r>
      <w:r>
        <w:rPr>
          <w:rFonts w:cs="Arial" w:hint="cs"/>
          <w:rtl/>
        </w:rPr>
        <w:t>المؤتمر</w:t>
      </w:r>
      <w:r>
        <w:rPr>
          <w:rFonts w:cs="Arial"/>
          <w:rtl/>
        </w:rPr>
        <w:t xml:space="preserve"> </w:t>
      </w:r>
      <w:r>
        <w:rPr>
          <w:rFonts w:cs="Arial" w:hint="cs"/>
          <w:rtl/>
        </w:rPr>
        <w:t>العلمي</w:t>
      </w:r>
      <w:r>
        <w:rPr>
          <w:rFonts w:cs="Arial"/>
          <w:rtl/>
        </w:rPr>
        <w:t xml:space="preserve"> </w:t>
      </w:r>
      <w:r>
        <w:rPr>
          <w:rFonts w:cs="Arial" w:hint="cs"/>
          <w:rtl/>
        </w:rPr>
        <w:t>الحادي</w:t>
      </w:r>
      <w:r>
        <w:rPr>
          <w:rFonts w:cs="Arial"/>
          <w:rtl/>
        </w:rPr>
        <w:t xml:space="preserve"> </w:t>
      </w:r>
      <w:proofErr w:type="gramStart"/>
      <w:r>
        <w:rPr>
          <w:rFonts w:cs="Arial" w:hint="cs"/>
          <w:rtl/>
        </w:rPr>
        <w:t>عشر</w:t>
      </w:r>
      <w:r>
        <w:rPr>
          <w:rFonts w:cs="Arial"/>
          <w:rtl/>
        </w:rPr>
        <w:t xml:space="preserve"> :</w:t>
      </w:r>
      <w:proofErr w:type="gramEnd"/>
      <w:r>
        <w:rPr>
          <w:rFonts w:cs="Arial"/>
          <w:rtl/>
        </w:rPr>
        <w:t xml:space="preserve"> </w:t>
      </w:r>
      <w:r>
        <w:rPr>
          <w:rFonts w:cs="Arial" w:hint="cs"/>
          <w:rtl/>
        </w:rPr>
        <w:t>التربية</w:t>
      </w:r>
      <w:r>
        <w:rPr>
          <w:rFonts w:cs="Arial"/>
          <w:rtl/>
        </w:rPr>
        <w:t xml:space="preserve"> </w:t>
      </w:r>
      <w:r>
        <w:rPr>
          <w:rFonts w:cs="Arial" w:hint="cs"/>
          <w:rtl/>
        </w:rPr>
        <w:t>وحقوق</w:t>
      </w:r>
      <w:r>
        <w:rPr>
          <w:rFonts w:cs="Arial"/>
          <w:rtl/>
        </w:rPr>
        <w:t xml:space="preserve"> </w:t>
      </w:r>
      <w:r>
        <w:rPr>
          <w:rFonts w:cs="Arial" w:hint="cs"/>
          <w:rtl/>
        </w:rPr>
        <w:t>الإنسان،</w:t>
      </w:r>
      <w:r>
        <w:rPr>
          <w:rFonts w:cs="Arial"/>
          <w:rtl/>
        </w:rPr>
        <w:t xml:space="preserve"> </w:t>
      </w:r>
      <w:r>
        <w:rPr>
          <w:rFonts w:cs="Arial" w:hint="cs"/>
          <w:rtl/>
        </w:rPr>
        <w:t>مايو،</w:t>
      </w:r>
      <w:r>
        <w:rPr>
          <w:rFonts w:cs="Arial"/>
          <w:rtl/>
        </w:rPr>
        <w:t xml:space="preserve"> </w:t>
      </w:r>
      <w:r>
        <w:rPr>
          <w:rFonts w:cs="Arial" w:hint="cs"/>
          <w:rtl/>
        </w:rPr>
        <w:t>كلية</w:t>
      </w:r>
      <w:r>
        <w:rPr>
          <w:rFonts w:cs="Arial"/>
          <w:rtl/>
        </w:rPr>
        <w:t xml:space="preserve"> </w:t>
      </w:r>
      <w:r>
        <w:rPr>
          <w:rFonts w:cs="Arial" w:hint="cs"/>
          <w:rtl/>
        </w:rPr>
        <w:t>التربية،</w:t>
      </w:r>
      <w:r>
        <w:rPr>
          <w:rFonts w:cs="Arial"/>
          <w:rtl/>
        </w:rPr>
        <w:t xml:space="preserve"> </w:t>
      </w:r>
      <w:r>
        <w:rPr>
          <w:rFonts w:cs="Arial" w:hint="cs"/>
          <w:rtl/>
        </w:rPr>
        <w:t>جامعة</w:t>
      </w:r>
      <w:r>
        <w:rPr>
          <w:rFonts w:cs="Arial"/>
          <w:rtl/>
        </w:rPr>
        <w:t xml:space="preserve"> </w:t>
      </w:r>
      <w:r>
        <w:rPr>
          <w:rFonts w:cs="Arial" w:hint="cs"/>
          <w:rtl/>
        </w:rPr>
        <w:t>طنطا،</w:t>
      </w:r>
      <w:r>
        <w:rPr>
          <w:rFonts w:cs="Arial"/>
          <w:rtl/>
        </w:rPr>
        <w:t xml:space="preserve"> </w:t>
      </w:r>
      <w:r>
        <w:rPr>
          <w:rFonts w:cs="Arial" w:hint="cs"/>
          <w:rtl/>
        </w:rPr>
        <w:t>مصر</w:t>
      </w:r>
      <w:r>
        <w:rPr>
          <w:rFonts w:cs="Arial"/>
          <w:rtl/>
        </w:rPr>
        <w:t>.</w:t>
      </w:r>
    </w:p>
    <w:p w:rsidR="0017405E" w:rsidRDefault="0017405E" w:rsidP="0017405E">
      <w:pPr>
        <w:rPr>
          <w:rtl/>
        </w:rPr>
      </w:pPr>
      <w:r>
        <w:rPr>
          <w:rFonts w:cs="Arial"/>
          <w:rtl/>
        </w:rPr>
        <w:t>7.</w:t>
      </w:r>
      <w:r>
        <w:rPr>
          <w:rFonts w:cs="Arial"/>
          <w:rtl/>
        </w:rPr>
        <w:tab/>
      </w:r>
      <w:r>
        <w:rPr>
          <w:rFonts w:cs="Arial" w:hint="cs"/>
          <w:rtl/>
        </w:rPr>
        <w:t>المعمري،</w:t>
      </w:r>
      <w:r>
        <w:rPr>
          <w:rFonts w:cs="Arial"/>
          <w:rtl/>
        </w:rPr>
        <w:t xml:space="preserve"> </w:t>
      </w:r>
      <w:r>
        <w:rPr>
          <w:rFonts w:cs="Arial" w:hint="cs"/>
          <w:rtl/>
        </w:rPr>
        <w:t>سيف</w:t>
      </w:r>
      <w:r>
        <w:rPr>
          <w:rFonts w:cs="Arial"/>
          <w:rtl/>
        </w:rPr>
        <w:t xml:space="preserve"> </w:t>
      </w:r>
      <w:r>
        <w:rPr>
          <w:rFonts w:cs="Arial" w:hint="cs"/>
          <w:rtl/>
        </w:rPr>
        <w:t>بن</w:t>
      </w:r>
      <w:r>
        <w:rPr>
          <w:rFonts w:cs="Arial"/>
          <w:rtl/>
        </w:rPr>
        <w:t xml:space="preserve"> </w:t>
      </w:r>
      <w:r>
        <w:rPr>
          <w:rFonts w:cs="Arial" w:hint="cs"/>
          <w:rtl/>
        </w:rPr>
        <w:t>ناصر</w:t>
      </w:r>
      <w:r>
        <w:rPr>
          <w:rFonts w:cs="Arial"/>
          <w:rtl/>
        </w:rPr>
        <w:t xml:space="preserve"> (2002). </w:t>
      </w:r>
      <w:r>
        <w:rPr>
          <w:rFonts w:cs="Arial" w:hint="cs"/>
          <w:rtl/>
        </w:rPr>
        <w:t>تقويم</w:t>
      </w:r>
      <w:r>
        <w:rPr>
          <w:rFonts w:cs="Arial"/>
          <w:rtl/>
        </w:rPr>
        <w:t xml:space="preserve"> </w:t>
      </w:r>
      <w:r>
        <w:rPr>
          <w:rFonts w:cs="Arial" w:hint="cs"/>
          <w:rtl/>
        </w:rPr>
        <w:t>مقررات</w:t>
      </w:r>
      <w:r>
        <w:rPr>
          <w:rFonts w:cs="Arial"/>
          <w:rtl/>
        </w:rPr>
        <w:t xml:space="preserve"> </w:t>
      </w:r>
      <w:r>
        <w:rPr>
          <w:rFonts w:cs="Arial" w:hint="cs"/>
          <w:rtl/>
        </w:rPr>
        <w:t>التربية</w:t>
      </w:r>
      <w:r>
        <w:rPr>
          <w:rFonts w:cs="Arial"/>
          <w:rtl/>
        </w:rPr>
        <w:t xml:space="preserve"> </w:t>
      </w:r>
      <w:r>
        <w:rPr>
          <w:rFonts w:cs="Arial" w:hint="cs"/>
          <w:rtl/>
        </w:rPr>
        <w:t>الوطنية</w:t>
      </w:r>
      <w:r>
        <w:rPr>
          <w:rFonts w:cs="Arial"/>
          <w:rtl/>
        </w:rPr>
        <w:t xml:space="preserve"> </w:t>
      </w:r>
      <w:r>
        <w:rPr>
          <w:rFonts w:cs="Arial" w:hint="cs"/>
          <w:rtl/>
        </w:rPr>
        <w:t>بالمرحلة</w:t>
      </w:r>
      <w:r>
        <w:rPr>
          <w:rFonts w:cs="Arial"/>
          <w:rtl/>
        </w:rPr>
        <w:t xml:space="preserve"> </w:t>
      </w:r>
      <w:r>
        <w:rPr>
          <w:rFonts w:cs="Arial" w:hint="cs"/>
          <w:rtl/>
        </w:rPr>
        <w:t>الإعدادية</w:t>
      </w:r>
      <w:r>
        <w:rPr>
          <w:rFonts w:cs="Arial"/>
          <w:rtl/>
        </w:rPr>
        <w:t xml:space="preserve"> </w:t>
      </w:r>
      <w:r>
        <w:rPr>
          <w:rFonts w:cs="Arial" w:hint="cs"/>
          <w:rtl/>
        </w:rPr>
        <w:t>بسلطنة</w:t>
      </w:r>
      <w:r>
        <w:rPr>
          <w:rFonts w:cs="Arial"/>
          <w:rtl/>
        </w:rPr>
        <w:t xml:space="preserve"> </w:t>
      </w:r>
      <w:r>
        <w:rPr>
          <w:rFonts w:cs="Arial" w:hint="cs"/>
          <w:rtl/>
        </w:rPr>
        <w:t>عمان</w:t>
      </w:r>
      <w:r>
        <w:rPr>
          <w:rFonts w:cs="Arial"/>
          <w:rtl/>
        </w:rPr>
        <w:t xml:space="preserve"> </w:t>
      </w:r>
      <w:r>
        <w:rPr>
          <w:rFonts w:cs="Arial" w:hint="cs"/>
          <w:rtl/>
        </w:rPr>
        <w:t>في</w:t>
      </w:r>
      <w:r>
        <w:rPr>
          <w:rFonts w:cs="Arial"/>
          <w:rtl/>
        </w:rPr>
        <w:t xml:space="preserve"> </w:t>
      </w:r>
      <w:r>
        <w:rPr>
          <w:rFonts w:cs="Arial" w:hint="cs"/>
          <w:rtl/>
        </w:rPr>
        <w:t>ضوء</w:t>
      </w:r>
      <w:r>
        <w:rPr>
          <w:rFonts w:cs="Arial"/>
          <w:rtl/>
        </w:rPr>
        <w:t xml:space="preserve"> </w:t>
      </w:r>
      <w:r>
        <w:rPr>
          <w:rFonts w:cs="Arial" w:hint="cs"/>
          <w:rtl/>
        </w:rPr>
        <w:t>خصائص</w:t>
      </w:r>
      <w:r>
        <w:rPr>
          <w:rFonts w:cs="Arial"/>
          <w:rtl/>
        </w:rPr>
        <w:t xml:space="preserve"> </w:t>
      </w:r>
      <w:r>
        <w:rPr>
          <w:rFonts w:cs="Arial" w:hint="cs"/>
          <w:rtl/>
        </w:rPr>
        <w:t>المواطنة،</w:t>
      </w:r>
      <w:r>
        <w:rPr>
          <w:rFonts w:cs="Arial"/>
          <w:rtl/>
        </w:rPr>
        <w:t xml:space="preserve"> </w:t>
      </w:r>
      <w:r>
        <w:rPr>
          <w:rFonts w:cs="Arial" w:hint="cs"/>
          <w:rtl/>
        </w:rPr>
        <w:t>رسالة</w:t>
      </w:r>
      <w:r>
        <w:rPr>
          <w:rFonts w:cs="Arial"/>
          <w:rtl/>
        </w:rPr>
        <w:t xml:space="preserve"> </w:t>
      </w:r>
      <w:r>
        <w:rPr>
          <w:rFonts w:cs="Arial" w:hint="cs"/>
          <w:rtl/>
        </w:rPr>
        <w:t>ماجستير</w:t>
      </w:r>
      <w:r>
        <w:rPr>
          <w:rFonts w:cs="Arial"/>
          <w:rtl/>
        </w:rPr>
        <w:t xml:space="preserve"> </w:t>
      </w:r>
      <w:r>
        <w:rPr>
          <w:rFonts w:cs="Arial" w:hint="cs"/>
          <w:rtl/>
        </w:rPr>
        <w:t>غير</w:t>
      </w:r>
      <w:r>
        <w:rPr>
          <w:rFonts w:cs="Arial"/>
          <w:rtl/>
        </w:rPr>
        <w:t xml:space="preserve"> </w:t>
      </w:r>
      <w:r>
        <w:rPr>
          <w:rFonts w:cs="Arial" w:hint="cs"/>
          <w:rtl/>
        </w:rPr>
        <w:t>منشورة،</w:t>
      </w:r>
      <w:r>
        <w:rPr>
          <w:rFonts w:cs="Arial"/>
          <w:rtl/>
        </w:rPr>
        <w:t xml:space="preserve"> </w:t>
      </w:r>
      <w:r>
        <w:rPr>
          <w:rFonts w:cs="Arial" w:hint="cs"/>
          <w:rtl/>
        </w:rPr>
        <w:t>كلية</w:t>
      </w:r>
      <w:r>
        <w:rPr>
          <w:rFonts w:cs="Arial"/>
          <w:rtl/>
        </w:rPr>
        <w:t xml:space="preserve"> </w:t>
      </w:r>
      <w:proofErr w:type="gramStart"/>
      <w:r>
        <w:rPr>
          <w:rFonts w:cs="Arial" w:hint="cs"/>
          <w:rtl/>
        </w:rPr>
        <w:t>التربية</w:t>
      </w:r>
      <w:r>
        <w:rPr>
          <w:rFonts w:cs="Arial"/>
          <w:rtl/>
        </w:rPr>
        <w:t xml:space="preserve"> </w:t>
      </w:r>
      <w:r>
        <w:rPr>
          <w:rFonts w:cs="Arial" w:hint="cs"/>
          <w:rtl/>
        </w:rPr>
        <w:t>،</w:t>
      </w:r>
      <w:proofErr w:type="gramEnd"/>
      <w:r>
        <w:rPr>
          <w:rFonts w:cs="Arial"/>
          <w:rtl/>
        </w:rPr>
        <w:t xml:space="preserve"> </w:t>
      </w:r>
      <w:r>
        <w:rPr>
          <w:rFonts w:cs="Arial" w:hint="cs"/>
          <w:rtl/>
        </w:rPr>
        <w:t>جامعة</w:t>
      </w:r>
      <w:r>
        <w:rPr>
          <w:rFonts w:cs="Arial"/>
          <w:rtl/>
        </w:rPr>
        <w:t xml:space="preserve"> </w:t>
      </w:r>
      <w:r>
        <w:rPr>
          <w:rFonts w:cs="Arial" w:hint="cs"/>
          <w:rtl/>
        </w:rPr>
        <w:t>السلطان</w:t>
      </w:r>
      <w:r>
        <w:rPr>
          <w:rFonts w:cs="Arial"/>
          <w:rtl/>
        </w:rPr>
        <w:t xml:space="preserve"> </w:t>
      </w:r>
      <w:r>
        <w:rPr>
          <w:rFonts w:cs="Arial" w:hint="cs"/>
          <w:rtl/>
        </w:rPr>
        <w:t>قابوس</w:t>
      </w:r>
      <w:r>
        <w:rPr>
          <w:rFonts w:cs="Arial"/>
          <w:rtl/>
        </w:rPr>
        <w:t>.</w:t>
      </w:r>
    </w:p>
    <w:p w:rsidR="0017405E" w:rsidRDefault="0017405E" w:rsidP="0017405E">
      <w:pPr>
        <w:rPr>
          <w:rtl/>
        </w:rPr>
      </w:pPr>
      <w:r>
        <w:rPr>
          <w:rFonts w:cs="Arial"/>
          <w:rtl/>
        </w:rPr>
        <w:t>8.</w:t>
      </w:r>
      <w:r>
        <w:rPr>
          <w:rFonts w:cs="Arial"/>
          <w:rtl/>
        </w:rPr>
        <w:tab/>
      </w:r>
      <w:r>
        <w:rPr>
          <w:rFonts w:cs="Arial" w:hint="cs"/>
          <w:rtl/>
        </w:rPr>
        <w:t>الموسوعة</w:t>
      </w:r>
      <w:r>
        <w:rPr>
          <w:rFonts w:cs="Arial"/>
          <w:rtl/>
        </w:rPr>
        <w:t xml:space="preserve"> </w:t>
      </w:r>
      <w:r>
        <w:rPr>
          <w:rFonts w:cs="Arial" w:hint="cs"/>
          <w:rtl/>
        </w:rPr>
        <w:t>العربية</w:t>
      </w:r>
      <w:r>
        <w:rPr>
          <w:rFonts w:cs="Arial"/>
          <w:rtl/>
        </w:rPr>
        <w:t xml:space="preserve"> </w:t>
      </w:r>
      <w:r>
        <w:rPr>
          <w:rFonts w:cs="Arial" w:hint="cs"/>
          <w:rtl/>
        </w:rPr>
        <w:t>العالمية</w:t>
      </w:r>
      <w:r>
        <w:rPr>
          <w:rFonts w:cs="Arial"/>
          <w:rtl/>
        </w:rPr>
        <w:t xml:space="preserve"> (1996). </w:t>
      </w:r>
      <w:r>
        <w:rPr>
          <w:rFonts w:cs="Arial" w:hint="cs"/>
          <w:rtl/>
        </w:rPr>
        <w:t>الرياض</w:t>
      </w:r>
      <w:r>
        <w:rPr>
          <w:rFonts w:cs="Arial"/>
          <w:rtl/>
        </w:rPr>
        <w:t xml:space="preserve"> </w:t>
      </w:r>
      <w:r>
        <w:rPr>
          <w:rFonts w:cs="Arial" w:hint="cs"/>
          <w:rtl/>
        </w:rPr>
        <w:t>مؤسسة</w:t>
      </w:r>
      <w:r>
        <w:rPr>
          <w:rFonts w:cs="Arial"/>
          <w:rtl/>
        </w:rPr>
        <w:t xml:space="preserve"> </w:t>
      </w:r>
      <w:r>
        <w:rPr>
          <w:rFonts w:cs="Arial" w:hint="cs"/>
          <w:rtl/>
        </w:rPr>
        <w:t>أعمال</w:t>
      </w:r>
      <w:r>
        <w:rPr>
          <w:rFonts w:cs="Arial"/>
          <w:rtl/>
        </w:rPr>
        <w:t xml:space="preserve"> </w:t>
      </w:r>
      <w:r>
        <w:rPr>
          <w:rFonts w:cs="Arial" w:hint="cs"/>
          <w:rtl/>
        </w:rPr>
        <w:t>الموسوعة</w:t>
      </w:r>
      <w:r>
        <w:rPr>
          <w:rFonts w:cs="Arial"/>
          <w:rtl/>
        </w:rPr>
        <w:t xml:space="preserve"> </w:t>
      </w:r>
      <w:r>
        <w:rPr>
          <w:rFonts w:cs="Arial" w:hint="cs"/>
          <w:rtl/>
        </w:rPr>
        <w:t>للنشر</w:t>
      </w:r>
      <w:r>
        <w:rPr>
          <w:rFonts w:cs="Arial"/>
          <w:rtl/>
        </w:rPr>
        <w:t xml:space="preserve"> </w:t>
      </w:r>
      <w:r>
        <w:rPr>
          <w:rFonts w:cs="Arial" w:hint="cs"/>
          <w:rtl/>
        </w:rPr>
        <w:t>والتوزيع</w:t>
      </w:r>
      <w:r>
        <w:rPr>
          <w:rFonts w:cs="Arial"/>
          <w:rtl/>
        </w:rPr>
        <w:t>.</w:t>
      </w:r>
    </w:p>
    <w:p w:rsidR="0017405E" w:rsidRDefault="0017405E" w:rsidP="0017405E">
      <w:pPr>
        <w:rPr>
          <w:rtl/>
        </w:rPr>
      </w:pPr>
      <w:r>
        <w:rPr>
          <w:rFonts w:cs="Arial"/>
          <w:rtl/>
        </w:rPr>
        <w:t>9.</w:t>
      </w:r>
      <w:r>
        <w:rPr>
          <w:rFonts w:cs="Arial"/>
          <w:rtl/>
        </w:rPr>
        <w:tab/>
      </w:r>
      <w:proofErr w:type="spellStart"/>
      <w:r>
        <w:rPr>
          <w:rFonts w:cs="Arial" w:hint="cs"/>
          <w:rtl/>
        </w:rPr>
        <w:t>بلولة</w:t>
      </w:r>
      <w:proofErr w:type="spellEnd"/>
      <w:r>
        <w:rPr>
          <w:rFonts w:cs="Arial" w:hint="cs"/>
          <w:rtl/>
        </w:rPr>
        <w:t>،</w:t>
      </w:r>
      <w:r>
        <w:rPr>
          <w:rFonts w:cs="Arial"/>
          <w:rtl/>
        </w:rPr>
        <w:t xml:space="preserve"> </w:t>
      </w:r>
      <w:r>
        <w:rPr>
          <w:rFonts w:cs="Arial" w:hint="cs"/>
          <w:rtl/>
        </w:rPr>
        <w:t>إبراهيم</w:t>
      </w:r>
      <w:r>
        <w:rPr>
          <w:rFonts w:cs="Arial"/>
          <w:rtl/>
        </w:rPr>
        <w:t xml:space="preserve"> </w:t>
      </w:r>
      <w:r>
        <w:rPr>
          <w:rFonts w:cs="Arial" w:hint="cs"/>
          <w:rtl/>
        </w:rPr>
        <w:t>محمد</w:t>
      </w:r>
      <w:r>
        <w:rPr>
          <w:rFonts w:cs="Arial"/>
          <w:rtl/>
        </w:rPr>
        <w:t xml:space="preserve"> (2010). </w:t>
      </w:r>
      <w:r>
        <w:rPr>
          <w:rFonts w:cs="Arial" w:hint="cs"/>
          <w:rtl/>
        </w:rPr>
        <w:t>الوحدة</w:t>
      </w:r>
      <w:r>
        <w:rPr>
          <w:rFonts w:cs="Arial"/>
          <w:rtl/>
        </w:rPr>
        <w:t xml:space="preserve"> </w:t>
      </w:r>
      <w:r>
        <w:rPr>
          <w:rFonts w:cs="Arial" w:hint="cs"/>
          <w:rtl/>
        </w:rPr>
        <w:t>الوطنية</w:t>
      </w:r>
      <w:r>
        <w:rPr>
          <w:rFonts w:cs="Arial"/>
          <w:rtl/>
        </w:rPr>
        <w:t xml:space="preserve"> </w:t>
      </w:r>
      <w:r>
        <w:rPr>
          <w:rFonts w:cs="Arial" w:hint="cs"/>
          <w:rtl/>
        </w:rPr>
        <w:t>والقيم</w:t>
      </w:r>
      <w:r>
        <w:rPr>
          <w:rFonts w:cs="Arial"/>
          <w:rtl/>
        </w:rPr>
        <w:t xml:space="preserve"> </w:t>
      </w:r>
      <w:r>
        <w:rPr>
          <w:rFonts w:cs="Arial" w:hint="cs"/>
          <w:rtl/>
        </w:rPr>
        <w:t>المعنوية،</w:t>
      </w:r>
      <w:r>
        <w:rPr>
          <w:rFonts w:cs="Arial"/>
          <w:rtl/>
        </w:rPr>
        <w:t xml:space="preserve"> </w:t>
      </w:r>
      <w:r>
        <w:rPr>
          <w:rFonts w:cs="Arial" w:hint="cs"/>
          <w:rtl/>
        </w:rPr>
        <w:t>مجلة</w:t>
      </w:r>
      <w:r>
        <w:rPr>
          <w:rFonts w:cs="Arial"/>
          <w:rtl/>
        </w:rPr>
        <w:t xml:space="preserve"> </w:t>
      </w:r>
      <w:r>
        <w:rPr>
          <w:rFonts w:cs="Arial" w:hint="cs"/>
          <w:rtl/>
        </w:rPr>
        <w:t>دراسات</w:t>
      </w:r>
      <w:r>
        <w:rPr>
          <w:rFonts w:cs="Arial"/>
          <w:rtl/>
        </w:rPr>
        <w:t xml:space="preserve"> </w:t>
      </w:r>
      <w:r>
        <w:rPr>
          <w:rFonts w:cs="Arial" w:hint="cs"/>
          <w:rtl/>
        </w:rPr>
        <w:t>دعوية،</w:t>
      </w:r>
      <w:r>
        <w:rPr>
          <w:rFonts w:cs="Arial"/>
          <w:rtl/>
        </w:rPr>
        <w:t xml:space="preserve"> </w:t>
      </w:r>
      <w:r>
        <w:rPr>
          <w:rFonts w:cs="Arial" w:hint="cs"/>
          <w:rtl/>
        </w:rPr>
        <w:t>السودان،</w:t>
      </w:r>
      <w:r>
        <w:rPr>
          <w:rFonts w:cs="Arial"/>
          <w:rtl/>
        </w:rPr>
        <w:t xml:space="preserve"> </w:t>
      </w:r>
      <w:r>
        <w:rPr>
          <w:rFonts w:cs="Arial" w:hint="cs"/>
          <w:rtl/>
        </w:rPr>
        <w:t>العدد</w:t>
      </w:r>
      <w:r>
        <w:rPr>
          <w:rFonts w:cs="Arial"/>
          <w:rtl/>
        </w:rPr>
        <w:t xml:space="preserve"> (20) </w:t>
      </w:r>
      <w:r>
        <w:rPr>
          <w:rFonts w:cs="Arial" w:hint="cs"/>
          <w:rtl/>
        </w:rPr>
        <w:t>يوليو،</w:t>
      </w:r>
      <w:r>
        <w:rPr>
          <w:rFonts w:cs="Arial"/>
          <w:rtl/>
        </w:rPr>
        <w:t xml:space="preserve"> </w:t>
      </w:r>
      <w:r>
        <w:rPr>
          <w:rFonts w:cs="Arial" w:hint="cs"/>
          <w:rtl/>
        </w:rPr>
        <w:t>شعبان</w:t>
      </w:r>
      <w:r>
        <w:rPr>
          <w:rFonts w:cs="Arial"/>
          <w:rtl/>
        </w:rPr>
        <w:t xml:space="preserve"> 1431</w:t>
      </w:r>
      <w:r>
        <w:rPr>
          <w:rFonts w:cs="Arial" w:hint="cs"/>
          <w:rtl/>
        </w:rPr>
        <w:t>هـ،</w:t>
      </w:r>
      <w:r>
        <w:rPr>
          <w:rFonts w:cs="Arial"/>
          <w:rtl/>
        </w:rPr>
        <w:t xml:space="preserve"> </w:t>
      </w:r>
      <w:r>
        <w:rPr>
          <w:rFonts w:cs="Arial" w:hint="cs"/>
          <w:rtl/>
        </w:rPr>
        <w:t>ص</w:t>
      </w:r>
      <w:r>
        <w:rPr>
          <w:rFonts w:cs="Arial"/>
          <w:rtl/>
        </w:rPr>
        <w:t xml:space="preserve"> (119 </w:t>
      </w:r>
      <w:proofErr w:type="gramStart"/>
      <w:r>
        <w:rPr>
          <w:rFonts w:cs="Arial"/>
          <w:rtl/>
        </w:rPr>
        <w:t>- 256</w:t>
      </w:r>
      <w:proofErr w:type="gramEnd"/>
      <w:r>
        <w:rPr>
          <w:rFonts w:cs="Arial"/>
          <w:rtl/>
        </w:rPr>
        <w:t>).</w:t>
      </w:r>
    </w:p>
    <w:p w:rsidR="0017405E" w:rsidRDefault="0017405E" w:rsidP="0017405E">
      <w:pPr>
        <w:rPr>
          <w:rtl/>
        </w:rPr>
      </w:pPr>
      <w:r>
        <w:rPr>
          <w:rFonts w:cs="Arial"/>
          <w:rtl/>
        </w:rPr>
        <w:t>10.</w:t>
      </w:r>
      <w:r>
        <w:rPr>
          <w:rFonts w:cs="Arial"/>
          <w:rtl/>
        </w:rPr>
        <w:tab/>
      </w:r>
      <w:r>
        <w:rPr>
          <w:rFonts w:cs="Arial" w:hint="cs"/>
          <w:rtl/>
        </w:rPr>
        <w:t>حسن،</w:t>
      </w:r>
      <w:r>
        <w:rPr>
          <w:rFonts w:cs="Arial"/>
          <w:rtl/>
        </w:rPr>
        <w:t xml:space="preserve"> </w:t>
      </w:r>
      <w:r>
        <w:rPr>
          <w:rFonts w:cs="Arial" w:hint="cs"/>
          <w:rtl/>
        </w:rPr>
        <w:t>فايزة</w:t>
      </w:r>
      <w:r>
        <w:rPr>
          <w:rFonts w:cs="Arial"/>
          <w:rtl/>
        </w:rPr>
        <w:t xml:space="preserve"> </w:t>
      </w:r>
      <w:r>
        <w:rPr>
          <w:rFonts w:cs="Arial" w:hint="cs"/>
          <w:rtl/>
        </w:rPr>
        <w:t>بنت</w:t>
      </w:r>
      <w:r>
        <w:rPr>
          <w:rFonts w:cs="Arial"/>
          <w:rtl/>
        </w:rPr>
        <w:t xml:space="preserve"> </w:t>
      </w:r>
      <w:r>
        <w:rPr>
          <w:rFonts w:cs="Arial" w:hint="cs"/>
          <w:rtl/>
        </w:rPr>
        <w:t>محمد</w:t>
      </w:r>
      <w:r>
        <w:rPr>
          <w:rFonts w:cs="Arial"/>
          <w:rtl/>
        </w:rPr>
        <w:t xml:space="preserve"> (1426</w:t>
      </w:r>
      <w:r>
        <w:rPr>
          <w:rFonts w:cs="Arial" w:hint="cs"/>
          <w:rtl/>
        </w:rPr>
        <w:t>هـ</w:t>
      </w:r>
      <w:r>
        <w:rPr>
          <w:rFonts w:cs="Arial"/>
          <w:rtl/>
        </w:rPr>
        <w:t xml:space="preserve">). </w:t>
      </w:r>
      <w:r>
        <w:rPr>
          <w:rFonts w:cs="Arial" w:hint="cs"/>
          <w:rtl/>
        </w:rPr>
        <w:t>دور</w:t>
      </w:r>
      <w:r>
        <w:rPr>
          <w:rFonts w:cs="Arial"/>
          <w:rtl/>
        </w:rPr>
        <w:t xml:space="preserve"> </w:t>
      </w:r>
      <w:r>
        <w:rPr>
          <w:rFonts w:cs="Arial" w:hint="cs"/>
          <w:rtl/>
        </w:rPr>
        <w:t>المقررات</w:t>
      </w:r>
      <w:r>
        <w:rPr>
          <w:rFonts w:cs="Arial"/>
          <w:rtl/>
        </w:rPr>
        <w:t xml:space="preserve"> </w:t>
      </w:r>
      <w:r>
        <w:rPr>
          <w:rFonts w:cs="Arial" w:hint="cs"/>
          <w:rtl/>
        </w:rPr>
        <w:t>الدراسية</w:t>
      </w:r>
      <w:r>
        <w:rPr>
          <w:rFonts w:cs="Arial"/>
          <w:rtl/>
        </w:rPr>
        <w:t xml:space="preserve"> </w:t>
      </w:r>
      <w:r>
        <w:rPr>
          <w:rFonts w:cs="Arial" w:hint="cs"/>
          <w:rtl/>
        </w:rPr>
        <w:t>للمرحلة</w:t>
      </w:r>
      <w:r>
        <w:rPr>
          <w:rFonts w:cs="Arial"/>
          <w:rtl/>
        </w:rPr>
        <w:t xml:space="preserve"> </w:t>
      </w:r>
      <w:r>
        <w:rPr>
          <w:rFonts w:cs="Arial" w:hint="cs"/>
          <w:rtl/>
        </w:rPr>
        <w:t>الثانوية</w:t>
      </w:r>
      <w:r>
        <w:rPr>
          <w:rFonts w:cs="Arial"/>
          <w:rtl/>
        </w:rPr>
        <w:t xml:space="preserve"> </w:t>
      </w:r>
      <w:r>
        <w:rPr>
          <w:rFonts w:cs="Arial" w:hint="cs"/>
          <w:rtl/>
        </w:rPr>
        <w:t>في</w:t>
      </w:r>
      <w:r>
        <w:rPr>
          <w:rFonts w:cs="Arial"/>
          <w:rtl/>
        </w:rPr>
        <w:t xml:space="preserve"> </w:t>
      </w:r>
      <w:r>
        <w:rPr>
          <w:rFonts w:cs="Arial" w:hint="cs"/>
          <w:rtl/>
        </w:rPr>
        <w:t>تنمية</w:t>
      </w:r>
      <w:r>
        <w:rPr>
          <w:rFonts w:cs="Arial"/>
          <w:rtl/>
        </w:rPr>
        <w:t xml:space="preserve"> </w:t>
      </w:r>
      <w:r>
        <w:rPr>
          <w:rFonts w:cs="Arial" w:hint="cs"/>
          <w:rtl/>
        </w:rPr>
        <w:t>المواطنة،</w:t>
      </w:r>
      <w:r>
        <w:rPr>
          <w:rFonts w:cs="Arial"/>
          <w:rtl/>
        </w:rPr>
        <w:t xml:space="preserve"> </w:t>
      </w:r>
      <w:r>
        <w:rPr>
          <w:rFonts w:cs="Arial" w:hint="cs"/>
          <w:rtl/>
        </w:rPr>
        <w:t>دراسة</w:t>
      </w:r>
      <w:r>
        <w:rPr>
          <w:rFonts w:cs="Arial"/>
          <w:rtl/>
        </w:rPr>
        <w:t xml:space="preserve"> </w:t>
      </w:r>
      <w:r>
        <w:rPr>
          <w:rFonts w:cs="Arial" w:hint="cs"/>
          <w:rtl/>
        </w:rPr>
        <w:t>مقدمة</w:t>
      </w:r>
      <w:r>
        <w:rPr>
          <w:rFonts w:cs="Arial"/>
          <w:rtl/>
        </w:rPr>
        <w:t xml:space="preserve"> </w:t>
      </w:r>
      <w:r>
        <w:rPr>
          <w:rFonts w:cs="Arial" w:hint="cs"/>
          <w:rtl/>
        </w:rPr>
        <w:t>إلى</w:t>
      </w:r>
      <w:r>
        <w:rPr>
          <w:rFonts w:cs="Arial"/>
          <w:rtl/>
        </w:rPr>
        <w:t xml:space="preserve"> </w:t>
      </w:r>
      <w:r>
        <w:rPr>
          <w:rFonts w:cs="Arial" w:hint="cs"/>
          <w:rtl/>
        </w:rPr>
        <w:t>اللقاء</w:t>
      </w:r>
      <w:r>
        <w:rPr>
          <w:rFonts w:cs="Arial"/>
          <w:rtl/>
        </w:rPr>
        <w:t xml:space="preserve"> </w:t>
      </w:r>
      <w:r>
        <w:rPr>
          <w:rFonts w:cs="Arial" w:hint="cs"/>
          <w:rtl/>
        </w:rPr>
        <w:t>الثالث</w:t>
      </w:r>
      <w:r>
        <w:rPr>
          <w:rFonts w:cs="Arial"/>
          <w:rtl/>
        </w:rPr>
        <w:t xml:space="preserve"> </w:t>
      </w:r>
      <w:r>
        <w:rPr>
          <w:rFonts w:cs="Arial" w:hint="cs"/>
          <w:rtl/>
        </w:rPr>
        <w:t>عشر</w:t>
      </w:r>
      <w:r>
        <w:rPr>
          <w:rFonts w:cs="Arial"/>
          <w:rtl/>
        </w:rPr>
        <w:t xml:space="preserve"> </w:t>
      </w:r>
      <w:r>
        <w:rPr>
          <w:rFonts w:cs="Arial" w:hint="cs"/>
          <w:rtl/>
        </w:rPr>
        <w:t>لقادة</w:t>
      </w:r>
      <w:r>
        <w:rPr>
          <w:rFonts w:cs="Arial"/>
          <w:rtl/>
        </w:rPr>
        <w:t xml:space="preserve"> </w:t>
      </w:r>
      <w:r>
        <w:rPr>
          <w:rFonts w:cs="Arial" w:hint="cs"/>
          <w:rtl/>
        </w:rPr>
        <w:t>العمل</w:t>
      </w:r>
      <w:r>
        <w:rPr>
          <w:rFonts w:cs="Arial"/>
          <w:rtl/>
        </w:rPr>
        <w:t xml:space="preserve"> </w:t>
      </w:r>
      <w:r>
        <w:rPr>
          <w:rFonts w:cs="Arial" w:hint="cs"/>
          <w:rtl/>
        </w:rPr>
        <w:t>التربوي</w:t>
      </w:r>
      <w:r>
        <w:rPr>
          <w:rFonts w:cs="Arial"/>
          <w:rtl/>
        </w:rPr>
        <w:t xml:space="preserve"> (</w:t>
      </w:r>
      <w:r>
        <w:rPr>
          <w:rFonts w:cs="Arial" w:hint="cs"/>
          <w:rtl/>
        </w:rPr>
        <w:t>التربية</w:t>
      </w:r>
      <w:r>
        <w:rPr>
          <w:rFonts w:cs="Arial"/>
          <w:rtl/>
        </w:rPr>
        <w:t xml:space="preserve"> </w:t>
      </w:r>
      <w:r>
        <w:rPr>
          <w:rFonts w:cs="Arial" w:hint="cs"/>
          <w:rtl/>
        </w:rPr>
        <w:t>والمواطنة</w:t>
      </w:r>
      <w:r>
        <w:rPr>
          <w:rFonts w:cs="Arial"/>
          <w:rtl/>
        </w:rPr>
        <w:t>)</w:t>
      </w:r>
      <w:r>
        <w:rPr>
          <w:rFonts w:cs="Arial" w:hint="cs"/>
          <w:rtl/>
        </w:rPr>
        <w:t>،</w:t>
      </w:r>
      <w:r>
        <w:rPr>
          <w:rFonts w:cs="Arial"/>
          <w:rtl/>
        </w:rPr>
        <w:t xml:space="preserve"> </w:t>
      </w:r>
      <w:r>
        <w:rPr>
          <w:rFonts w:cs="Arial" w:hint="cs"/>
          <w:rtl/>
        </w:rPr>
        <w:t>المنعقد</w:t>
      </w:r>
      <w:r>
        <w:rPr>
          <w:rFonts w:cs="Arial"/>
          <w:rtl/>
        </w:rPr>
        <w:t xml:space="preserve"> </w:t>
      </w:r>
      <w:r>
        <w:rPr>
          <w:rFonts w:cs="Arial" w:hint="cs"/>
          <w:rtl/>
        </w:rPr>
        <w:t>في</w:t>
      </w:r>
      <w:r>
        <w:rPr>
          <w:rFonts w:cs="Arial"/>
          <w:rtl/>
        </w:rPr>
        <w:t xml:space="preserve"> </w:t>
      </w:r>
      <w:r>
        <w:rPr>
          <w:rFonts w:cs="Arial" w:hint="cs"/>
          <w:rtl/>
        </w:rPr>
        <w:t>منطقة</w:t>
      </w:r>
      <w:r>
        <w:rPr>
          <w:rFonts w:cs="Arial"/>
          <w:rtl/>
        </w:rPr>
        <w:t xml:space="preserve"> </w:t>
      </w:r>
      <w:r>
        <w:rPr>
          <w:rFonts w:cs="Arial" w:hint="cs"/>
          <w:rtl/>
        </w:rPr>
        <w:t>الباحة،</w:t>
      </w:r>
      <w:r>
        <w:rPr>
          <w:rFonts w:cs="Arial"/>
          <w:rtl/>
        </w:rPr>
        <w:t xml:space="preserve"> </w:t>
      </w:r>
      <w:r>
        <w:rPr>
          <w:rFonts w:cs="Arial" w:hint="cs"/>
          <w:rtl/>
        </w:rPr>
        <w:t>المملكة</w:t>
      </w:r>
      <w:r>
        <w:rPr>
          <w:rFonts w:cs="Arial"/>
          <w:rtl/>
        </w:rPr>
        <w:t xml:space="preserve"> </w:t>
      </w:r>
      <w:r>
        <w:rPr>
          <w:rFonts w:cs="Arial" w:hint="cs"/>
          <w:rtl/>
        </w:rPr>
        <w:t>العربية</w:t>
      </w:r>
      <w:r>
        <w:rPr>
          <w:rFonts w:cs="Arial"/>
          <w:rtl/>
        </w:rPr>
        <w:t xml:space="preserve"> </w:t>
      </w:r>
      <w:r>
        <w:rPr>
          <w:rFonts w:cs="Arial" w:hint="cs"/>
          <w:rtl/>
        </w:rPr>
        <w:t>السعودية</w:t>
      </w:r>
      <w:r>
        <w:rPr>
          <w:rFonts w:cs="Arial"/>
          <w:rtl/>
        </w:rPr>
        <w:t xml:space="preserve">.  </w:t>
      </w:r>
    </w:p>
    <w:p w:rsidR="0017405E" w:rsidRDefault="0017405E" w:rsidP="0017405E">
      <w:pPr>
        <w:rPr>
          <w:rtl/>
        </w:rPr>
      </w:pPr>
      <w:r>
        <w:rPr>
          <w:rFonts w:cs="Arial"/>
          <w:rtl/>
        </w:rPr>
        <w:t>11.</w:t>
      </w:r>
      <w:r>
        <w:rPr>
          <w:rFonts w:cs="Arial"/>
          <w:rtl/>
        </w:rPr>
        <w:tab/>
      </w:r>
      <w:r>
        <w:rPr>
          <w:rFonts w:cs="Arial" w:hint="cs"/>
          <w:rtl/>
        </w:rPr>
        <w:t>سلطان،</w:t>
      </w:r>
      <w:r>
        <w:rPr>
          <w:rFonts w:cs="Arial"/>
          <w:rtl/>
        </w:rPr>
        <w:t xml:space="preserve"> </w:t>
      </w:r>
      <w:r>
        <w:rPr>
          <w:rFonts w:cs="Arial" w:hint="cs"/>
          <w:rtl/>
        </w:rPr>
        <w:t>محمود</w:t>
      </w:r>
      <w:r>
        <w:rPr>
          <w:rFonts w:cs="Arial"/>
          <w:rtl/>
        </w:rPr>
        <w:t xml:space="preserve"> </w:t>
      </w:r>
      <w:r>
        <w:rPr>
          <w:rFonts w:cs="Arial" w:hint="cs"/>
          <w:rtl/>
        </w:rPr>
        <w:t>صديق</w:t>
      </w:r>
      <w:r>
        <w:rPr>
          <w:rFonts w:cs="Arial"/>
          <w:rtl/>
        </w:rPr>
        <w:t xml:space="preserve">. (2007). </w:t>
      </w:r>
      <w:r>
        <w:rPr>
          <w:rFonts w:cs="Arial" w:hint="cs"/>
          <w:rtl/>
        </w:rPr>
        <w:t>دور</w:t>
      </w:r>
      <w:r>
        <w:rPr>
          <w:rFonts w:cs="Arial"/>
          <w:rtl/>
        </w:rPr>
        <w:t xml:space="preserve"> </w:t>
      </w:r>
      <w:r>
        <w:rPr>
          <w:rFonts w:cs="Arial" w:hint="cs"/>
          <w:rtl/>
        </w:rPr>
        <w:t>التربية</w:t>
      </w:r>
      <w:r>
        <w:rPr>
          <w:rFonts w:cs="Arial"/>
          <w:rtl/>
        </w:rPr>
        <w:t xml:space="preserve"> </w:t>
      </w:r>
      <w:r>
        <w:rPr>
          <w:rFonts w:cs="Arial" w:hint="cs"/>
          <w:rtl/>
        </w:rPr>
        <w:t>في</w:t>
      </w:r>
      <w:r>
        <w:rPr>
          <w:rFonts w:cs="Arial"/>
          <w:rtl/>
        </w:rPr>
        <w:t xml:space="preserve"> </w:t>
      </w:r>
      <w:r>
        <w:rPr>
          <w:rFonts w:cs="Arial" w:hint="cs"/>
          <w:rtl/>
        </w:rPr>
        <w:t>تدعيم</w:t>
      </w:r>
      <w:r>
        <w:rPr>
          <w:rFonts w:cs="Arial"/>
          <w:rtl/>
        </w:rPr>
        <w:t xml:space="preserve"> </w:t>
      </w:r>
      <w:r>
        <w:rPr>
          <w:rFonts w:cs="Arial" w:hint="cs"/>
          <w:rtl/>
        </w:rPr>
        <w:t>الوحدة</w:t>
      </w:r>
      <w:r>
        <w:rPr>
          <w:rFonts w:cs="Arial"/>
          <w:rtl/>
        </w:rPr>
        <w:t xml:space="preserve"> </w:t>
      </w:r>
      <w:r>
        <w:rPr>
          <w:rFonts w:cs="Arial" w:hint="cs"/>
          <w:rtl/>
        </w:rPr>
        <w:t>الوطنية</w:t>
      </w:r>
      <w:r>
        <w:rPr>
          <w:rFonts w:cs="Arial"/>
          <w:rtl/>
        </w:rPr>
        <w:t xml:space="preserve"> (</w:t>
      </w:r>
      <w:r>
        <w:rPr>
          <w:rFonts w:cs="Arial" w:hint="cs"/>
          <w:rtl/>
        </w:rPr>
        <w:t>مدخل</w:t>
      </w:r>
      <w:r>
        <w:rPr>
          <w:rFonts w:cs="Arial"/>
          <w:rtl/>
        </w:rPr>
        <w:t xml:space="preserve"> </w:t>
      </w:r>
      <w:r>
        <w:rPr>
          <w:rFonts w:cs="Arial" w:hint="cs"/>
          <w:rtl/>
        </w:rPr>
        <w:t>ديني</w:t>
      </w:r>
      <w:r>
        <w:rPr>
          <w:rFonts w:cs="Arial"/>
          <w:rtl/>
        </w:rPr>
        <w:t>)</w:t>
      </w:r>
      <w:r>
        <w:rPr>
          <w:rFonts w:cs="Arial" w:hint="cs"/>
          <w:rtl/>
        </w:rPr>
        <w:t>،</w:t>
      </w:r>
      <w:r>
        <w:rPr>
          <w:rFonts w:cs="Arial"/>
          <w:rtl/>
        </w:rPr>
        <w:t xml:space="preserve"> </w:t>
      </w:r>
      <w:r>
        <w:rPr>
          <w:rFonts w:cs="Arial" w:hint="cs"/>
          <w:rtl/>
        </w:rPr>
        <w:t>المؤتمر</w:t>
      </w:r>
      <w:r>
        <w:rPr>
          <w:rFonts w:cs="Arial"/>
          <w:rtl/>
        </w:rPr>
        <w:t xml:space="preserve"> </w:t>
      </w:r>
      <w:r>
        <w:rPr>
          <w:rFonts w:cs="Arial" w:hint="cs"/>
          <w:rtl/>
        </w:rPr>
        <w:t>العلمي</w:t>
      </w:r>
      <w:r>
        <w:rPr>
          <w:rFonts w:cs="Arial"/>
          <w:rtl/>
        </w:rPr>
        <w:t xml:space="preserve"> </w:t>
      </w:r>
      <w:r>
        <w:rPr>
          <w:rFonts w:cs="Arial" w:hint="cs"/>
          <w:rtl/>
        </w:rPr>
        <w:t>الأول</w:t>
      </w:r>
      <w:r>
        <w:rPr>
          <w:rFonts w:cs="Arial"/>
          <w:rtl/>
        </w:rPr>
        <w:t xml:space="preserve"> </w:t>
      </w:r>
      <w:r>
        <w:rPr>
          <w:rFonts w:cs="Arial" w:hint="cs"/>
          <w:rtl/>
        </w:rPr>
        <w:t>لكلية</w:t>
      </w:r>
      <w:r>
        <w:rPr>
          <w:rFonts w:cs="Arial"/>
          <w:rtl/>
        </w:rPr>
        <w:t xml:space="preserve"> </w:t>
      </w:r>
      <w:r>
        <w:rPr>
          <w:rFonts w:cs="Arial" w:hint="cs"/>
          <w:rtl/>
        </w:rPr>
        <w:t>التربية</w:t>
      </w:r>
      <w:r>
        <w:rPr>
          <w:rFonts w:cs="Arial"/>
          <w:rtl/>
        </w:rPr>
        <w:t xml:space="preserve"> </w:t>
      </w:r>
      <w:r>
        <w:rPr>
          <w:rFonts w:cs="Arial" w:hint="cs"/>
          <w:rtl/>
        </w:rPr>
        <w:t>جامعة</w:t>
      </w:r>
      <w:r>
        <w:rPr>
          <w:rFonts w:cs="Arial"/>
          <w:rtl/>
        </w:rPr>
        <w:t xml:space="preserve"> </w:t>
      </w:r>
      <w:proofErr w:type="gramStart"/>
      <w:r>
        <w:rPr>
          <w:rFonts w:cs="Arial" w:hint="cs"/>
          <w:rtl/>
        </w:rPr>
        <w:t>الأزهر</w:t>
      </w:r>
      <w:r>
        <w:rPr>
          <w:rFonts w:cs="Arial"/>
          <w:rtl/>
        </w:rPr>
        <w:t xml:space="preserve"> :</w:t>
      </w:r>
      <w:proofErr w:type="gramEnd"/>
      <w:r>
        <w:rPr>
          <w:rFonts w:cs="Arial"/>
          <w:rtl/>
        </w:rPr>
        <w:t xml:space="preserve"> </w:t>
      </w:r>
      <w:r>
        <w:rPr>
          <w:rFonts w:cs="Arial" w:hint="cs"/>
          <w:rtl/>
        </w:rPr>
        <w:t>توجيه</w:t>
      </w:r>
      <w:r>
        <w:rPr>
          <w:rFonts w:cs="Arial"/>
          <w:rtl/>
        </w:rPr>
        <w:t xml:space="preserve"> </w:t>
      </w:r>
      <w:r>
        <w:rPr>
          <w:rFonts w:cs="Arial" w:hint="cs"/>
          <w:rtl/>
        </w:rPr>
        <w:t>بحوث</w:t>
      </w:r>
      <w:r>
        <w:rPr>
          <w:rFonts w:cs="Arial"/>
          <w:rtl/>
        </w:rPr>
        <w:t xml:space="preserve"> </w:t>
      </w:r>
      <w:r>
        <w:rPr>
          <w:rFonts w:cs="Arial" w:hint="cs"/>
          <w:rtl/>
        </w:rPr>
        <w:t>الجامعات</w:t>
      </w:r>
      <w:r>
        <w:rPr>
          <w:rFonts w:cs="Arial"/>
          <w:rtl/>
        </w:rPr>
        <w:t xml:space="preserve"> </w:t>
      </w:r>
      <w:r>
        <w:rPr>
          <w:rFonts w:cs="Arial" w:hint="cs"/>
          <w:rtl/>
        </w:rPr>
        <w:t>الإسلامية</w:t>
      </w:r>
      <w:r>
        <w:rPr>
          <w:rFonts w:cs="Arial"/>
          <w:rtl/>
        </w:rPr>
        <w:t xml:space="preserve"> </w:t>
      </w:r>
      <w:r>
        <w:rPr>
          <w:rFonts w:cs="Arial" w:hint="cs"/>
          <w:rtl/>
        </w:rPr>
        <w:t>في</w:t>
      </w:r>
      <w:r>
        <w:rPr>
          <w:rFonts w:cs="Arial"/>
          <w:rtl/>
        </w:rPr>
        <w:t xml:space="preserve"> </w:t>
      </w:r>
      <w:r>
        <w:rPr>
          <w:rFonts w:cs="Arial" w:hint="cs"/>
          <w:rtl/>
        </w:rPr>
        <w:t>خدمة</w:t>
      </w:r>
      <w:r>
        <w:rPr>
          <w:rFonts w:cs="Arial"/>
          <w:rtl/>
        </w:rPr>
        <w:t xml:space="preserve"> </w:t>
      </w:r>
      <w:r>
        <w:rPr>
          <w:rFonts w:cs="Arial" w:hint="cs"/>
          <w:rtl/>
        </w:rPr>
        <w:t>قضايا</w:t>
      </w:r>
      <w:r>
        <w:rPr>
          <w:rFonts w:cs="Arial"/>
          <w:rtl/>
        </w:rPr>
        <w:t xml:space="preserve"> </w:t>
      </w:r>
      <w:r>
        <w:rPr>
          <w:rFonts w:cs="Arial" w:hint="cs"/>
          <w:rtl/>
        </w:rPr>
        <w:t>الأمة،</w:t>
      </w:r>
      <w:r>
        <w:rPr>
          <w:rFonts w:cs="Arial"/>
          <w:rtl/>
        </w:rPr>
        <w:t xml:space="preserve"> </w:t>
      </w:r>
      <w:r>
        <w:rPr>
          <w:rFonts w:cs="Arial" w:hint="cs"/>
          <w:rtl/>
        </w:rPr>
        <w:t>المنعقد</w:t>
      </w:r>
      <w:r>
        <w:rPr>
          <w:rFonts w:cs="Arial"/>
          <w:rtl/>
        </w:rPr>
        <w:t xml:space="preserve"> </w:t>
      </w:r>
      <w:r>
        <w:rPr>
          <w:rFonts w:cs="Arial" w:hint="cs"/>
          <w:rtl/>
        </w:rPr>
        <w:t>في</w:t>
      </w:r>
      <w:r>
        <w:rPr>
          <w:rFonts w:cs="Arial"/>
          <w:rtl/>
        </w:rPr>
        <w:t xml:space="preserve"> </w:t>
      </w:r>
      <w:r>
        <w:rPr>
          <w:rFonts w:cs="Arial" w:hint="cs"/>
          <w:rtl/>
        </w:rPr>
        <w:t>الفترة</w:t>
      </w:r>
      <w:r>
        <w:rPr>
          <w:rFonts w:cs="Arial"/>
          <w:rtl/>
        </w:rPr>
        <w:t xml:space="preserve"> </w:t>
      </w:r>
      <w:r>
        <w:rPr>
          <w:rFonts w:cs="Arial" w:hint="cs"/>
          <w:rtl/>
        </w:rPr>
        <w:t>من</w:t>
      </w:r>
      <w:r>
        <w:rPr>
          <w:rFonts w:cs="Arial"/>
          <w:rtl/>
        </w:rPr>
        <w:t xml:space="preserve"> 18-19 </w:t>
      </w:r>
      <w:r>
        <w:rPr>
          <w:rFonts w:cs="Arial" w:hint="cs"/>
          <w:rtl/>
        </w:rPr>
        <w:t>فبراير</w:t>
      </w:r>
      <w:r>
        <w:rPr>
          <w:rFonts w:cs="Arial"/>
          <w:rtl/>
        </w:rPr>
        <w:t>.</w:t>
      </w:r>
    </w:p>
    <w:p w:rsidR="0017405E" w:rsidRDefault="0017405E" w:rsidP="0017405E">
      <w:pPr>
        <w:rPr>
          <w:rtl/>
        </w:rPr>
      </w:pPr>
      <w:r>
        <w:rPr>
          <w:rFonts w:cs="Arial"/>
          <w:rtl/>
        </w:rPr>
        <w:t>12.</w:t>
      </w:r>
      <w:r>
        <w:rPr>
          <w:rFonts w:cs="Arial"/>
          <w:rtl/>
        </w:rPr>
        <w:tab/>
      </w:r>
      <w:r>
        <w:rPr>
          <w:rFonts w:cs="Arial" w:hint="cs"/>
          <w:rtl/>
        </w:rPr>
        <w:t>كارين،</w:t>
      </w:r>
      <w:r>
        <w:rPr>
          <w:rFonts w:cs="Arial"/>
          <w:rtl/>
        </w:rPr>
        <w:t xml:space="preserve"> </w:t>
      </w:r>
      <w:proofErr w:type="spellStart"/>
      <w:r>
        <w:rPr>
          <w:rFonts w:cs="Arial" w:hint="cs"/>
          <w:rtl/>
        </w:rPr>
        <w:t>ايفينس</w:t>
      </w:r>
      <w:proofErr w:type="spellEnd"/>
      <w:r>
        <w:rPr>
          <w:rFonts w:cs="Arial"/>
          <w:rtl/>
        </w:rPr>
        <w:t xml:space="preserve"> (2000). </w:t>
      </w:r>
      <w:r>
        <w:rPr>
          <w:rFonts w:cs="Arial" w:hint="cs"/>
          <w:rtl/>
        </w:rPr>
        <w:t>تشكيل</w:t>
      </w:r>
      <w:r>
        <w:rPr>
          <w:rFonts w:cs="Arial"/>
          <w:rtl/>
        </w:rPr>
        <w:t xml:space="preserve"> </w:t>
      </w:r>
      <w:r>
        <w:rPr>
          <w:rFonts w:cs="Arial" w:hint="cs"/>
          <w:rtl/>
        </w:rPr>
        <w:t>مستقبليات</w:t>
      </w:r>
      <w:r>
        <w:rPr>
          <w:rFonts w:cs="Arial"/>
          <w:rtl/>
        </w:rPr>
        <w:t xml:space="preserve"> </w:t>
      </w:r>
      <w:r>
        <w:rPr>
          <w:rFonts w:cs="Arial" w:hint="cs"/>
          <w:rtl/>
        </w:rPr>
        <w:t>التعلم</w:t>
      </w:r>
      <w:r>
        <w:rPr>
          <w:rFonts w:cs="Arial"/>
          <w:rtl/>
        </w:rPr>
        <w:t xml:space="preserve"> </w:t>
      </w:r>
      <w:r>
        <w:rPr>
          <w:rFonts w:cs="Arial" w:hint="cs"/>
          <w:rtl/>
        </w:rPr>
        <w:t>من</w:t>
      </w:r>
      <w:r>
        <w:rPr>
          <w:rFonts w:cs="Arial"/>
          <w:rtl/>
        </w:rPr>
        <w:t xml:space="preserve"> </w:t>
      </w:r>
      <w:r>
        <w:rPr>
          <w:rFonts w:cs="Arial" w:hint="cs"/>
          <w:rtl/>
        </w:rPr>
        <w:t>أجل</w:t>
      </w:r>
      <w:r>
        <w:rPr>
          <w:rFonts w:cs="Arial"/>
          <w:rtl/>
        </w:rPr>
        <w:t xml:space="preserve"> </w:t>
      </w:r>
      <w:r>
        <w:rPr>
          <w:rFonts w:cs="Arial" w:hint="cs"/>
          <w:rtl/>
        </w:rPr>
        <w:t>الكفاية</w:t>
      </w:r>
      <w:r>
        <w:rPr>
          <w:rFonts w:cs="Arial"/>
          <w:rtl/>
        </w:rPr>
        <w:t xml:space="preserve"> </w:t>
      </w:r>
      <w:r>
        <w:rPr>
          <w:rFonts w:cs="Arial" w:hint="cs"/>
          <w:rtl/>
        </w:rPr>
        <w:t>والمواطنة،</w:t>
      </w:r>
      <w:r>
        <w:rPr>
          <w:rFonts w:cs="Arial"/>
          <w:rtl/>
        </w:rPr>
        <w:t xml:space="preserve"> </w:t>
      </w:r>
      <w:r>
        <w:rPr>
          <w:rFonts w:cs="Arial" w:hint="cs"/>
          <w:rtl/>
        </w:rPr>
        <w:t>ترجمة</w:t>
      </w:r>
      <w:r>
        <w:rPr>
          <w:rFonts w:cs="Arial"/>
          <w:rtl/>
        </w:rPr>
        <w:t xml:space="preserve"> </w:t>
      </w:r>
      <w:r>
        <w:rPr>
          <w:rFonts w:cs="Arial" w:hint="cs"/>
          <w:rtl/>
        </w:rPr>
        <w:t>خميس</w:t>
      </w:r>
      <w:r>
        <w:rPr>
          <w:rFonts w:cs="Arial"/>
          <w:rtl/>
        </w:rPr>
        <w:t xml:space="preserve"> </w:t>
      </w:r>
      <w:r>
        <w:rPr>
          <w:rFonts w:cs="Arial" w:hint="cs"/>
          <w:rtl/>
        </w:rPr>
        <w:t>بن</w:t>
      </w:r>
      <w:r>
        <w:rPr>
          <w:rFonts w:cs="Arial"/>
          <w:rtl/>
        </w:rPr>
        <w:t xml:space="preserve"> </w:t>
      </w:r>
      <w:r>
        <w:rPr>
          <w:rFonts w:cs="Arial" w:hint="cs"/>
          <w:rtl/>
        </w:rPr>
        <w:t>حميدة،</w:t>
      </w:r>
      <w:r>
        <w:rPr>
          <w:rFonts w:cs="Arial"/>
          <w:rtl/>
        </w:rPr>
        <w:t xml:space="preserve"> </w:t>
      </w:r>
      <w:r>
        <w:rPr>
          <w:rFonts w:cs="Arial" w:hint="cs"/>
          <w:rtl/>
        </w:rPr>
        <w:t>المنظمة</w:t>
      </w:r>
      <w:r>
        <w:rPr>
          <w:rFonts w:cs="Arial"/>
          <w:rtl/>
        </w:rPr>
        <w:t xml:space="preserve"> </w:t>
      </w:r>
      <w:r>
        <w:rPr>
          <w:rFonts w:cs="Arial" w:hint="cs"/>
          <w:rtl/>
        </w:rPr>
        <w:t>العربية</w:t>
      </w:r>
      <w:r>
        <w:rPr>
          <w:rFonts w:cs="Arial"/>
          <w:rtl/>
        </w:rPr>
        <w:t xml:space="preserve"> </w:t>
      </w:r>
      <w:r>
        <w:rPr>
          <w:rFonts w:cs="Arial" w:hint="cs"/>
          <w:rtl/>
        </w:rPr>
        <w:t>للتربية</w:t>
      </w:r>
      <w:r>
        <w:rPr>
          <w:rFonts w:cs="Arial"/>
          <w:rtl/>
        </w:rPr>
        <w:t xml:space="preserve"> </w:t>
      </w:r>
      <w:r>
        <w:rPr>
          <w:rFonts w:cs="Arial" w:hint="cs"/>
          <w:rtl/>
        </w:rPr>
        <w:t>والثقافة</w:t>
      </w:r>
      <w:r>
        <w:rPr>
          <w:rFonts w:cs="Arial"/>
          <w:rtl/>
        </w:rPr>
        <w:t xml:space="preserve"> </w:t>
      </w:r>
      <w:r>
        <w:rPr>
          <w:rFonts w:cs="Arial" w:hint="cs"/>
          <w:rtl/>
        </w:rPr>
        <w:t>والعلوم</w:t>
      </w:r>
      <w:r>
        <w:rPr>
          <w:rFonts w:cs="Arial"/>
          <w:rtl/>
        </w:rPr>
        <w:t>.</w:t>
      </w:r>
    </w:p>
    <w:p w:rsidR="0017405E" w:rsidRDefault="0017405E" w:rsidP="0017405E">
      <w:pPr>
        <w:rPr>
          <w:rtl/>
        </w:rPr>
      </w:pPr>
      <w:proofErr w:type="gramStart"/>
      <w:r>
        <w:rPr>
          <w:rFonts w:cs="Arial" w:hint="cs"/>
          <w:rtl/>
        </w:rPr>
        <w:t>ثانياً</w:t>
      </w:r>
      <w:r>
        <w:rPr>
          <w:rFonts w:cs="Arial"/>
          <w:rtl/>
        </w:rPr>
        <w:t xml:space="preserve"> :</w:t>
      </w:r>
      <w:proofErr w:type="gramEnd"/>
      <w:r>
        <w:rPr>
          <w:rFonts w:cs="Arial"/>
          <w:rtl/>
        </w:rPr>
        <w:t xml:space="preserve"> </w:t>
      </w:r>
      <w:r>
        <w:rPr>
          <w:rFonts w:cs="Arial" w:hint="cs"/>
          <w:rtl/>
        </w:rPr>
        <w:t>المراجع</w:t>
      </w:r>
      <w:r>
        <w:rPr>
          <w:rFonts w:cs="Arial"/>
          <w:rtl/>
        </w:rPr>
        <w:t xml:space="preserve"> </w:t>
      </w:r>
      <w:r>
        <w:rPr>
          <w:rFonts w:cs="Arial" w:hint="cs"/>
          <w:rtl/>
        </w:rPr>
        <w:t>الاجنبية</w:t>
      </w:r>
      <w:r>
        <w:rPr>
          <w:rFonts w:cs="Arial"/>
          <w:rtl/>
        </w:rPr>
        <w:t xml:space="preserve"> : </w:t>
      </w:r>
    </w:p>
    <w:p w:rsidR="0017405E" w:rsidRDefault="0017405E" w:rsidP="0017405E">
      <w:r>
        <w:rPr>
          <w:rFonts w:cs="Arial"/>
          <w:rtl/>
        </w:rPr>
        <w:t>1.</w:t>
      </w:r>
      <w:r>
        <w:rPr>
          <w:rFonts w:cs="Arial"/>
          <w:rtl/>
        </w:rPr>
        <w:tab/>
      </w:r>
      <w:r>
        <w:t xml:space="preserve">Center For Civic Education (2008). National Standers for Civic and </w:t>
      </w:r>
      <w:proofErr w:type="gramStart"/>
      <w:r>
        <w:t>Government ,</w:t>
      </w:r>
      <w:proofErr w:type="gramEnd"/>
      <w:r>
        <w:t xml:space="preserve"> from the world wide web: http://www. Civiced.org/stds-htm</w:t>
      </w:r>
      <w:r>
        <w:rPr>
          <w:rFonts w:cs="Arial"/>
          <w:rtl/>
        </w:rPr>
        <w:t xml:space="preserve">.  </w:t>
      </w:r>
    </w:p>
    <w:p w:rsidR="0017405E" w:rsidRDefault="0017405E" w:rsidP="0017405E">
      <w:r>
        <w:rPr>
          <w:rFonts w:cs="Arial"/>
          <w:rtl/>
        </w:rPr>
        <w:t>2.</w:t>
      </w:r>
      <w:r>
        <w:rPr>
          <w:rFonts w:cs="Arial"/>
          <w:rtl/>
        </w:rPr>
        <w:tab/>
      </w:r>
      <w:r>
        <w:t xml:space="preserve">Center For Civic Education (2009 September). The Role </w:t>
      </w:r>
      <w:proofErr w:type="gramStart"/>
      <w:r>
        <w:t>of  Civic</w:t>
      </w:r>
      <w:proofErr w:type="gramEnd"/>
      <w:r>
        <w:t xml:space="preserve"> Education, from the world wide web: http://www. Civiced.org/</w:t>
      </w:r>
      <w:proofErr w:type="spellStart"/>
      <w:r>
        <w:t>stds-htm</w:t>
      </w:r>
      <w:proofErr w:type="spellEnd"/>
      <w:r>
        <w:rPr>
          <w:rFonts w:cs="Arial"/>
          <w:rtl/>
        </w:rPr>
        <w:t xml:space="preserve">.  </w:t>
      </w:r>
    </w:p>
    <w:p w:rsidR="0017405E" w:rsidRDefault="0017405E" w:rsidP="0017405E">
      <w:r>
        <w:rPr>
          <w:rFonts w:cs="Arial"/>
          <w:rtl/>
        </w:rPr>
        <w:t>3.</w:t>
      </w:r>
      <w:r>
        <w:rPr>
          <w:rFonts w:cs="Arial"/>
          <w:rtl/>
        </w:rPr>
        <w:tab/>
      </w:r>
      <w:r>
        <w:t>Long street</w:t>
      </w:r>
      <w:proofErr w:type="gramStart"/>
      <w:r>
        <w:t xml:space="preserve"> ,</w:t>
      </w:r>
      <w:proofErr w:type="gramEnd"/>
      <w:r>
        <w:t xml:space="preserve"> W( 2007). </w:t>
      </w:r>
      <w:proofErr w:type="gramStart"/>
      <w:r>
        <w:t>alternative</w:t>
      </w:r>
      <w:proofErr w:type="gramEnd"/>
      <w:r>
        <w:t xml:space="preserve"> futures and the social studies , in ravens and </w:t>
      </w:r>
      <w:proofErr w:type="spellStart"/>
      <w:r>
        <w:t>saxe</w:t>
      </w:r>
      <w:proofErr w:type="spellEnd"/>
      <w:r>
        <w:t xml:space="preserve"> (</w:t>
      </w:r>
      <w:proofErr w:type="spellStart"/>
      <w:r>
        <w:t>Eds</w:t>
      </w:r>
      <w:proofErr w:type="spellEnd"/>
      <w:r>
        <w:t>) , hand book on teaching social issues, national council for the social studies, Washington, dc , pp. 317-260</w:t>
      </w:r>
      <w:r>
        <w:rPr>
          <w:rFonts w:cs="Arial"/>
          <w:rtl/>
        </w:rPr>
        <w:t>.</w:t>
      </w:r>
    </w:p>
    <w:p w:rsidR="0017405E" w:rsidRDefault="0017405E" w:rsidP="0017405E">
      <w:r>
        <w:rPr>
          <w:rFonts w:cs="Arial"/>
          <w:rtl/>
        </w:rPr>
        <w:t>4.</w:t>
      </w:r>
      <w:r>
        <w:rPr>
          <w:rFonts w:cs="Arial"/>
          <w:rtl/>
        </w:rPr>
        <w:tab/>
      </w:r>
      <w:proofErr w:type="gramStart"/>
      <w:r>
        <w:t>Patrick,</w:t>
      </w:r>
      <w:proofErr w:type="gramEnd"/>
      <w:r>
        <w:t xml:space="preserve"> J  (2009). Teacher the Responsibilities of Patriotism Unity, ERIC Digest, Bloomington, IN</w:t>
      </w:r>
      <w:proofErr w:type="gramStart"/>
      <w:r>
        <w:t>:ERIC</w:t>
      </w:r>
      <w:proofErr w:type="gramEnd"/>
      <w:r>
        <w:t xml:space="preserve"> Clearinghouse for social studies/ social Science education, IN.ED332929</w:t>
      </w:r>
      <w:bookmarkStart w:id="0" w:name="_GoBack"/>
      <w:bookmarkEnd w:id="0"/>
    </w:p>
    <w:p w:rsidR="0017405E" w:rsidRPr="0017405E" w:rsidRDefault="0017405E" w:rsidP="00B07B4A"/>
    <w:sectPr w:rsidR="0017405E" w:rsidRPr="0017405E" w:rsidSect="0079566C">
      <w:headerReference w:type="default" r:id="rId9"/>
      <w:pgSz w:w="11906" w:h="16838"/>
      <w:pgMar w:top="1418" w:right="849" w:bottom="1418" w:left="99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68E" w:rsidRDefault="005F468E" w:rsidP="006A1CD2">
      <w:pPr>
        <w:spacing w:after="0" w:line="240" w:lineRule="auto"/>
      </w:pPr>
      <w:r>
        <w:separator/>
      </w:r>
    </w:p>
  </w:endnote>
  <w:endnote w:type="continuationSeparator" w:id="0">
    <w:p w:rsidR="005F468E" w:rsidRDefault="005F468E" w:rsidP="006A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_18.Encoding_">
    <w:panose1 w:val="00000000000000000000"/>
    <w:charset w:val="B2"/>
    <w:family w:val="swiss"/>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68E" w:rsidRDefault="005F468E" w:rsidP="006A1CD2">
      <w:pPr>
        <w:spacing w:after="0" w:line="240" w:lineRule="auto"/>
      </w:pPr>
      <w:r>
        <w:separator/>
      </w:r>
    </w:p>
  </w:footnote>
  <w:footnote w:type="continuationSeparator" w:id="0">
    <w:p w:rsidR="005F468E" w:rsidRDefault="005F468E" w:rsidP="006A1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CD2" w:rsidRDefault="006A1CD2">
    <w:pPr>
      <w:pStyle w:val="a4"/>
    </w:pPr>
    <w:r>
      <w:rPr>
        <w:noProof/>
      </w:rPr>
      <w:drawing>
        <wp:anchor distT="0" distB="0" distL="114300" distR="114300" simplePos="0" relativeHeight="251658240" behindDoc="1" locked="0" layoutInCell="1" allowOverlap="1" wp14:anchorId="456779EE" wp14:editId="2DBD8597">
          <wp:simplePos x="0" y="0"/>
          <wp:positionH relativeFrom="column">
            <wp:posOffset>-649605</wp:posOffset>
          </wp:positionH>
          <wp:positionV relativeFrom="paragraph">
            <wp:posOffset>-440055</wp:posOffset>
          </wp:positionV>
          <wp:extent cx="7590790" cy="10736774"/>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0790" cy="107367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A2179"/>
    <w:multiLevelType w:val="hybridMultilevel"/>
    <w:tmpl w:val="98BA8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FF37E1"/>
    <w:multiLevelType w:val="hybridMultilevel"/>
    <w:tmpl w:val="847CE878"/>
    <w:lvl w:ilvl="0" w:tplc="D2CC6124">
      <w:numFmt w:val="bullet"/>
      <w:lvlText w:val="-"/>
      <w:lvlJc w:val="left"/>
      <w:pPr>
        <w:ind w:left="696" w:hanging="360"/>
      </w:pPr>
      <w:rPr>
        <w:rFonts w:ascii="Times New Roman" w:eastAsia="Times New Roman" w:hAnsi="Times New Roman" w:cs="Simplified Arabic"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
    <w:nsid w:val="71495090"/>
    <w:multiLevelType w:val="hybridMultilevel"/>
    <w:tmpl w:val="FDD8E8B0"/>
    <w:lvl w:ilvl="0" w:tplc="D2CC6124">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396BD0"/>
    <w:multiLevelType w:val="hybridMultilevel"/>
    <w:tmpl w:val="931AF024"/>
    <w:lvl w:ilvl="0" w:tplc="D2CC6124">
      <w:numFmt w:val="bullet"/>
      <w:lvlText w:val="-"/>
      <w:lvlJc w:val="left"/>
      <w:pPr>
        <w:ind w:left="696" w:hanging="360"/>
      </w:pPr>
      <w:rPr>
        <w:rFonts w:ascii="Times New Roman" w:eastAsia="Times New Roman" w:hAnsi="Times New Roman" w:cs="Simplified Arabic"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4">
    <w:nsid w:val="7E486496"/>
    <w:multiLevelType w:val="hybridMultilevel"/>
    <w:tmpl w:val="0870E9BC"/>
    <w:lvl w:ilvl="0" w:tplc="98847AF4">
      <w:start w:val="1"/>
      <w:numFmt w:val="decimal"/>
      <w:lvlText w:val="%1."/>
      <w:lvlJc w:val="left"/>
      <w:pPr>
        <w:ind w:left="650" w:hanging="360"/>
      </w:pPr>
      <w:rPr>
        <w:rFonts w:cs="Traditional Arabic"/>
        <w:sz w:val="32"/>
        <w:szCs w:val="32"/>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B4A"/>
    <w:rsid w:val="0017405E"/>
    <w:rsid w:val="001B4516"/>
    <w:rsid w:val="00335345"/>
    <w:rsid w:val="005F468E"/>
    <w:rsid w:val="006A1CD2"/>
    <w:rsid w:val="0079566C"/>
    <w:rsid w:val="00850D84"/>
    <w:rsid w:val="009B2A35"/>
    <w:rsid w:val="00B07B4A"/>
    <w:rsid w:val="00B4681F"/>
    <w:rsid w:val="00BB2609"/>
    <w:rsid w:val="00CE0630"/>
    <w:rsid w:val="00E528F1"/>
    <w:rsid w:val="00EB6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5A498E8-82DD-4EE7-9069-DB4B7FEB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qFormat/>
    <w:rsid w:val="00CE0630"/>
    <w:pPr>
      <w:keepNext/>
      <w:spacing w:after="0" w:line="240" w:lineRule="auto"/>
      <w:ind w:left="1080"/>
      <w:jc w:val="lowKashida"/>
      <w:outlineLvl w:val="1"/>
    </w:pPr>
    <w:rPr>
      <w:rFonts w:ascii="Times New Roman" w:eastAsia="Times New Roman" w:hAnsi="Times New Roman"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A35"/>
    <w:pPr>
      <w:ind w:left="720"/>
      <w:contextualSpacing/>
    </w:pPr>
    <w:rPr>
      <w:rFonts w:eastAsiaTheme="minorEastAsia"/>
    </w:rPr>
  </w:style>
  <w:style w:type="character" w:customStyle="1" w:styleId="2Char">
    <w:name w:val="عنوان 2 Char"/>
    <w:basedOn w:val="a0"/>
    <w:link w:val="2"/>
    <w:rsid w:val="00CE0630"/>
    <w:rPr>
      <w:rFonts w:ascii="Times New Roman" w:eastAsia="Times New Roman" w:hAnsi="Times New Roman" w:cs="Times New Roman"/>
      <w:sz w:val="36"/>
      <w:szCs w:val="36"/>
    </w:rPr>
  </w:style>
  <w:style w:type="paragraph" w:styleId="a4">
    <w:name w:val="header"/>
    <w:basedOn w:val="a"/>
    <w:link w:val="Char"/>
    <w:uiPriority w:val="99"/>
    <w:unhideWhenUsed/>
    <w:rsid w:val="006A1CD2"/>
    <w:pPr>
      <w:tabs>
        <w:tab w:val="center" w:pos="4320"/>
        <w:tab w:val="right" w:pos="8640"/>
      </w:tabs>
      <w:spacing w:after="0" w:line="240" w:lineRule="auto"/>
    </w:pPr>
  </w:style>
  <w:style w:type="character" w:customStyle="1" w:styleId="Char">
    <w:name w:val="رأس الصفحة Char"/>
    <w:basedOn w:val="a0"/>
    <w:link w:val="a4"/>
    <w:uiPriority w:val="99"/>
    <w:rsid w:val="006A1CD2"/>
  </w:style>
  <w:style w:type="paragraph" w:styleId="a5">
    <w:name w:val="footer"/>
    <w:basedOn w:val="a"/>
    <w:link w:val="Char0"/>
    <w:uiPriority w:val="99"/>
    <w:unhideWhenUsed/>
    <w:rsid w:val="006A1CD2"/>
    <w:pPr>
      <w:tabs>
        <w:tab w:val="center" w:pos="4320"/>
        <w:tab w:val="right" w:pos="8640"/>
      </w:tabs>
      <w:spacing w:after="0" w:line="240" w:lineRule="auto"/>
    </w:pPr>
  </w:style>
  <w:style w:type="character" w:customStyle="1" w:styleId="Char0">
    <w:name w:val="تذييل الصفحة Char"/>
    <w:basedOn w:val="a0"/>
    <w:link w:val="a5"/>
    <w:uiPriority w:val="99"/>
    <w:rsid w:val="006A1CD2"/>
  </w:style>
  <w:style w:type="paragraph" w:styleId="a6">
    <w:name w:val="Balloon Text"/>
    <w:basedOn w:val="a"/>
    <w:link w:val="Char1"/>
    <w:uiPriority w:val="99"/>
    <w:semiHidden/>
    <w:unhideWhenUsed/>
    <w:rsid w:val="006A1CD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A1C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2762</Words>
  <Characters>15747</Characters>
  <Application>Microsoft Office Word</Application>
  <DocSecurity>0</DocSecurity>
  <Lines>131</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dc:creator>
  <cp:lastModifiedBy>د. عادل المغذوي</cp:lastModifiedBy>
  <cp:revision>6</cp:revision>
  <cp:lastPrinted>2014-05-26T10:13:00Z</cp:lastPrinted>
  <dcterms:created xsi:type="dcterms:W3CDTF">2014-05-26T10:07:00Z</dcterms:created>
  <dcterms:modified xsi:type="dcterms:W3CDTF">2014-05-30T23:04:00Z</dcterms:modified>
</cp:coreProperties>
</file>