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72" w:rsidRDefault="00BD6572" w:rsidP="00CB3068">
      <w:pPr>
        <w:bidi w:val="0"/>
        <w:spacing w:line="360" w:lineRule="auto"/>
        <w:jc w:val="both"/>
        <w:rPr>
          <w:rFonts w:asciiTheme="majorBidi" w:hAnsiTheme="majorBidi" w:cstheme="majorBidi"/>
          <w:b/>
          <w:bCs/>
        </w:rPr>
      </w:pPr>
    </w:p>
    <w:p w:rsidR="00BD6572" w:rsidRPr="00C14697" w:rsidRDefault="00BD6572" w:rsidP="00BD6572">
      <w:pPr>
        <w:jc w:val="center"/>
        <w:rPr>
          <w:rFonts w:asciiTheme="majorBidi" w:hAnsiTheme="majorBidi" w:cstheme="majorBidi" w:hint="cs"/>
          <w:b/>
          <w:bCs/>
          <w:color w:val="000000"/>
          <w:sz w:val="36"/>
          <w:szCs w:val="36"/>
          <w:rtl/>
        </w:rPr>
      </w:pPr>
      <w:r w:rsidRPr="00C14697">
        <w:rPr>
          <w:rFonts w:asciiTheme="majorBidi" w:hAnsiTheme="majorBidi" w:cstheme="majorBidi"/>
          <w:b/>
          <w:bCs/>
          <w:color w:val="000000"/>
          <w:sz w:val="36"/>
          <w:szCs w:val="36"/>
          <w:lang w:bidi="ar-EG"/>
        </w:rPr>
        <w:t>Research</w:t>
      </w:r>
      <w:r w:rsidRPr="00BD6572">
        <w:rPr>
          <w:rFonts w:asciiTheme="majorBidi" w:hAnsiTheme="majorBidi" w:cstheme="majorBidi"/>
          <w:b/>
          <w:bCs/>
          <w:color w:val="000000"/>
          <w:sz w:val="36"/>
          <w:szCs w:val="36"/>
          <w:lang w:bidi="ar-EG"/>
        </w:rPr>
        <w:t xml:space="preserve"> </w:t>
      </w:r>
      <w:r w:rsidRPr="00C14697">
        <w:rPr>
          <w:rFonts w:asciiTheme="majorBidi" w:hAnsiTheme="majorBidi" w:cstheme="majorBidi"/>
          <w:b/>
          <w:bCs/>
          <w:color w:val="000000"/>
          <w:sz w:val="36"/>
          <w:szCs w:val="36"/>
          <w:lang w:bidi="ar-EG"/>
        </w:rPr>
        <w:t>Paper</w:t>
      </w:r>
    </w:p>
    <w:p w:rsidR="00BD6572" w:rsidRPr="00C14697" w:rsidRDefault="00BD6572" w:rsidP="00BD6572">
      <w:pPr>
        <w:jc w:val="center"/>
        <w:rPr>
          <w:rFonts w:asciiTheme="majorBidi" w:hAnsiTheme="majorBidi" w:cstheme="majorBidi"/>
          <w:color w:val="000000"/>
          <w:sz w:val="40"/>
          <w:szCs w:val="40"/>
          <w:lang w:bidi="ar-EG"/>
        </w:rPr>
      </w:pPr>
      <w:r w:rsidRPr="00C14697">
        <w:rPr>
          <w:rFonts w:asciiTheme="majorBidi" w:hAnsiTheme="majorBidi" w:cstheme="majorBidi"/>
          <w:b/>
          <w:bCs/>
          <w:color w:val="000000"/>
          <w:sz w:val="32"/>
          <w:szCs w:val="32"/>
          <w:lang w:bidi="ar-EG"/>
        </w:rPr>
        <w:t>Entitled</w:t>
      </w:r>
    </w:p>
    <w:p w:rsidR="00BD6572" w:rsidRPr="00C14697" w:rsidRDefault="00BD6572" w:rsidP="00BD6572">
      <w:pPr>
        <w:autoSpaceDE w:val="0"/>
        <w:autoSpaceDN w:val="0"/>
        <w:bidi w:val="0"/>
        <w:adjustRightInd w:val="0"/>
        <w:spacing w:after="0" w:line="360" w:lineRule="auto"/>
        <w:rPr>
          <w:rFonts w:asciiTheme="majorBidi" w:hAnsiTheme="majorBidi" w:cstheme="majorBidi"/>
          <w:b/>
          <w:bCs/>
          <w:color w:val="000000"/>
          <w:sz w:val="32"/>
          <w:szCs w:val="32"/>
        </w:rPr>
      </w:pPr>
      <w:r w:rsidRPr="00C14697">
        <w:rPr>
          <w:rFonts w:asciiTheme="majorBidi" w:hAnsiTheme="majorBidi" w:cstheme="majorBidi"/>
          <w:b/>
          <w:bCs/>
          <w:color w:val="000000"/>
          <w:sz w:val="32"/>
          <w:szCs w:val="32"/>
        </w:rPr>
        <w:t xml:space="preserve">The effectiveness of probing questions strategy in the development of thinking skills in the Islamic Education courses using a sample of intermediate school students in Riyadh. </w:t>
      </w:r>
    </w:p>
    <w:p w:rsidR="00BD6572" w:rsidRPr="00C14697" w:rsidRDefault="00BD6572" w:rsidP="00BD6572">
      <w:pPr>
        <w:spacing w:after="0"/>
        <w:jc w:val="center"/>
        <w:rPr>
          <w:rFonts w:asciiTheme="majorBidi" w:hAnsiTheme="majorBidi" w:cstheme="majorBidi"/>
          <w:b/>
          <w:bCs/>
          <w:sz w:val="34"/>
          <w:szCs w:val="34"/>
          <w:rtl/>
        </w:rPr>
      </w:pPr>
    </w:p>
    <w:p w:rsidR="00BD6572" w:rsidRPr="00C14697" w:rsidRDefault="00BD6572" w:rsidP="00BD6572">
      <w:pPr>
        <w:jc w:val="both"/>
        <w:rPr>
          <w:rFonts w:asciiTheme="majorBidi" w:hAnsiTheme="majorBidi" w:cstheme="majorBidi" w:hint="cs"/>
          <w:b/>
          <w:bCs/>
          <w:color w:val="000000"/>
          <w:sz w:val="40"/>
          <w:szCs w:val="40"/>
          <w:rtl/>
        </w:rPr>
      </w:pPr>
      <w:bookmarkStart w:id="0" w:name="_GoBack"/>
      <w:bookmarkEnd w:id="0"/>
    </w:p>
    <w:p w:rsidR="00BD6572" w:rsidRPr="00C14697" w:rsidRDefault="00BD6572" w:rsidP="00BD6572">
      <w:pPr>
        <w:jc w:val="center"/>
        <w:rPr>
          <w:rFonts w:asciiTheme="majorBidi" w:hAnsiTheme="majorBidi" w:cstheme="majorBidi"/>
          <w:b/>
          <w:bCs/>
          <w:color w:val="000000"/>
          <w:sz w:val="40"/>
          <w:szCs w:val="40"/>
        </w:rPr>
      </w:pPr>
      <w:r w:rsidRPr="00C14697">
        <w:rPr>
          <w:rFonts w:asciiTheme="majorBidi" w:hAnsiTheme="majorBidi" w:cstheme="majorBidi"/>
          <w:b/>
          <w:bCs/>
          <w:color w:val="000000"/>
          <w:sz w:val="40"/>
          <w:szCs w:val="40"/>
        </w:rPr>
        <w:t>Prepared by</w:t>
      </w:r>
    </w:p>
    <w:p w:rsidR="00BD6572" w:rsidRPr="00C14697" w:rsidRDefault="00BD6572" w:rsidP="00BD6572">
      <w:pPr>
        <w:jc w:val="center"/>
        <w:rPr>
          <w:rFonts w:asciiTheme="majorBidi" w:hAnsiTheme="majorBidi" w:cstheme="majorBidi"/>
          <w:b/>
          <w:bCs/>
          <w:color w:val="000000"/>
          <w:sz w:val="40"/>
          <w:szCs w:val="40"/>
        </w:rPr>
      </w:pPr>
      <w:r w:rsidRPr="00C14697">
        <w:rPr>
          <w:rFonts w:asciiTheme="majorBidi" w:hAnsiTheme="majorBidi" w:cstheme="majorBidi"/>
          <w:b/>
          <w:bCs/>
          <w:color w:val="000000"/>
          <w:sz w:val="40"/>
          <w:szCs w:val="40"/>
        </w:rPr>
        <w:t xml:space="preserve">Dr. Adel </w:t>
      </w:r>
      <w:proofErr w:type="spellStart"/>
      <w:r w:rsidRPr="00C14697">
        <w:rPr>
          <w:rFonts w:asciiTheme="majorBidi" w:hAnsiTheme="majorBidi" w:cstheme="majorBidi"/>
          <w:b/>
          <w:bCs/>
          <w:color w:val="000000"/>
          <w:sz w:val="40"/>
          <w:szCs w:val="40"/>
        </w:rPr>
        <w:t>Ayed</w:t>
      </w:r>
      <w:proofErr w:type="spellEnd"/>
      <w:r w:rsidRPr="00C14697">
        <w:rPr>
          <w:rFonts w:asciiTheme="majorBidi" w:hAnsiTheme="majorBidi" w:cstheme="majorBidi"/>
          <w:b/>
          <w:bCs/>
          <w:color w:val="000000"/>
          <w:sz w:val="40"/>
          <w:szCs w:val="40"/>
        </w:rPr>
        <w:t xml:space="preserve"> AL </w:t>
      </w:r>
      <w:proofErr w:type="spellStart"/>
      <w:r w:rsidRPr="00C14697">
        <w:rPr>
          <w:rFonts w:asciiTheme="majorBidi" w:hAnsiTheme="majorBidi" w:cstheme="majorBidi"/>
          <w:b/>
          <w:bCs/>
          <w:color w:val="000000"/>
          <w:sz w:val="40"/>
          <w:szCs w:val="40"/>
        </w:rPr>
        <w:t>Magthwi</w:t>
      </w:r>
      <w:proofErr w:type="spellEnd"/>
    </w:p>
    <w:p w:rsidR="00BD6572" w:rsidRPr="00C14697" w:rsidRDefault="00BD6572" w:rsidP="00BD6572">
      <w:pPr>
        <w:jc w:val="center"/>
        <w:rPr>
          <w:rFonts w:asciiTheme="majorBidi" w:hAnsiTheme="majorBidi" w:cstheme="majorBidi"/>
          <w:b/>
          <w:bCs/>
          <w:color w:val="000000"/>
          <w:sz w:val="40"/>
          <w:szCs w:val="40"/>
          <w:rtl/>
        </w:rPr>
      </w:pPr>
      <w:r w:rsidRPr="00C14697">
        <w:rPr>
          <w:rFonts w:asciiTheme="majorBidi" w:hAnsiTheme="majorBidi" w:cstheme="majorBidi"/>
          <w:b/>
          <w:bCs/>
          <w:color w:val="000000"/>
          <w:sz w:val="40"/>
          <w:szCs w:val="40"/>
        </w:rPr>
        <w:t xml:space="preserve">Assistant Professor of Education at </w:t>
      </w:r>
      <w:proofErr w:type="spellStart"/>
      <w:r w:rsidRPr="00C14697">
        <w:rPr>
          <w:rFonts w:asciiTheme="majorBidi" w:hAnsiTheme="majorBidi" w:cstheme="majorBidi"/>
          <w:b/>
          <w:bCs/>
          <w:color w:val="000000"/>
          <w:sz w:val="40"/>
          <w:szCs w:val="40"/>
        </w:rPr>
        <w:t>Majmaah</w:t>
      </w:r>
      <w:proofErr w:type="spellEnd"/>
      <w:r w:rsidRPr="00C14697">
        <w:rPr>
          <w:rFonts w:asciiTheme="majorBidi" w:hAnsiTheme="majorBidi" w:cstheme="majorBidi"/>
          <w:b/>
          <w:bCs/>
          <w:color w:val="000000"/>
          <w:sz w:val="40"/>
          <w:szCs w:val="40"/>
        </w:rPr>
        <w:t xml:space="preserve"> University</w:t>
      </w:r>
    </w:p>
    <w:p w:rsidR="00BD6572" w:rsidRPr="00C14697" w:rsidRDefault="00BD6572" w:rsidP="00BD6572">
      <w:pPr>
        <w:jc w:val="center"/>
        <w:rPr>
          <w:rFonts w:asciiTheme="majorBidi" w:hAnsiTheme="majorBidi" w:cstheme="majorBidi"/>
          <w:b/>
          <w:bCs/>
          <w:color w:val="000000"/>
          <w:sz w:val="40"/>
          <w:szCs w:val="40"/>
        </w:rPr>
      </w:pPr>
      <w:r w:rsidRPr="00C14697">
        <w:rPr>
          <w:rFonts w:asciiTheme="majorBidi" w:hAnsiTheme="majorBidi" w:cstheme="majorBidi"/>
          <w:b/>
          <w:bCs/>
          <w:color w:val="000000"/>
          <w:sz w:val="40"/>
          <w:szCs w:val="40"/>
        </w:rPr>
        <w:t>Riyadh</w:t>
      </w:r>
    </w:p>
    <w:p w:rsidR="00BD6572" w:rsidRPr="00C14697" w:rsidRDefault="00BD6572" w:rsidP="00BD6572">
      <w:pPr>
        <w:autoSpaceDE w:val="0"/>
        <w:autoSpaceDN w:val="0"/>
        <w:adjustRightInd w:val="0"/>
        <w:spacing w:after="0" w:line="240" w:lineRule="auto"/>
        <w:jc w:val="center"/>
        <w:rPr>
          <w:rFonts w:asciiTheme="majorBidi" w:hAnsiTheme="majorBidi" w:cstheme="majorBidi"/>
          <w:b/>
          <w:bCs/>
          <w:color w:val="000000" w:themeColor="text1"/>
          <w:sz w:val="24"/>
          <w:szCs w:val="24"/>
          <w:rtl/>
        </w:rPr>
      </w:pPr>
      <w:r w:rsidRPr="00C14697">
        <w:rPr>
          <w:rFonts w:asciiTheme="majorBidi" w:hAnsiTheme="majorBidi" w:cstheme="majorBidi"/>
          <w:b/>
          <w:bCs/>
          <w:color w:val="000000"/>
          <w:sz w:val="40"/>
          <w:szCs w:val="40"/>
        </w:rPr>
        <w:t>Kingdom of Saudi Arabia</w:t>
      </w:r>
    </w:p>
    <w:p w:rsidR="00BD6572" w:rsidRDefault="00BD6572">
      <w:pPr>
        <w:bidi w:val="0"/>
        <w:rPr>
          <w:rFonts w:asciiTheme="majorBidi" w:hAnsiTheme="majorBidi" w:cstheme="majorBidi"/>
          <w:b/>
          <w:bCs/>
        </w:rPr>
      </w:pPr>
      <w:r>
        <w:rPr>
          <w:rFonts w:asciiTheme="majorBidi" w:hAnsiTheme="majorBidi" w:cstheme="majorBidi"/>
          <w:b/>
          <w:bCs/>
        </w:rPr>
        <w:br w:type="page"/>
      </w:r>
    </w:p>
    <w:p w:rsidR="00BD6572" w:rsidRDefault="00BD6572" w:rsidP="00BD6572">
      <w:pPr>
        <w:bidi w:val="0"/>
        <w:spacing w:line="360" w:lineRule="auto"/>
        <w:jc w:val="both"/>
        <w:rPr>
          <w:rFonts w:asciiTheme="majorBidi" w:hAnsiTheme="majorBidi" w:cstheme="majorBidi"/>
          <w:b/>
          <w:bCs/>
        </w:rPr>
      </w:pPr>
    </w:p>
    <w:p w:rsidR="00A37BB7" w:rsidRPr="007B35DE" w:rsidRDefault="00A37BB7" w:rsidP="00BD6572">
      <w:pPr>
        <w:bidi w:val="0"/>
        <w:spacing w:line="360" w:lineRule="auto"/>
        <w:jc w:val="both"/>
        <w:rPr>
          <w:rFonts w:asciiTheme="majorBidi" w:hAnsiTheme="majorBidi" w:cstheme="majorBidi"/>
        </w:rPr>
      </w:pPr>
      <w:r w:rsidRPr="00C14697">
        <w:rPr>
          <w:rFonts w:asciiTheme="majorBidi" w:hAnsiTheme="majorBidi" w:cstheme="majorBidi"/>
          <w:b/>
          <w:bCs/>
        </w:rPr>
        <w:t>Introduction</w:t>
      </w:r>
      <w:r w:rsidRPr="007B35DE">
        <w:rPr>
          <w:rFonts w:asciiTheme="majorBidi" w:hAnsiTheme="majorBidi" w:cstheme="majorBidi"/>
          <w:rtl/>
        </w:rPr>
        <w:t>:</w:t>
      </w:r>
    </w:p>
    <w:p w:rsidR="009061D6" w:rsidRDefault="00A37BB7" w:rsidP="00A97075">
      <w:pPr>
        <w:bidi w:val="0"/>
        <w:spacing w:line="360" w:lineRule="auto"/>
        <w:jc w:val="both"/>
        <w:rPr>
          <w:rFonts w:asciiTheme="majorBidi" w:hAnsiTheme="majorBidi" w:cstheme="majorBidi"/>
        </w:rPr>
      </w:pPr>
      <w:r w:rsidRPr="007B35DE">
        <w:rPr>
          <w:rFonts w:asciiTheme="majorBidi" w:hAnsiTheme="majorBidi" w:cstheme="majorBidi"/>
        </w:rPr>
        <w:t>Islamic Education aims to build a</w:t>
      </w:r>
      <w:r w:rsidR="007B35DE">
        <w:rPr>
          <w:rFonts w:asciiTheme="majorBidi" w:hAnsiTheme="majorBidi" w:cstheme="majorBidi"/>
        </w:rPr>
        <w:t>n</w:t>
      </w:r>
      <w:r w:rsidRPr="007B35DE">
        <w:rPr>
          <w:rFonts w:asciiTheme="majorBidi" w:hAnsiTheme="majorBidi" w:cstheme="majorBidi"/>
        </w:rPr>
        <w:t xml:space="preserve"> </w:t>
      </w:r>
      <w:r w:rsidR="007B35DE">
        <w:rPr>
          <w:rFonts w:asciiTheme="majorBidi" w:hAnsiTheme="majorBidi" w:cstheme="majorBidi"/>
        </w:rPr>
        <w:t>integrated</w:t>
      </w:r>
      <w:r w:rsidR="009C2A94" w:rsidRPr="007B35DE">
        <w:rPr>
          <w:rFonts w:asciiTheme="majorBidi" w:hAnsiTheme="majorBidi" w:cstheme="majorBidi"/>
        </w:rPr>
        <w:t xml:space="preserve"> </w:t>
      </w:r>
      <w:r w:rsidRPr="007B35DE">
        <w:rPr>
          <w:rFonts w:asciiTheme="majorBidi" w:hAnsiTheme="majorBidi" w:cstheme="majorBidi"/>
        </w:rPr>
        <w:t xml:space="preserve">Muslim </w:t>
      </w:r>
      <w:r w:rsidR="007A4A17">
        <w:rPr>
          <w:rFonts w:asciiTheme="majorBidi" w:hAnsiTheme="majorBidi" w:cstheme="majorBidi"/>
        </w:rPr>
        <w:t>at the physical, mental</w:t>
      </w:r>
      <w:r w:rsidR="009C2A94" w:rsidRPr="007B35DE">
        <w:rPr>
          <w:rFonts w:asciiTheme="majorBidi" w:hAnsiTheme="majorBidi" w:cstheme="majorBidi"/>
        </w:rPr>
        <w:t xml:space="preserve">, </w:t>
      </w:r>
      <w:r w:rsidR="007A4A17">
        <w:rPr>
          <w:rFonts w:asciiTheme="majorBidi" w:hAnsiTheme="majorBidi" w:cstheme="majorBidi"/>
        </w:rPr>
        <w:t>spiritual and social</w:t>
      </w:r>
      <w:r w:rsidR="00F66A56" w:rsidRPr="007B35DE">
        <w:rPr>
          <w:rFonts w:asciiTheme="majorBidi" w:hAnsiTheme="majorBidi" w:cstheme="majorBidi"/>
        </w:rPr>
        <w:t xml:space="preserve"> </w:t>
      </w:r>
      <w:r w:rsidR="007A4A17">
        <w:rPr>
          <w:rFonts w:asciiTheme="majorBidi" w:hAnsiTheme="majorBidi" w:cstheme="majorBidi"/>
        </w:rPr>
        <w:t>levels</w:t>
      </w:r>
      <w:r w:rsidR="00F66A56" w:rsidRPr="007B35DE">
        <w:rPr>
          <w:rFonts w:asciiTheme="majorBidi" w:hAnsiTheme="majorBidi" w:cstheme="majorBidi"/>
        </w:rPr>
        <w:t xml:space="preserve">. </w:t>
      </w:r>
      <w:r w:rsidR="009C2A94" w:rsidRPr="007B35DE">
        <w:rPr>
          <w:rFonts w:asciiTheme="majorBidi" w:hAnsiTheme="majorBidi" w:cstheme="majorBidi"/>
        </w:rPr>
        <w:t xml:space="preserve"> </w:t>
      </w:r>
      <w:r w:rsidR="007A4A17">
        <w:rPr>
          <w:rFonts w:asciiTheme="majorBidi" w:hAnsiTheme="majorBidi" w:cstheme="majorBidi"/>
        </w:rPr>
        <w:t>T</w:t>
      </w:r>
      <w:r w:rsidRPr="007B35DE">
        <w:rPr>
          <w:rFonts w:asciiTheme="majorBidi" w:hAnsiTheme="majorBidi" w:cstheme="majorBidi"/>
        </w:rPr>
        <w:t xml:space="preserve">he most important objectives </w:t>
      </w:r>
      <w:r w:rsidR="00F66A56" w:rsidRPr="007B35DE">
        <w:rPr>
          <w:rFonts w:asciiTheme="majorBidi" w:hAnsiTheme="majorBidi" w:cstheme="majorBidi"/>
        </w:rPr>
        <w:t>of such education is pushing</w:t>
      </w:r>
      <w:r w:rsidRPr="007B35DE">
        <w:rPr>
          <w:rFonts w:asciiTheme="majorBidi" w:hAnsiTheme="majorBidi" w:cstheme="majorBidi"/>
        </w:rPr>
        <w:t xml:space="preserve"> the individual to</w:t>
      </w:r>
      <w:r w:rsidR="00F66A56" w:rsidRPr="007B35DE">
        <w:rPr>
          <w:rFonts w:asciiTheme="majorBidi" w:hAnsiTheme="majorBidi" w:cstheme="majorBidi"/>
        </w:rPr>
        <w:t>wards</w:t>
      </w:r>
      <w:r w:rsidRPr="007B35DE">
        <w:rPr>
          <w:rFonts w:asciiTheme="majorBidi" w:hAnsiTheme="majorBidi" w:cstheme="majorBidi"/>
        </w:rPr>
        <w:t xml:space="preserve"> meditation and reflection to reach </w:t>
      </w:r>
      <w:r w:rsidR="00F66A56" w:rsidRPr="007B35DE">
        <w:rPr>
          <w:rFonts w:asciiTheme="majorBidi" w:hAnsiTheme="majorBidi" w:cstheme="majorBidi"/>
        </w:rPr>
        <w:t xml:space="preserve">the </w:t>
      </w:r>
      <w:r w:rsidR="00A97075" w:rsidRPr="007B35DE">
        <w:rPr>
          <w:rFonts w:asciiTheme="majorBidi" w:hAnsiTheme="majorBidi" w:cstheme="majorBidi"/>
        </w:rPr>
        <w:t>stage</w:t>
      </w:r>
      <w:r w:rsidR="00A97075">
        <w:rPr>
          <w:rFonts w:asciiTheme="majorBidi" w:hAnsiTheme="majorBidi" w:cstheme="majorBidi"/>
        </w:rPr>
        <w:t xml:space="preserve"> of</w:t>
      </w:r>
      <w:r w:rsidR="00A97075" w:rsidRPr="007B35DE">
        <w:rPr>
          <w:rFonts w:asciiTheme="majorBidi" w:hAnsiTheme="majorBidi" w:cstheme="majorBidi"/>
        </w:rPr>
        <w:t xml:space="preserve"> </w:t>
      </w:r>
      <w:r w:rsidR="00F66A56" w:rsidRPr="007B35DE">
        <w:rPr>
          <w:rFonts w:asciiTheme="majorBidi" w:hAnsiTheme="majorBidi" w:cstheme="majorBidi"/>
        </w:rPr>
        <w:t xml:space="preserve">self-certainty. </w:t>
      </w:r>
    </w:p>
    <w:p w:rsidR="00A37BB7" w:rsidRPr="007B35DE" w:rsidRDefault="00F66A56" w:rsidP="009061D6">
      <w:pPr>
        <w:bidi w:val="0"/>
        <w:spacing w:line="360" w:lineRule="auto"/>
        <w:jc w:val="both"/>
        <w:rPr>
          <w:rFonts w:asciiTheme="majorBidi" w:hAnsiTheme="majorBidi" w:cstheme="majorBidi"/>
        </w:rPr>
      </w:pPr>
      <w:r w:rsidRPr="007B35DE">
        <w:rPr>
          <w:rFonts w:asciiTheme="majorBidi" w:hAnsiTheme="majorBidi" w:cstheme="majorBidi"/>
        </w:rPr>
        <w:t xml:space="preserve">Undoubtedly, </w:t>
      </w:r>
      <w:r w:rsidR="00A37BB7" w:rsidRPr="007B35DE">
        <w:rPr>
          <w:rFonts w:asciiTheme="majorBidi" w:hAnsiTheme="majorBidi" w:cstheme="majorBidi"/>
        </w:rPr>
        <w:t xml:space="preserve"> the </w:t>
      </w:r>
      <w:r w:rsidRPr="007B35DE">
        <w:rPr>
          <w:rFonts w:asciiTheme="majorBidi" w:hAnsiTheme="majorBidi" w:cstheme="majorBidi"/>
        </w:rPr>
        <w:t>use</w:t>
      </w:r>
      <w:r w:rsidR="00A37BB7" w:rsidRPr="007B35DE">
        <w:rPr>
          <w:rFonts w:asciiTheme="majorBidi" w:hAnsiTheme="majorBidi" w:cstheme="majorBidi"/>
        </w:rPr>
        <w:t xml:space="preserve"> of </w:t>
      </w:r>
      <w:r w:rsidRPr="007B35DE">
        <w:rPr>
          <w:rFonts w:asciiTheme="majorBidi" w:hAnsiTheme="majorBidi" w:cstheme="majorBidi"/>
        </w:rPr>
        <w:t>one's</w:t>
      </w:r>
      <w:r w:rsidR="007A4A17">
        <w:rPr>
          <w:rFonts w:asciiTheme="majorBidi" w:hAnsiTheme="majorBidi" w:cstheme="majorBidi"/>
        </w:rPr>
        <w:t xml:space="preserve"> mind as well as</w:t>
      </w:r>
      <w:r w:rsidR="00A37BB7" w:rsidRPr="007B35DE">
        <w:rPr>
          <w:rFonts w:asciiTheme="majorBidi" w:hAnsiTheme="majorBidi" w:cstheme="majorBidi"/>
        </w:rPr>
        <w:t xml:space="preserve"> </w:t>
      </w:r>
      <w:r w:rsidR="007A4A17">
        <w:rPr>
          <w:rFonts w:asciiTheme="majorBidi" w:hAnsiTheme="majorBidi" w:cstheme="majorBidi"/>
        </w:rPr>
        <w:t>thinking</w:t>
      </w:r>
      <w:r w:rsidR="00A37BB7" w:rsidRPr="007B35DE">
        <w:rPr>
          <w:rFonts w:asciiTheme="majorBidi" w:hAnsiTheme="majorBidi" w:cstheme="majorBidi"/>
        </w:rPr>
        <w:t xml:space="preserve"> </w:t>
      </w:r>
      <w:r w:rsidR="007A4A17">
        <w:rPr>
          <w:rFonts w:asciiTheme="majorBidi" w:hAnsiTheme="majorBidi" w:cstheme="majorBidi"/>
        </w:rPr>
        <w:t>on</w:t>
      </w:r>
      <w:r w:rsidR="00A37BB7" w:rsidRPr="007B35DE">
        <w:rPr>
          <w:rFonts w:asciiTheme="majorBidi" w:hAnsiTheme="majorBidi" w:cstheme="majorBidi"/>
        </w:rPr>
        <w:t xml:space="preserve"> </w:t>
      </w:r>
      <w:r w:rsidRPr="007B35DE">
        <w:rPr>
          <w:rFonts w:asciiTheme="majorBidi" w:hAnsiTheme="majorBidi" w:cstheme="majorBidi"/>
        </w:rPr>
        <w:t xml:space="preserve">the creations of </w:t>
      </w:r>
      <w:r w:rsidR="00A37BB7" w:rsidRPr="007B35DE">
        <w:rPr>
          <w:rFonts w:asciiTheme="majorBidi" w:hAnsiTheme="majorBidi" w:cstheme="majorBidi"/>
        </w:rPr>
        <w:t>God</w:t>
      </w:r>
      <w:r w:rsidRPr="007B35DE">
        <w:rPr>
          <w:rFonts w:asciiTheme="majorBidi" w:hAnsiTheme="majorBidi" w:cstheme="majorBidi"/>
        </w:rPr>
        <w:t xml:space="preserve"> </w:t>
      </w:r>
      <w:r w:rsidR="00A37BB7" w:rsidRPr="007B35DE">
        <w:rPr>
          <w:rFonts w:asciiTheme="majorBidi" w:hAnsiTheme="majorBidi" w:cstheme="majorBidi"/>
        </w:rPr>
        <w:t xml:space="preserve">and </w:t>
      </w:r>
      <w:r w:rsidRPr="007B35DE">
        <w:rPr>
          <w:rFonts w:asciiTheme="majorBidi" w:hAnsiTheme="majorBidi" w:cstheme="majorBidi"/>
        </w:rPr>
        <w:t>understanding the</w:t>
      </w:r>
      <w:r w:rsidR="00A37BB7" w:rsidRPr="007B35DE">
        <w:rPr>
          <w:rFonts w:asciiTheme="majorBidi" w:hAnsiTheme="majorBidi" w:cstheme="majorBidi"/>
        </w:rPr>
        <w:t xml:space="preserve"> realities of existence </w:t>
      </w:r>
      <w:r w:rsidR="007A4A17">
        <w:rPr>
          <w:rFonts w:asciiTheme="majorBidi" w:hAnsiTheme="majorBidi" w:cstheme="majorBidi"/>
        </w:rPr>
        <w:t>are</w:t>
      </w:r>
      <w:r w:rsidR="00A37BB7" w:rsidRPr="007B35DE">
        <w:rPr>
          <w:rFonts w:asciiTheme="majorBidi" w:hAnsiTheme="majorBidi" w:cstheme="majorBidi"/>
        </w:rPr>
        <w:t xml:space="preserve"> </w:t>
      </w:r>
      <w:r w:rsidRPr="007B35DE">
        <w:rPr>
          <w:rFonts w:asciiTheme="majorBidi" w:hAnsiTheme="majorBidi" w:cstheme="majorBidi"/>
        </w:rPr>
        <w:t xml:space="preserve">foregrounded </w:t>
      </w:r>
      <w:r w:rsidR="007A4A17">
        <w:rPr>
          <w:rFonts w:asciiTheme="majorBidi" w:hAnsiTheme="majorBidi" w:cstheme="majorBidi"/>
        </w:rPr>
        <w:t>actions in</w:t>
      </w:r>
      <w:r w:rsidR="00A37BB7" w:rsidRPr="007B35DE">
        <w:rPr>
          <w:rFonts w:asciiTheme="majorBidi" w:hAnsiTheme="majorBidi" w:cstheme="majorBidi"/>
        </w:rPr>
        <w:t xml:space="preserve"> </w:t>
      </w:r>
      <w:r w:rsidRPr="007B35DE">
        <w:rPr>
          <w:rFonts w:asciiTheme="majorBidi" w:hAnsiTheme="majorBidi" w:cstheme="majorBidi"/>
        </w:rPr>
        <w:t xml:space="preserve">the </w:t>
      </w:r>
      <w:r w:rsidR="00A37BB7" w:rsidRPr="007B35DE">
        <w:rPr>
          <w:rFonts w:asciiTheme="majorBidi" w:hAnsiTheme="majorBidi" w:cstheme="majorBidi"/>
        </w:rPr>
        <w:t xml:space="preserve">Islamic </w:t>
      </w:r>
      <w:r w:rsidRPr="007B35DE">
        <w:rPr>
          <w:rFonts w:asciiTheme="majorBidi" w:hAnsiTheme="majorBidi" w:cstheme="majorBidi"/>
        </w:rPr>
        <w:t>faith</w:t>
      </w:r>
      <w:r w:rsidR="00A97075">
        <w:rPr>
          <w:rFonts w:asciiTheme="majorBidi" w:hAnsiTheme="majorBidi" w:cstheme="majorBidi"/>
        </w:rPr>
        <w:t>.</w:t>
      </w:r>
      <w:r w:rsidR="00A37BB7" w:rsidRPr="007B35DE">
        <w:rPr>
          <w:rFonts w:asciiTheme="majorBidi" w:hAnsiTheme="majorBidi" w:cstheme="majorBidi"/>
        </w:rPr>
        <w:t xml:space="preserve"> </w:t>
      </w:r>
      <w:r w:rsidR="00A97075">
        <w:rPr>
          <w:rFonts w:asciiTheme="majorBidi" w:hAnsiTheme="majorBidi" w:cstheme="majorBidi"/>
        </w:rPr>
        <w:t>T</w:t>
      </w:r>
      <w:r w:rsidRPr="007B35DE">
        <w:rPr>
          <w:rFonts w:asciiTheme="majorBidi" w:hAnsiTheme="majorBidi" w:cstheme="majorBidi"/>
        </w:rPr>
        <w:t>hey are the</w:t>
      </w:r>
      <w:r w:rsidR="00A37BB7" w:rsidRPr="007B35DE">
        <w:rPr>
          <w:rFonts w:asciiTheme="majorBidi" w:hAnsiTheme="majorBidi" w:cstheme="majorBidi"/>
        </w:rPr>
        <w:t xml:space="preserve"> means </w:t>
      </w:r>
      <w:r w:rsidRPr="007B35DE">
        <w:rPr>
          <w:rFonts w:asciiTheme="majorBidi" w:hAnsiTheme="majorBidi" w:cstheme="majorBidi"/>
        </w:rPr>
        <w:t xml:space="preserve">by which </w:t>
      </w:r>
      <w:r w:rsidR="00A37BB7" w:rsidRPr="007B35DE">
        <w:rPr>
          <w:rFonts w:asciiTheme="majorBidi" w:hAnsiTheme="majorBidi" w:cstheme="majorBidi"/>
        </w:rPr>
        <w:t xml:space="preserve">human </w:t>
      </w:r>
      <w:r w:rsidRPr="007B35DE">
        <w:rPr>
          <w:rFonts w:asciiTheme="majorBidi" w:hAnsiTheme="majorBidi" w:cstheme="majorBidi"/>
        </w:rPr>
        <w:t>being</w:t>
      </w:r>
      <w:r w:rsidR="00414730" w:rsidRPr="007B35DE">
        <w:rPr>
          <w:rFonts w:asciiTheme="majorBidi" w:hAnsiTheme="majorBidi" w:cstheme="majorBidi"/>
        </w:rPr>
        <w:t>s</w:t>
      </w:r>
      <w:r w:rsidRPr="007B35DE">
        <w:rPr>
          <w:rFonts w:asciiTheme="majorBidi" w:hAnsiTheme="majorBidi" w:cstheme="majorBidi"/>
        </w:rPr>
        <w:t xml:space="preserve"> </w:t>
      </w:r>
      <w:r w:rsidR="00A37BB7" w:rsidRPr="007B35DE">
        <w:rPr>
          <w:rFonts w:asciiTheme="majorBidi" w:hAnsiTheme="majorBidi" w:cstheme="majorBidi"/>
        </w:rPr>
        <w:t xml:space="preserve">discover </w:t>
      </w:r>
      <w:r w:rsidR="00A97075">
        <w:rPr>
          <w:rFonts w:asciiTheme="majorBidi" w:hAnsiTheme="majorBidi" w:cstheme="majorBidi"/>
        </w:rPr>
        <w:t>and</w:t>
      </w:r>
      <w:r w:rsidR="00A97075" w:rsidRPr="007B35DE">
        <w:rPr>
          <w:rFonts w:asciiTheme="majorBidi" w:hAnsiTheme="majorBidi" w:cstheme="majorBidi"/>
        </w:rPr>
        <w:t xml:space="preserve"> thus understand </w:t>
      </w:r>
      <w:r w:rsidR="00A37BB7" w:rsidRPr="007B35DE">
        <w:rPr>
          <w:rFonts w:asciiTheme="majorBidi" w:hAnsiTheme="majorBidi" w:cstheme="majorBidi"/>
        </w:rPr>
        <w:t xml:space="preserve">the </w:t>
      </w:r>
      <w:r w:rsidR="00414730" w:rsidRPr="007B35DE">
        <w:rPr>
          <w:rFonts w:asciiTheme="majorBidi" w:hAnsiTheme="majorBidi" w:cstheme="majorBidi"/>
        </w:rPr>
        <w:t>laws</w:t>
      </w:r>
      <w:r w:rsidR="00A97075">
        <w:rPr>
          <w:rFonts w:asciiTheme="majorBidi" w:hAnsiTheme="majorBidi" w:cstheme="majorBidi"/>
        </w:rPr>
        <w:t xml:space="preserve"> of the universe </w:t>
      </w:r>
      <w:r w:rsidR="00A37BB7" w:rsidRPr="007B35DE">
        <w:rPr>
          <w:rFonts w:asciiTheme="majorBidi" w:hAnsiTheme="majorBidi" w:cstheme="majorBidi"/>
        </w:rPr>
        <w:t xml:space="preserve">and adapt </w:t>
      </w:r>
      <w:r w:rsidR="00414730" w:rsidRPr="007B35DE">
        <w:rPr>
          <w:rFonts w:asciiTheme="majorBidi" w:hAnsiTheme="majorBidi" w:cstheme="majorBidi"/>
        </w:rPr>
        <w:t xml:space="preserve">them </w:t>
      </w:r>
      <w:r w:rsidR="00A37BB7" w:rsidRPr="007B35DE">
        <w:rPr>
          <w:rFonts w:asciiTheme="majorBidi" w:hAnsiTheme="majorBidi" w:cstheme="majorBidi"/>
        </w:rPr>
        <w:t xml:space="preserve">to </w:t>
      </w:r>
      <w:r w:rsidR="00414730" w:rsidRPr="007B35DE">
        <w:rPr>
          <w:rFonts w:asciiTheme="majorBidi" w:hAnsiTheme="majorBidi" w:cstheme="majorBidi"/>
        </w:rPr>
        <w:t>their</w:t>
      </w:r>
      <w:r w:rsidR="00A37BB7" w:rsidRPr="007B35DE">
        <w:rPr>
          <w:rFonts w:asciiTheme="majorBidi" w:hAnsiTheme="majorBidi" w:cstheme="majorBidi"/>
        </w:rPr>
        <w:t xml:space="preserve"> delight, </w:t>
      </w:r>
      <w:r w:rsidR="00414730" w:rsidRPr="007B35DE">
        <w:rPr>
          <w:rFonts w:asciiTheme="majorBidi" w:hAnsiTheme="majorBidi" w:cstheme="majorBidi"/>
        </w:rPr>
        <w:t xml:space="preserve">which </w:t>
      </w:r>
      <w:r w:rsidR="00A97075">
        <w:rPr>
          <w:rFonts w:asciiTheme="majorBidi" w:hAnsiTheme="majorBidi" w:cstheme="majorBidi"/>
        </w:rPr>
        <w:t xml:space="preserve">process </w:t>
      </w:r>
      <w:r w:rsidR="00414730" w:rsidRPr="007B35DE">
        <w:rPr>
          <w:rFonts w:asciiTheme="majorBidi" w:hAnsiTheme="majorBidi" w:cstheme="majorBidi"/>
        </w:rPr>
        <w:t>is the</w:t>
      </w:r>
      <w:r w:rsidR="00A37BB7" w:rsidRPr="007B35DE">
        <w:rPr>
          <w:rFonts w:asciiTheme="majorBidi" w:hAnsiTheme="majorBidi" w:cstheme="majorBidi"/>
        </w:rPr>
        <w:t xml:space="preserve"> way </w:t>
      </w:r>
      <w:r w:rsidR="00A97075">
        <w:rPr>
          <w:rFonts w:asciiTheme="majorBidi" w:hAnsiTheme="majorBidi" w:cstheme="majorBidi"/>
        </w:rPr>
        <w:t xml:space="preserve">to </w:t>
      </w:r>
      <w:r w:rsidR="00A37BB7" w:rsidRPr="007B35DE">
        <w:rPr>
          <w:rFonts w:asciiTheme="majorBidi" w:hAnsiTheme="majorBidi" w:cstheme="majorBidi"/>
        </w:rPr>
        <w:t xml:space="preserve"> know </w:t>
      </w:r>
      <w:r w:rsidR="00414730" w:rsidRPr="007B35DE">
        <w:rPr>
          <w:rFonts w:asciiTheme="majorBidi" w:hAnsiTheme="majorBidi" w:cstheme="majorBidi"/>
        </w:rPr>
        <w:t xml:space="preserve">the Creator </w:t>
      </w:r>
      <w:r w:rsidR="00A37BB7" w:rsidRPr="007B35DE">
        <w:rPr>
          <w:rFonts w:asciiTheme="majorBidi" w:hAnsiTheme="majorBidi" w:cstheme="majorBidi"/>
        </w:rPr>
        <w:t xml:space="preserve">and </w:t>
      </w:r>
      <w:r w:rsidR="00A97075">
        <w:rPr>
          <w:rFonts w:asciiTheme="majorBidi" w:hAnsiTheme="majorBidi" w:cstheme="majorBidi"/>
        </w:rPr>
        <w:t>strengthen</w:t>
      </w:r>
      <w:r w:rsidR="00A37BB7" w:rsidRPr="007B35DE">
        <w:rPr>
          <w:rFonts w:asciiTheme="majorBidi" w:hAnsiTheme="majorBidi" w:cstheme="majorBidi"/>
        </w:rPr>
        <w:t xml:space="preserve"> the doctrine </w:t>
      </w:r>
      <w:r w:rsidR="00A97075">
        <w:rPr>
          <w:rFonts w:asciiTheme="majorBidi" w:hAnsiTheme="majorBidi" w:cstheme="majorBidi"/>
        </w:rPr>
        <w:t xml:space="preserve">of </w:t>
      </w:r>
      <w:r w:rsidR="00A97075" w:rsidRPr="007B35DE">
        <w:rPr>
          <w:rFonts w:asciiTheme="majorBidi" w:hAnsiTheme="majorBidi" w:cstheme="majorBidi"/>
        </w:rPr>
        <w:t>Islam</w:t>
      </w:r>
      <w:r w:rsidR="00A97075">
        <w:rPr>
          <w:rFonts w:asciiTheme="majorBidi" w:hAnsiTheme="majorBidi" w:cstheme="majorBidi"/>
        </w:rPr>
        <w:t>ic</w:t>
      </w:r>
      <w:r w:rsidR="00A97075" w:rsidRPr="007B35DE">
        <w:rPr>
          <w:rFonts w:asciiTheme="majorBidi" w:hAnsiTheme="majorBidi" w:cstheme="majorBidi"/>
        </w:rPr>
        <w:t xml:space="preserve"> </w:t>
      </w:r>
      <w:r w:rsidR="00A37BB7" w:rsidRPr="007B35DE">
        <w:rPr>
          <w:rFonts w:asciiTheme="majorBidi" w:hAnsiTheme="majorBidi" w:cstheme="majorBidi"/>
        </w:rPr>
        <w:t>faith</w:t>
      </w:r>
      <w:r w:rsidR="00414730" w:rsidRPr="007B35DE">
        <w:rPr>
          <w:rFonts w:asciiTheme="majorBidi" w:hAnsiTheme="majorBidi" w:cstheme="majorBidi"/>
        </w:rPr>
        <w:t>. In fact, Islam's</w:t>
      </w:r>
      <w:r w:rsidR="00A37BB7" w:rsidRPr="007B35DE">
        <w:rPr>
          <w:rFonts w:asciiTheme="majorBidi" w:hAnsiTheme="majorBidi" w:cstheme="majorBidi"/>
        </w:rPr>
        <w:t xml:space="preserve"> call for the </w:t>
      </w:r>
      <w:r w:rsidR="00414730" w:rsidRPr="007B35DE">
        <w:rPr>
          <w:rFonts w:asciiTheme="majorBidi" w:hAnsiTheme="majorBidi" w:cstheme="majorBidi"/>
        </w:rPr>
        <w:t>use</w:t>
      </w:r>
      <w:r w:rsidR="00A37BB7" w:rsidRPr="007B35DE">
        <w:rPr>
          <w:rFonts w:asciiTheme="majorBidi" w:hAnsiTheme="majorBidi" w:cstheme="majorBidi"/>
        </w:rPr>
        <w:t xml:space="preserve"> of the mind and </w:t>
      </w:r>
      <w:r w:rsidR="00414730" w:rsidRPr="007B35DE">
        <w:rPr>
          <w:rFonts w:asciiTheme="majorBidi" w:hAnsiTheme="majorBidi" w:cstheme="majorBidi"/>
        </w:rPr>
        <w:t xml:space="preserve">the </w:t>
      </w:r>
      <w:r w:rsidR="00A37BB7" w:rsidRPr="007B35DE">
        <w:rPr>
          <w:rFonts w:asciiTheme="majorBidi" w:hAnsiTheme="majorBidi" w:cstheme="majorBidi"/>
        </w:rPr>
        <w:t xml:space="preserve"> functions entrusted to it, does not differentiate between </w:t>
      </w:r>
      <w:r w:rsidR="00414730" w:rsidRPr="007B35DE">
        <w:rPr>
          <w:rFonts w:asciiTheme="majorBidi" w:hAnsiTheme="majorBidi" w:cstheme="majorBidi"/>
        </w:rPr>
        <w:t>using it to understand</w:t>
      </w:r>
      <w:r w:rsidR="00A37BB7" w:rsidRPr="007B35DE">
        <w:rPr>
          <w:rFonts w:asciiTheme="majorBidi" w:hAnsiTheme="majorBidi" w:cstheme="majorBidi"/>
        </w:rPr>
        <w:t xml:space="preserve"> the universe, </w:t>
      </w:r>
      <w:r w:rsidR="00573ED5" w:rsidRPr="007B35DE">
        <w:rPr>
          <w:rFonts w:asciiTheme="majorBidi" w:hAnsiTheme="majorBidi" w:cstheme="majorBidi"/>
        </w:rPr>
        <w:t>or</w:t>
      </w:r>
      <w:r w:rsidR="00A37BB7" w:rsidRPr="007B35DE">
        <w:rPr>
          <w:rFonts w:asciiTheme="majorBidi" w:hAnsiTheme="majorBidi" w:cstheme="majorBidi"/>
        </w:rPr>
        <w:t xml:space="preserve"> to reflect on the book of </w:t>
      </w:r>
      <w:r w:rsidR="00573ED5" w:rsidRPr="007B35DE">
        <w:rPr>
          <w:rFonts w:asciiTheme="majorBidi" w:hAnsiTheme="majorBidi" w:cstheme="majorBidi"/>
        </w:rPr>
        <w:t>Allah Quran</w:t>
      </w:r>
      <w:r w:rsidR="00A37BB7" w:rsidRPr="007B35DE">
        <w:rPr>
          <w:rFonts w:asciiTheme="majorBidi" w:hAnsiTheme="majorBidi" w:cstheme="majorBidi"/>
          <w:rtl/>
        </w:rPr>
        <w:t>.</w:t>
      </w:r>
    </w:p>
    <w:p w:rsidR="00A37BB7" w:rsidRPr="007B35DE" w:rsidRDefault="00A37BB7" w:rsidP="00FB14E6">
      <w:pPr>
        <w:bidi w:val="0"/>
        <w:spacing w:line="360" w:lineRule="auto"/>
        <w:jc w:val="both"/>
        <w:rPr>
          <w:rFonts w:asciiTheme="majorBidi" w:hAnsiTheme="majorBidi" w:cstheme="majorBidi"/>
        </w:rPr>
      </w:pPr>
      <w:r w:rsidRPr="007B35DE">
        <w:rPr>
          <w:rFonts w:asciiTheme="majorBidi" w:hAnsiTheme="majorBidi" w:cstheme="majorBidi"/>
        </w:rPr>
        <w:t>Meditating and thinking are the individual</w:t>
      </w:r>
      <w:r w:rsidR="00573ED5" w:rsidRPr="007B35DE">
        <w:rPr>
          <w:rFonts w:asciiTheme="majorBidi" w:hAnsiTheme="majorBidi" w:cstheme="majorBidi"/>
        </w:rPr>
        <w:t>'s path</w:t>
      </w:r>
      <w:r w:rsidR="00A97075">
        <w:rPr>
          <w:rFonts w:asciiTheme="majorBidi" w:hAnsiTheme="majorBidi" w:cstheme="majorBidi"/>
        </w:rPr>
        <w:t xml:space="preserve"> to certainty, and Qu</w:t>
      </w:r>
      <w:r w:rsidRPr="007B35DE">
        <w:rPr>
          <w:rFonts w:asciiTheme="majorBidi" w:hAnsiTheme="majorBidi" w:cstheme="majorBidi"/>
        </w:rPr>
        <w:t xml:space="preserve">ran </w:t>
      </w:r>
      <w:r w:rsidR="00A97075">
        <w:rPr>
          <w:rFonts w:asciiTheme="majorBidi" w:hAnsiTheme="majorBidi" w:cstheme="majorBidi"/>
        </w:rPr>
        <w:t xml:space="preserve">classifies </w:t>
      </w:r>
      <w:r w:rsidRPr="007B35DE">
        <w:rPr>
          <w:rFonts w:asciiTheme="majorBidi" w:hAnsiTheme="majorBidi" w:cstheme="majorBidi"/>
        </w:rPr>
        <w:t xml:space="preserve"> good thinking and </w:t>
      </w:r>
      <w:r w:rsidR="00573ED5" w:rsidRPr="007B35DE">
        <w:rPr>
          <w:rFonts w:asciiTheme="majorBidi" w:hAnsiTheme="majorBidi" w:cstheme="majorBidi"/>
        </w:rPr>
        <w:t xml:space="preserve">discernment </w:t>
      </w:r>
      <w:r w:rsidRPr="007B35DE">
        <w:rPr>
          <w:rFonts w:asciiTheme="majorBidi" w:hAnsiTheme="majorBidi" w:cstheme="majorBidi"/>
        </w:rPr>
        <w:t xml:space="preserve"> </w:t>
      </w:r>
      <w:r w:rsidR="00573ED5" w:rsidRPr="007B35DE">
        <w:rPr>
          <w:rFonts w:asciiTheme="majorBidi" w:hAnsiTheme="majorBidi" w:cstheme="majorBidi"/>
        </w:rPr>
        <w:t xml:space="preserve">of </w:t>
      </w:r>
      <w:r w:rsidRPr="007B35DE">
        <w:rPr>
          <w:rFonts w:asciiTheme="majorBidi" w:hAnsiTheme="majorBidi" w:cstheme="majorBidi"/>
        </w:rPr>
        <w:t xml:space="preserve"> the universe </w:t>
      </w:r>
      <w:r w:rsidR="00C14697">
        <w:rPr>
          <w:rFonts w:asciiTheme="majorBidi" w:hAnsiTheme="majorBidi" w:cstheme="majorBidi"/>
        </w:rPr>
        <w:t xml:space="preserve">as </w:t>
      </w:r>
      <w:r w:rsidRPr="007B35DE">
        <w:rPr>
          <w:rFonts w:asciiTheme="majorBidi" w:hAnsiTheme="majorBidi" w:cstheme="majorBidi"/>
        </w:rPr>
        <w:t xml:space="preserve">the greatest means of faith in </w:t>
      </w:r>
      <w:r w:rsidR="00573ED5" w:rsidRPr="007B35DE">
        <w:rPr>
          <w:rFonts w:asciiTheme="majorBidi" w:hAnsiTheme="majorBidi" w:cstheme="majorBidi"/>
        </w:rPr>
        <w:t>Allah.</w:t>
      </w:r>
      <w:r w:rsidR="00A97075">
        <w:rPr>
          <w:rFonts w:asciiTheme="majorBidi" w:hAnsiTheme="majorBidi" w:cstheme="majorBidi"/>
        </w:rPr>
        <w:t xml:space="preserve"> T</w:t>
      </w:r>
      <w:r w:rsidRPr="007B35DE">
        <w:rPr>
          <w:rFonts w:asciiTheme="majorBidi" w:hAnsiTheme="majorBidi" w:cstheme="majorBidi"/>
        </w:rPr>
        <w:t xml:space="preserve">he invitation </w:t>
      </w:r>
      <w:r w:rsidR="00573ED5" w:rsidRPr="007B35DE">
        <w:rPr>
          <w:rFonts w:asciiTheme="majorBidi" w:hAnsiTheme="majorBidi" w:cstheme="majorBidi"/>
        </w:rPr>
        <w:t>of</w:t>
      </w:r>
      <w:r w:rsidR="00A97075">
        <w:rPr>
          <w:rFonts w:asciiTheme="majorBidi" w:hAnsiTheme="majorBidi" w:cstheme="majorBidi"/>
        </w:rPr>
        <w:t xml:space="preserve"> Qu</w:t>
      </w:r>
      <w:r w:rsidRPr="007B35DE">
        <w:rPr>
          <w:rFonts w:asciiTheme="majorBidi" w:hAnsiTheme="majorBidi" w:cstheme="majorBidi"/>
        </w:rPr>
        <w:t xml:space="preserve">ran to </w:t>
      </w:r>
      <w:r w:rsidR="00573ED5" w:rsidRPr="007B35DE">
        <w:rPr>
          <w:rFonts w:asciiTheme="majorBidi" w:hAnsiTheme="majorBidi" w:cstheme="majorBidi"/>
        </w:rPr>
        <w:t>understand</w:t>
      </w:r>
      <w:r w:rsidRPr="007B35DE">
        <w:rPr>
          <w:rFonts w:asciiTheme="majorBidi" w:hAnsiTheme="majorBidi" w:cstheme="majorBidi"/>
        </w:rPr>
        <w:t xml:space="preserve"> </w:t>
      </w:r>
      <w:r w:rsidR="00573ED5" w:rsidRPr="007B35DE">
        <w:rPr>
          <w:rFonts w:asciiTheme="majorBidi" w:hAnsiTheme="majorBidi" w:cstheme="majorBidi"/>
        </w:rPr>
        <w:t>its verses</w:t>
      </w:r>
      <w:r w:rsidRPr="007B35DE">
        <w:rPr>
          <w:rFonts w:asciiTheme="majorBidi" w:hAnsiTheme="majorBidi" w:cstheme="majorBidi"/>
        </w:rPr>
        <w:t xml:space="preserve"> and implications requires </w:t>
      </w:r>
      <w:r w:rsidR="00573ED5" w:rsidRPr="007B35DE">
        <w:rPr>
          <w:rFonts w:asciiTheme="majorBidi" w:hAnsiTheme="majorBidi" w:cstheme="majorBidi"/>
        </w:rPr>
        <w:t>the</w:t>
      </w:r>
      <w:r w:rsidRPr="007B35DE">
        <w:rPr>
          <w:rFonts w:asciiTheme="majorBidi" w:hAnsiTheme="majorBidi" w:cstheme="majorBidi"/>
        </w:rPr>
        <w:t xml:space="preserve"> Muslim to </w:t>
      </w:r>
      <w:r w:rsidR="00DE3743" w:rsidRPr="007B35DE">
        <w:rPr>
          <w:rFonts w:asciiTheme="majorBidi" w:hAnsiTheme="majorBidi" w:cstheme="majorBidi"/>
        </w:rPr>
        <w:t>thoughtfully learn as much verses as possible</w:t>
      </w:r>
      <w:r w:rsidRPr="007B35DE">
        <w:rPr>
          <w:rFonts w:asciiTheme="majorBidi" w:hAnsiTheme="majorBidi" w:cstheme="majorBidi"/>
        </w:rPr>
        <w:t xml:space="preserve"> to the extent </w:t>
      </w:r>
      <w:r w:rsidR="00DE3743" w:rsidRPr="007B35DE">
        <w:rPr>
          <w:rFonts w:asciiTheme="majorBidi" w:hAnsiTheme="majorBidi" w:cstheme="majorBidi"/>
        </w:rPr>
        <w:t>he becomes trained</w:t>
      </w:r>
      <w:r w:rsidRPr="007B35DE">
        <w:rPr>
          <w:rFonts w:asciiTheme="majorBidi" w:hAnsiTheme="majorBidi" w:cstheme="majorBidi"/>
        </w:rPr>
        <w:t xml:space="preserve"> on how to ponder </w:t>
      </w:r>
      <w:r w:rsidR="00DE3743" w:rsidRPr="007B35DE">
        <w:rPr>
          <w:rFonts w:asciiTheme="majorBidi" w:hAnsiTheme="majorBidi" w:cstheme="majorBidi"/>
        </w:rPr>
        <w:t xml:space="preserve">on </w:t>
      </w:r>
      <w:r w:rsidRPr="007B35DE">
        <w:rPr>
          <w:rFonts w:asciiTheme="majorBidi" w:hAnsiTheme="majorBidi" w:cstheme="majorBidi"/>
        </w:rPr>
        <w:t xml:space="preserve">the Quranic text, </w:t>
      </w:r>
      <w:r w:rsidR="00C14697">
        <w:rPr>
          <w:rFonts w:asciiTheme="majorBidi" w:hAnsiTheme="majorBidi" w:cstheme="majorBidi"/>
        </w:rPr>
        <w:t xml:space="preserve">and </w:t>
      </w:r>
      <w:r w:rsidR="001F516B">
        <w:rPr>
          <w:rFonts w:asciiTheme="majorBidi" w:hAnsiTheme="majorBidi" w:cstheme="majorBidi"/>
        </w:rPr>
        <w:t>therefore</w:t>
      </w:r>
      <w:r w:rsidR="00DE3743" w:rsidRPr="007B35DE">
        <w:rPr>
          <w:rFonts w:asciiTheme="majorBidi" w:hAnsiTheme="majorBidi" w:cstheme="majorBidi"/>
        </w:rPr>
        <w:t xml:space="preserve"> achiev</w:t>
      </w:r>
      <w:r w:rsidR="00C14697">
        <w:rPr>
          <w:rFonts w:asciiTheme="majorBidi" w:hAnsiTheme="majorBidi" w:cstheme="majorBidi"/>
        </w:rPr>
        <w:t>e</w:t>
      </w:r>
      <w:r w:rsidRPr="007B35DE">
        <w:rPr>
          <w:rFonts w:asciiTheme="majorBidi" w:hAnsiTheme="majorBidi" w:cstheme="majorBidi"/>
        </w:rPr>
        <w:t xml:space="preserve"> the aim of Islamic education</w:t>
      </w:r>
      <w:r w:rsidR="001F516B">
        <w:rPr>
          <w:rFonts w:asciiTheme="majorBidi" w:hAnsiTheme="majorBidi" w:cstheme="majorBidi"/>
        </w:rPr>
        <w:t>.</w:t>
      </w:r>
      <w:r w:rsidRPr="007B35DE">
        <w:rPr>
          <w:rFonts w:asciiTheme="majorBidi" w:hAnsiTheme="majorBidi" w:cstheme="majorBidi"/>
        </w:rPr>
        <w:t xml:space="preserve"> </w:t>
      </w:r>
      <w:r w:rsidR="00FB14E6">
        <w:rPr>
          <w:rFonts w:asciiTheme="majorBidi" w:hAnsiTheme="majorBidi" w:cstheme="majorBidi"/>
        </w:rPr>
        <w:t>Thinking</w:t>
      </w:r>
      <w:r w:rsidR="001F516B">
        <w:rPr>
          <w:rFonts w:asciiTheme="majorBidi" w:hAnsiTheme="majorBidi" w:cstheme="majorBidi"/>
        </w:rPr>
        <w:t xml:space="preserve"> </w:t>
      </w:r>
      <w:r w:rsidR="00DE3743" w:rsidRPr="007B35DE">
        <w:rPr>
          <w:rFonts w:asciiTheme="majorBidi" w:hAnsiTheme="majorBidi" w:cstheme="majorBidi"/>
        </w:rPr>
        <w:t>is</w:t>
      </w:r>
      <w:r w:rsidRPr="007B35DE">
        <w:rPr>
          <w:rFonts w:asciiTheme="majorBidi" w:hAnsiTheme="majorBidi" w:cstheme="majorBidi"/>
        </w:rPr>
        <w:t xml:space="preserve"> </w:t>
      </w:r>
      <w:r w:rsidR="00DE3743" w:rsidRPr="007B35DE">
        <w:rPr>
          <w:rFonts w:asciiTheme="majorBidi" w:hAnsiTheme="majorBidi" w:cstheme="majorBidi"/>
        </w:rPr>
        <w:t xml:space="preserve">a </w:t>
      </w:r>
      <w:r w:rsidRPr="007B35DE">
        <w:rPr>
          <w:rFonts w:asciiTheme="majorBidi" w:hAnsiTheme="majorBidi" w:cstheme="majorBidi"/>
        </w:rPr>
        <w:t xml:space="preserve">mental </w:t>
      </w:r>
      <w:r w:rsidR="00DE3743" w:rsidRPr="007B35DE">
        <w:rPr>
          <w:rFonts w:asciiTheme="majorBidi" w:hAnsiTheme="majorBidi" w:cstheme="majorBidi"/>
        </w:rPr>
        <w:t xml:space="preserve">formation </w:t>
      </w:r>
      <w:r w:rsidRPr="007B35DE">
        <w:rPr>
          <w:rFonts w:asciiTheme="majorBidi" w:hAnsiTheme="majorBidi" w:cstheme="majorBidi"/>
        </w:rPr>
        <w:t xml:space="preserve">that allows </w:t>
      </w:r>
      <w:r w:rsidR="001F516B">
        <w:rPr>
          <w:rFonts w:asciiTheme="majorBidi" w:hAnsiTheme="majorBidi" w:cstheme="majorBidi"/>
        </w:rPr>
        <w:t>the Muslim</w:t>
      </w:r>
      <w:r w:rsidRPr="007B35DE">
        <w:rPr>
          <w:rFonts w:asciiTheme="majorBidi" w:hAnsiTheme="majorBidi" w:cstheme="majorBidi"/>
        </w:rPr>
        <w:t xml:space="preserve"> to </w:t>
      </w:r>
      <w:r w:rsidR="001F516B">
        <w:rPr>
          <w:rFonts w:asciiTheme="majorBidi" w:hAnsiTheme="majorBidi" w:cstheme="majorBidi"/>
        </w:rPr>
        <w:t>handle</w:t>
      </w:r>
      <w:r w:rsidRPr="007B35DE">
        <w:rPr>
          <w:rFonts w:asciiTheme="majorBidi" w:hAnsiTheme="majorBidi" w:cstheme="majorBidi"/>
        </w:rPr>
        <w:t xml:space="preserve"> the Book of Allah - the Almighty </w:t>
      </w:r>
      <w:r w:rsidR="00DE3743" w:rsidRPr="007B35DE">
        <w:rPr>
          <w:rFonts w:asciiTheme="majorBidi" w:hAnsiTheme="majorBidi" w:cstheme="majorBidi"/>
        </w:rPr>
        <w:t>–</w:t>
      </w:r>
      <w:r w:rsidRPr="007B35DE">
        <w:rPr>
          <w:rFonts w:asciiTheme="majorBidi" w:hAnsiTheme="majorBidi" w:cstheme="majorBidi"/>
        </w:rPr>
        <w:t xml:space="preserve"> </w:t>
      </w:r>
      <w:r w:rsidR="00DE3743" w:rsidRPr="007B35DE">
        <w:rPr>
          <w:rFonts w:asciiTheme="majorBidi" w:hAnsiTheme="majorBidi" w:cstheme="majorBidi"/>
        </w:rPr>
        <w:t xml:space="preserve">in </w:t>
      </w:r>
      <w:r w:rsidRPr="007B35DE">
        <w:rPr>
          <w:rFonts w:asciiTheme="majorBidi" w:hAnsiTheme="majorBidi" w:cstheme="majorBidi"/>
        </w:rPr>
        <w:t xml:space="preserve">reading and listening, </w:t>
      </w:r>
      <w:r w:rsidR="001F516B">
        <w:rPr>
          <w:rFonts w:asciiTheme="majorBidi" w:hAnsiTheme="majorBidi" w:cstheme="majorBidi"/>
        </w:rPr>
        <w:t>as well as</w:t>
      </w:r>
      <w:r w:rsidRPr="007B35DE">
        <w:rPr>
          <w:rFonts w:asciiTheme="majorBidi" w:hAnsiTheme="majorBidi" w:cstheme="majorBidi"/>
        </w:rPr>
        <w:t xml:space="preserve"> understand</w:t>
      </w:r>
      <w:r w:rsidR="001F516B">
        <w:rPr>
          <w:rFonts w:asciiTheme="majorBidi" w:hAnsiTheme="majorBidi" w:cstheme="majorBidi"/>
        </w:rPr>
        <w:t>ing</w:t>
      </w:r>
      <w:r w:rsidRPr="007B35DE">
        <w:rPr>
          <w:rFonts w:asciiTheme="majorBidi" w:hAnsiTheme="majorBidi" w:cstheme="majorBidi"/>
        </w:rPr>
        <w:t xml:space="preserve"> </w:t>
      </w:r>
      <w:r w:rsidR="001F516B">
        <w:rPr>
          <w:rFonts w:asciiTheme="majorBidi" w:hAnsiTheme="majorBidi" w:cstheme="majorBidi"/>
        </w:rPr>
        <w:t>its</w:t>
      </w:r>
      <w:r w:rsidRPr="007B35DE">
        <w:rPr>
          <w:rFonts w:asciiTheme="majorBidi" w:hAnsiTheme="majorBidi" w:cstheme="majorBidi"/>
        </w:rPr>
        <w:t xml:space="preserve"> content </w:t>
      </w:r>
      <w:r w:rsidR="00FB14E6">
        <w:rPr>
          <w:rFonts w:asciiTheme="majorBidi" w:hAnsiTheme="majorBidi" w:cstheme="majorBidi"/>
        </w:rPr>
        <w:t>to</w:t>
      </w:r>
      <w:r w:rsidRPr="007B35DE">
        <w:rPr>
          <w:rFonts w:asciiTheme="majorBidi" w:hAnsiTheme="majorBidi" w:cstheme="majorBidi"/>
        </w:rPr>
        <w:t xml:space="preserve"> defend </w:t>
      </w:r>
      <w:r w:rsidR="001F516B">
        <w:rPr>
          <w:rFonts w:asciiTheme="majorBidi" w:hAnsiTheme="majorBidi" w:cstheme="majorBidi"/>
        </w:rPr>
        <w:t>the faith</w:t>
      </w:r>
      <w:r w:rsidRPr="007B35DE">
        <w:rPr>
          <w:rFonts w:asciiTheme="majorBidi" w:hAnsiTheme="majorBidi" w:cstheme="majorBidi"/>
        </w:rPr>
        <w:t xml:space="preserve"> </w:t>
      </w:r>
      <w:r w:rsidR="00DE3743" w:rsidRPr="007B35DE">
        <w:rPr>
          <w:rFonts w:asciiTheme="majorBidi" w:hAnsiTheme="majorBidi" w:cstheme="majorBidi"/>
        </w:rPr>
        <w:t xml:space="preserve">by </w:t>
      </w:r>
      <w:r w:rsidRPr="007B35DE">
        <w:rPr>
          <w:rFonts w:asciiTheme="majorBidi" w:hAnsiTheme="majorBidi" w:cstheme="majorBidi"/>
        </w:rPr>
        <w:t>reveal</w:t>
      </w:r>
      <w:r w:rsidR="00DE3743" w:rsidRPr="007B35DE">
        <w:rPr>
          <w:rFonts w:asciiTheme="majorBidi" w:hAnsiTheme="majorBidi" w:cstheme="majorBidi"/>
        </w:rPr>
        <w:t xml:space="preserve">ing </w:t>
      </w:r>
      <w:r w:rsidRPr="007B35DE">
        <w:rPr>
          <w:rFonts w:asciiTheme="majorBidi" w:hAnsiTheme="majorBidi" w:cstheme="majorBidi"/>
        </w:rPr>
        <w:t xml:space="preserve"> the fallacies and fabrications of </w:t>
      </w:r>
      <w:r w:rsidR="00DE3743" w:rsidRPr="007B35DE">
        <w:rPr>
          <w:rFonts w:asciiTheme="majorBidi" w:hAnsiTheme="majorBidi" w:cstheme="majorBidi"/>
        </w:rPr>
        <w:t>the</w:t>
      </w:r>
      <w:r w:rsidRPr="007B35DE">
        <w:rPr>
          <w:rFonts w:asciiTheme="majorBidi" w:hAnsiTheme="majorBidi" w:cstheme="majorBidi"/>
        </w:rPr>
        <w:t xml:space="preserve"> enemies</w:t>
      </w:r>
      <w:r w:rsidR="00DE3743" w:rsidRPr="007B35DE">
        <w:rPr>
          <w:rFonts w:asciiTheme="majorBidi" w:hAnsiTheme="majorBidi" w:cstheme="majorBidi"/>
        </w:rPr>
        <w:t xml:space="preserve"> of Islam</w:t>
      </w:r>
      <w:r w:rsidRPr="007B35DE">
        <w:rPr>
          <w:rFonts w:asciiTheme="majorBidi" w:hAnsiTheme="majorBidi" w:cstheme="majorBidi"/>
          <w:rtl/>
        </w:rPr>
        <w:t>.</w:t>
      </w:r>
    </w:p>
    <w:p w:rsidR="000820FC" w:rsidRPr="007B35DE" w:rsidRDefault="00DE3743" w:rsidP="00E150D9">
      <w:pPr>
        <w:bidi w:val="0"/>
        <w:spacing w:line="360" w:lineRule="auto"/>
        <w:jc w:val="both"/>
        <w:rPr>
          <w:rFonts w:asciiTheme="majorBidi" w:hAnsiTheme="majorBidi" w:cstheme="majorBidi"/>
        </w:rPr>
      </w:pPr>
      <w:r w:rsidRPr="007B35DE">
        <w:rPr>
          <w:rFonts w:asciiTheme="majorBidi" w:hAnsiTheme="majorBidi" w:cstheme="majorBidi"/>
        </w:rPr>
        <w:t xml:space="preserve">Nothing </w:t>
      </w:r>
      <w:r w:rsidR="001F516B" w:rsidRPr="007B35DE">
        <w:rPr>
          <w:rFonts w:asciiTheme="majorBidi" w:hAnsiTheme="majorBidi" w:cstheme="majorBidi"/>
        </w:rPr>
        <w:t xml:space="preserve">better than education </w:t>
      </w:r>
      <w:r w:rsidRPr="007B35DE">
        <w:rPr>
          <w:rFonts w:asciiTheme="majorBidi" w:hAnsiTheme="majorBidi" w:cstheme="majorBidi"/>
        </w:rPr>
        <w:t xml:space="preserve">can </w:t>
      </w:r>
      <w:r w:rsidR="001F516B">
        <w:rPr>
          <w:rFonts w:asciiTheme="majorBidi" w:hAnsiTheme="majorBidi" w:cstheme="majorBidi"/>
        </w:rPr>
        <w:t>build such a</w:t>
      </w:r>
      <w:r w:rsidRPr="007B35DE">
        <w:rPr>
          <w:rFonts w:asciiTheme="majorBidi" w:hAnsiTheme="majorBidi" w:cstheme="majorBidi"/>
        </w:rPr>
        <w:t xml:space="preserve"> </w:t>
      </w:r>
      <w:r w:rsidR="00A37BB7" w:rsidRPr="007B35DE">
        <w:rPr>
          <w:rFonts w:asciiTheme="majorBidi" w:hAnsiTheme="majorBidi" w:cstheme="majorBidi"/>
        </w:rPr>
        <w:t>Muslim</w:t>
      </w:r>
      <w:r w:rsidR="001F516B">
        <w:rPr>
          <w:rFonts w:asciiTheme="majorBidi" w:hAnsiTheme="majorBidi" w:cstheme="majorBidi"/>
        </w:rPr>
        <w:t xml:space="preserve"> individual.</w:t>
      </w:r>
      <w:r w:rsidR="00A37BB7" w:rsidRPr="007B35DE">
        <w:rPr>
          <w:rFonts w:asciiTheme="majorBidi" w:hAnsiTheme="majorBidi" w:cstheme="majorBidi"/>
        </w:rPr>
        <w:t xml:space="preserve"> </w:t>
      </w:r>
      <w:r w:rsidR="001F516B">
        <w:rPr>
          <w:rFonts w:asciiTheme="majorBidi" w:hAnsiTheme="majorBidi" w:cstheme="majorBidi"/>
        </w:rPr>
        <w:t>Education</w:t>
      </w:r>
      <w:r w:rsidR="00A37BB7" w:rsidRPr="007B35DE">
        <w:rPr>
          <w:rFonts w:asciiTheme="majorBidi" w:hAnsiTheme="majorBidi" w:cstheme="majorBidi"/>
        </w:rPr>
        <w:t xml:space="preserve"> should </w:t>
      </w:r>
      <w:r w:rsidR="003A256A" w:rsidRPr="007B35DE">
        <w:rPr>
          <w:rFonts w:asciiTheme="majorBidi" w:hAnsiTheme="majorBidi" w:cstheme="majorBidi"/>
        </w:rPr>
        <w:t>provide</w:t>
      </w:r>
      <w:r w:rsidR="00A37BB7" w:rsidRPr="007B35DE">
        <w:rPr>
          <w:rFonts w:asciiTheme="majorBidi" w:hAnsiTheme="majorBidi" w:cstheme="majorBidi"/>
        </w:rPr>
        <w:t xml:space="preserve"> </w:t>
      </w:r>
      <w:r w:rsidR="001F516B" w:rsidRPr="007B35DE">
        <w:rPr>
          <w:rFonts w:asciiTheme="majorBidi" w:hAnsiTheme="majorBidi" w:cstheme="majorBidi"/>
        </w:rPr>
        <w:t xml:space="preserve">students </w:t>
      </w:r>
      <w:r w:rsidR="001F516B">
        <w:rPr>
          <w:rFonts w:asciiTheme="majorBidi" w:hAnsiTheme="majorBidi" w:cstheme="majorBidi"/>
        </w:rPr>
        <w:t>with the</w:t>
      </w:r>
      <w:r w:rsidR="00A37BB7" w:rsidRPr="007B35DE">
        <w:rPr>
          <w:rFonts w:asciiTheme="majorBidi" w:hAnsiTheme="majorBidi" w:cstheme="majorBidi"/>
        </w:rPr>
        <w:t xml:space="preserve"> opportunity  to think, </w:t>
      </w:r>
      <w:r w:rsidR="001F516B">
        <w:rPr>
          <w:rFonts w:asciiTheme="majorBidi" w:hAnsiTheme="majorBidi" w:cstheme="majorBidi"/>
        </w:rPr>
        <w:t>especially if</w:t>
      </w:r>
      <w:r w:rsidR="00E150D9">
        <w:rPr>
          <w:rFonts w:asciiTheme="majorBidi" w:hAnsiTheme="majorBidi" w:cstheme="majorBidi"/>
        </w:rPr>
        <w:t xml:space="preserve"> the</w:t>
      </w:r>
      <w:r w:rsidR="00A37BB7" w:rsidRPr="007B35DE">
        <w:rPr>
          <w:rFonts w:asciiTheme="majorBidi" w:hAnsiTheme="majorBidi" w:cstheme="majorBidi"/>
        </w:rPr>
        <w:t xml:space="preserve">se students are </w:t>
      </w:r>
      <w:r w:rsidR="00F65B7F" w:rsidRPr="007B35DE">
        <w:rPr>
          <w:rFonts w:asciiTheme="majorBidi" w:hAnsiTheme="majorBidi" w:cstheme="majorBidi"/>
        </w:rPr>
        <w:t>the pillars of the</w:t>
      </w:r>
      <w:r w:rsidR="00A37BB7" w:rsidRPr="007B35DE">
        <w:rPr>
          <w:rFonts w:asciiTheme="majorBidi" w:hAnsiTheme="majorBidi" w:cstheme="majorBidi"/>
        </w:rPr>
        <w:t xml:space="preserve"> future, who </w:t>
      </w:r>
      <w:r w:rsidR="00E150D9">
        <w:rPr>
          <w:rFonts w:asciiTheme="majorBidi" w:hAnsiTheme="majorBidi" w:cstheme="majorBidi"/>
        </w:rPr>
        <w:t>presently figure</w:t>
      </w:r>
      <w:r w:rsidR="00F65B7F" w:rsidRPr="007B35DE">
        <w:rPr>
          <w:rFonts w:asciiTheme="majorBidi" w:hAnsiTheme="majorBidi" w:cstheme="majorBidi"/>
        </w:rPr>
        <w:t xml:space="preserve"> as</w:t>
      </w:r>
      <w:r w:rsidR="00A37BB7" w:rsidRPr="007B35DE">
        <w:rPr>
          <w:rFonts w:asciiTheme="majorBidi" w:hAnsiTheme="majorBidi" w:cstheme="majorBidi"/>
        </w:rPr>
        <w:t xml:space="preserve"> the m</w:t>
      </w:r>
      <w:r w:rsidR="00F65B7F" w:rsidRPr="007B35DE">
        <w:rPr>
          <w:rFonts w:asciiTheme="majorBidi" w:hAnsiTheme="majorBidi" w:cstheme="majorBidi"/>
        </w:rPr>
        <w:t>ost important educational issue</w:t>
      </w:r>
      <w:r w:rsidR="00A37BB7" w:rsidRPr="007B35DE">
        <w:rPr>
          <w:rFonts w:asciiTheme="majorBidi" w:hAnsiTheme="majorBidi" w:cstheme="majorBidi"/>
        </w:rPr>
        <w:t xml:space="preserve"> of concern to all Arab and Islamic countries</w:t>
      </w:r>
      <w:r w:rsidR="00E150D9">
        <w:rPr>
          <w:rFonts w:asciiTheme="majorBidi" w:hAnsiTheme="majorBidi" w:cstheme="majorBidi"/>
        </w:rPr>
        <w:t xml:space="preserve">. This is so because of </w:t>
      </w:r>
      <w:r w:rsidR="00A37BB7" w:rsidRPr="007B35DE">
        <w:rPr>
          <w:rFonts w:asciiTheme="majorBidi" w:hAnsiTheme="majorBidi" w:cstheme="majorBidi"/>
        </w:rPr>
        <w:t xml:space="preserve"> the challenges facing Arab </w:t>
      </w:r>
      <w:r w:rsidR="00F65B7F" w:rsidRPr="007B35DE">
        <w:rPr>
          <w:rFonts w:asciiTheme="majorBidi" w:hAnsiTheme="majorBidi" w:cstheme="majorBidi"/>
        </w:rPr>
        <w:t>and Islamic nations</w:t>
      </w:r>
      <w:r w:rsidR="00A37BB7" w:rsidRPr="007B35DE">
        <w:rPr>
          <w:rFonts w:asciiTheme="majorBidi" w:hAnsiTheme="majorBidi" w:cstheme="majorBidi"/>
        </w:rPr>
        <w:t xml:space="preserve"> in the era of globalization, intellectual</w:t>
      </w:r>
      <w:r w:rsidR="00F65B7F" w:rsidRPr="007B35DE">
        <w:rPr>
          <w:rFonts w:asciiTheme="majorBidi" w:hAnsiTheme="majorBidi" w:cstheme="majorBidi"/>
        </w:rPr>
        <w:t xml:space="preserve"> invasion</w:t>
      </w:r>
      <w:r w:rsidR="00A37BB7" w:rsidRPr="007B35DE">
        <w:rPr>
          <w:rFonts w:asciiTheme="majorBidi" w:hAnsiTheme="majorBidi" w:cstheme="majorBidi"/>
        </w:rPr>
        <w:t xml:space="preserve">, blatant interference in </w:t>
      </w:r>
      <w:r w:rsidR="00E150D9">
        <w:rPr>
          <w:rFonts w:asciiTheme="majorBidi" w:hAnsiTheme="majorBidi" w:cstheme="majorBidi"/>
        </w:rPr>
        <w:t xml:space="preserve">their </w:t>
      </w:r>
      <w:r w:rsidR="00A37BB7" w:rsidRPr="007B35DE">
        <w:rPr>
          <w:rFonts w:asciiTheme="majorBidi" w:hAnsiTheme="majorBidi" w:cstheme="majorBidi"/>
        </w:rPr>
        <w:t xml:space="preserve">religious </w:t>
      </w:r>
      <w:r w:rsidR="00E150D9">
        <w:rPr>
          <w:rFonts w:asciiTheme="majorBidi" w:hAnsiTheme="majorBidi" w:cstheme="majorBidi"/>
        </w:rPr>
        <w:t>curricula</w:t>
      </w:r>
      <w:r w:rsidR="00A37BB7" w:rsidRPr="007B35DE">
        <w:rPr>
          <w:rFonts w:asciiTheme="majorBidi" w:hAnsiTheme="majorBidi" w:cstheme="majorBidi"/>
        </w:rPr>
        <w:t xml:space="preserve">, extremism and terrorism, </w:t>
      </w:r>
      <w:r w:rsidR="00E150D9">
        <w:rPr>
          <w:rFonts w:asciiTheme="majorBidi" w:hAnsiTheme="majorBidi" w:cstheme="majorBidi"/>
        </w:rPr>
        <w:t>and other challenges.</w:t>
      </w:r>
      <w:r w:rsidR="00A37BB7" w:rsidRPr="007B35DE">
        <w:rPr>
          <w:rFonts w:asciiTheme="majorBidi" w:hAnsiTheme="majorBidi" w:cstheme="majorBidi"/>
        </w:rPr>
        <w:t xml:space="preserve"> </w:t>
      </w:r>
      <w:r w:rsidR="00E150D9">
        <w:rPr>
          <w:rFonts w:asciiTheme="majorBidi" w:hAnsiTheme="majorBidi" w:cstheme="majorBidi"/>
        </w:rPr>
        <w:t>These issues</w:t>
      </w:r>
      <w:r w:rsidR="00A37BB7" w:rsidRPr="007B35DE">
        <w:rPr>
          <w:rFonts w:asciiTheme="majorBidi" w:hAnsiTheme="majorBidi" w:cstheme="majorBidi"/>
        </w:rPr>
        <w:t xml:space="preserve"> </w:t>
      </w:r>
      <w:r w:rsidR="00E150D9">
        <w:rPr>
          <w:rFonts w:asciiTheme="majorBidi" w:hAnsiTheme="majorBidi" w:cstheme="majorBidi"/>
        </w:rPr>
        <w:t>impose</w:t>
      </w:r>
      <w:r w:rsidR="00A37BB7" w:rsidRPr="007B35DE">
        <w:rPr>
          <w:rFonts w:asciiTheme="majorBidi" w:hAnsiTheme="majorBidi" w:cstheme="majorBidi"/>
        </w:rPr>
        <w:t xml:space="preserve"> </w:t>
      </w:r>
      <w:r w:rsidR="00F65B7F" w:rsidRPr="007B35DE">
        <w:rPr>
          <w:rFonts w:asciiTheme="majorBidi" w:hAnsiTheme="majorBidi" w:cstheme="majorBidi"/>
        </w:rPr>
        <w:t xml:space="preserve">raising the </w:t>
      </w:r>
      <w:r w:rsidR="00E150D9">
        <w:rPr>
          <w:rFonts w:asciiTheme="majorBidi" w:hAnsiTheme="majorBidi" w:cstheme="majorBidi"/>
        </w:rPr>
        <w:t xml:space="preserve">awareness of students </w:t>
      </w:r>
      <w:r w:rsidR="00F65B7F" w:rsidRPr="007B35DE">
        <w:rPr>
          <w:rFonts w:asciiTheme="majorBidi" w:hAnsiTheme="majorBidi" w:cstheme="majorBidi"/>
        </w:rPr>
        <w:t>by developing</w:t>
      </w:r>
      <w:r w:rsidR="00A37BB7" w:rsidRPr="007B35DE">
        <w:rPr>
          <w:rFonts w:asciiTheme="majorBidi" w:hAnsiTheme="majorBidi" w:cstheme="majorBidi"/>
        </w:rPr>
        <w:t xml:space="preserve"> their thinking, and </w:t>
      </w:r>
      <w:r w:rsidR="00E150D9">
        <w:rPr>
          <w:rFonts w:asciiTheme="majorBidi" w:hAnsiTheme="majorBidi" w:cstheme="majorBidi"/>
        </w:rPr>
        <w:t xml:space="preserve">by </w:t>
      </w:r>
      <w:r w:rsidR="00F65B7F" w:rsidRPr="007B35DE">
        <w:rPr>
          <w:rFonts w:asciiTheme="majorBidi" w:hAnsiTheme="majorBidi" w:cstheme="majorBidi"/>
        </w:rPr>
        <w:t>enabling them</w:t>
      </w:r>
      <w:r w:rsidR="00A37BB7" w:rsidRPr="007B35DE">
        <w:rPr>
          <w:rFonts w:asciiTheme="majorBidi" w:hAnsiTheme="majorBidi" w:cstheme="majorBidi"/>
        </w:rPr>
        <w:t xml:space="preserve"> to deal with religious and non-religious texts.</w:t>
      </w:r>
    </w:p>
    <w:p w:rsidR="00A37BB7" w:rsidRPr="007B35DE" w:rsidRDefault="00E150D9" w:rsidP="00C34D01">
      <w:pPr>
        <w:bidi w:val="0"/>
        <w:spacing w:line="360" w:lineRule="auto"/>
        <w:jc w:val="both"/>
        <w:rPr>
          <w:rFonts w:asciiTheme="majorBidi" w:hAnsiTheme="majorBidi" w:cstheme="majorBidi"/>
        </w:rPr>
      </w:pPr>
      <w:r>
        <w:rPr>
          <w:rFonts w:asciiTheme="majorBidi" w:hAnsiTheme="majorBidi" w:cstheme="majorBidi"/>
        </w:rPr>
        <w:t>T</w:t>
      </w:r>
      <w:r w:rsidR="00A37BB7" w:rsidRPr="007B35DE">
        <w:rPr>
          <w:rFonts w:asciiTheme="majorBidi" w:hAnsiTheme="majorBidi" w:cstheme="majorBidi"/>
        </w:rPr>
        <w:t xml:space="preserve">he role entrusted to the teacher today is not just </w:t>
      </w:r>
      <w:r w:rsidRPr="007B35DE">
        <w:rPr>
          <w:rFonts w:asciiTheme="majorBidi" w:hAnsiTheme="majorBidi" w:cstheme="majorBidi"/>
        </w:rPr>
        <w:t>transfer</w:t>
      </w:r>
      <w:r>
        <w:rPr>
          <w:rFonts w:asciiTheme="majorBidi" w:hAnsiTheme="majorBidi" w:cstheme="majorBidi"/>
        </w:rPr>
        <w:t>ring</w:t>
      </w:r>
      <w:r w:rsidR="00A37BB7" w:rsidRPr="007B35DE">
        <w:rPr>
          <w:rFonts w:asciiTheme="majorBidi" w:hAnsiTheme="majorBidi" w:cstheme="majorBidi"/>
        </w:rPr>
        <w:t xml:space="preserve"> knowledge and teach</w:t>
      </w:r>
      <w:r w:rsidR="00F65B7F" w:rsidRPr="007B35DE">
        <w:rPr>
          <w:rFonts w:asciiTheme="majorBidi" w:hAnsiTheme="majorBidi" w:cstheme="majorBidi"/>
        </w:rPr>
        <w:t>ing</w:t>
      </w:r>
      <w:r w:rsidR="00A37BB7" w:rsidRPr="007B35DE">
        <w:rPr>
          <w:rFonts w:asciiTheme="majorBidi" w:hAnsiTheme="majorBidi" w:cstheme="majorBidi"/>
        </w:rPr>
        <w:t xml:space="preserve"> </w:t>
      </w:r>
      <w:r w:rsidR="00F65B7F" w:rsidRPr="007B35DE">
        <w:rPr>
          <w:rFonts w:asciiTheme="majorBidi" w:hAnsiTheme="majorBidi" w:cstheme="majorBidi"/>
        </w:rPr>
        <w:t>learners</w:t>
      </w:r>
      <w:r w:rsidR="00A37BB7" w:rsidRPr="007B35DE">
        <w:rPr>
          <w:rFonts w:asciiTheme="majorBidi" w:hAnsiTheme="majorBidi" w:cstheme="majorBidi"/>
        </w:rPr>
        <w:t xml:space="preserve">, but also </w:t>
      </w:r>
      <w:r w:rsidR="00F65B7F" w:rsidRPr="007B35DE">
        <w:rPr>
          <w:rFonts w:asciiTheme="majorBidi" w:hAnsiTheme="majorBidi" w:cstheme="majorBidi"/>
        </w:rPr>
        <w:t>guiding and facilitating</w:t>
      </w:r>
      <w:r w:rsidR="00A37BB7" w:rsidRPr="007B35DE">
        <w:rPr>
          <w:rFonts w:asciiTheme="majorBidi" w:hAnsiTheme="majorBidi" w:cstheme="majorBidi"/>
        </w:rPr>
        <w:t xml:space="preserve"> the </w:t>
      </w:r>
      <w:r w:rsidR="00F65B7F" w:rsidRPr="007B35DE">
        <w:rPr>
          <w:rFonts w:asciiTheme="majorBidi" w:hAnsiTheme="majorBidi" w:cstheme="majorBidi"/>
        </w:rPr>
        <w:t xml:space="preserve">learning </w:t>
      </w:r>
      <w:r w:rsidR="00A37BB7" w:rsidRPr="007B35DE">
        <w:rPr>
          <w:rFonts w:asciiTheme="majorBidi" w:hAnsiTheme="majorBidi" w:cstheme="majorBidi"/>
        </w:rPr>
        <w:t>process</w:t>
      </w:r>
      <w:r w:rsidR="00F65B7F" w:rsidRPr="007B35DE">
        <w:rPr>
          <w:rFonts w:asciiTheme="majorBidi" w:hAnsiTheme="majorBidi" w:cstheme="majorBidi"/>
        </w:rPr>
        <w:t>.</w:t>
      </w:r>
      <w:r w:rsidR="00A37BB7" w:rsidRPr="007B35DE">
        <w:rPr>
          <w:rFonts w:asciiTheme="majorBidi" w:hAnsiTheme="majorBidi" w:cstheme="majorBidi"/>
        </w:rPr>
        <w:t xml:space="preserve"> </w:t>
      </w:r>
      <w:r w:rsidR="00F65B7F" w:rsidRPr="007B35DE">
        <w:rPr>
          <w:rFonts w:asciiTheme="majorBidi" w:hAnsiTheme="majorBidi" w:cstheme="majorBidi"/>
        </w:rPr>
        <w:t>T</w:t>
      </w:r>
      <w:r w:rsidR="00A37BB7" w:rsidRPr="007B35DE">
        <w:rPr>
          <w:rFonts w:asciiTheme="majorBidi" w:hAnsiTheme="majorBidi" w:cstheme="majorBidi"/>
        </w:rPr>
        <w:t xml:space="preserve">his </w:t>
      </w:r>
      <w:r>
        <w:rPr>
          <w:rFonts w:asciiTheme="majorBidi" w:hAnsiTheme="majorBidi" w:cstheme="majorBidi"/>
        </w:rPr>
        <w:t>move</w:t>
      </w:r>
      <w:r w:rsidR="00A37BB7" w:rsidRPr="007B35DE">
        <w:rPr>
          <w:rFonts w:asciiTheme="majorBidi" w:hAnsiTheme="majorBidi" w:cstheme="majorBidi"/>
        </w:rPr>
        <w:t xml:space="preserve"> does not mean </w:t>
      </w:r>
      <w:r w:rsidR="00B01F94" w:rsidRPr="007B35DE">
        <w:rPr>
          <w:rFonts w:asciiTheme="majorBidi" w:hAnsiTheme="majorBidi" w:cstheme="majorBidi"/>
        </w:rPr>
        <w:t>leav</w:t>
      </w:r>
      <w:r>
        <w:rPr>
          <w:rFonts w:asciiTheme="majorBidi" w:hAnsiTheme="majorBidi" w:cstheme="majorBidi"/>
        </w:rPr>
        <w:t>ing</w:t>
      </w:r>
      <w:r w:rsidR="00A37BB7" w:rsidRPr="007B35DE">
        <w:rPr>
          <w:rFonts w:asciiTheme="majorBidi" w:hAnsiTheme="majorBidi" w:cstheme="majorBidi"/>
        </w:rPr>
        <w:t xml:space="preserve"> students learn on their own, </w:t>
      </w:r>
      <w:r>
        <w:rPr>
          <w:rFonts w:asciiTheme="majorBidi" w:hAnsiTheme="majorBidi" w:cstheme="majorBidi"/>
        </w:rPr>
        <w:t>rather the teacher</w:t>
      </w:r>
      <w:r w:rsidR="00B01F94" w:rsidRPr="007B35DE">
        <w:rPr>
          <w:rFonts w:asciiTheme="majorBidi" w:hAnsiTheme="majorBidi" w:cstheme="majorBidi"/>
        </w:rPr>
        <w:t xml:space="preserve"> </w:t>
      </w:r>
      <w:r w:rsidR="00A37BB7" w:rsidRPr="007B35DE">
        <w:rPr>
          <w:rFonts w:asciiTheme="majorBidi" w:hAnsiTheme="majorBidi" w:cstheme="majorBidi"/>
        </w:rPr>
        <w:t xml:space="preserve">needs to lead their learning </w:t>
      </w:r>
      <w:r>
        <w:rPr>
          <w:rFonts w:asciiTheme="majorBidi" w:hAnsiTheme="majorBidi" w:cstheme="majorBidi"/>
        </w:rPr>
        <w:t>by</w:t>
      </w:r>
      <w:r w:rsidR="00A37BB7" w:rsidRPr="007B35DE">
        <w:rPr>
          <w:rFonts w:asciiTheme="majorBidi" w:hAnsiTheme="majorBidi" w:cstheme="majorBidi"/>
        </w:rPr>
        <w:t xml:space="preserve"> </w:t>
      </w:r>
      <w:r w:rsidR="00B01F94" w:rsidRPr="007B35DE">
        <w:rPr>
          <w:rFonts w:asciiTheme="majorBidi" w:hAnsiTheme="majorBidi" w:cstheme="majorBidi"/>
        </w:rPr>
        <w:t>inciting and pushing</w:t>
      </w:r>
      <w:r w:rsidR="00A37BB7" w:rsidRPr="007B35DE">
        <w:rPr>
          <w:rFonts w:asciiTheme="majorBidi" w:hAnsiTheme="majorBidi" w:cstheme="majorBidi"/>
        </w:rPr>
        <w:t xml:space="preserve"> them to</w:t>
      </w:r>
      <w:r w:rsidR="00B01F94" w:rsidRPr="007B35DE">
        <w:rPr>
          <w:rFonts w:asciiTheme="majorBidi" w:hAnsiTheme="majorBidi" w:cstheme="majorBidi"/>
        </w:rPr>
        <w:t xml:space="preserve"> interact with learning topics. T</w:t>
      </w:r>
      <w:r w:rsidR="00A37BB7" w:rsidRPr="007B35DE">
        <w:rPr>
          <w:rFonts w:asciiTheme="majorBidi" w:hAnsiTheme="majorBidi" w:cstheme="majorBidi"/>
        </w:rPr>
        <w:t xml:space="preserve">here is no </w:t>
      </w:r>
      <w:r w:rsidR="00B01F94" w:rsidRPr="007B35DE">
        <w:rPr>
          <w:rFonts w:asciiTheme="majorBidi" w:hAnsiTheme="majorBidi" w:cstheme="majorBidi"/>
        </w:rPr>
        <w:t xml:space="preserve">single </w:t>
      </w:r>
      <w:r w:rsidR="00A37BB7" w:rsidRPr="007B35DE">
        <w:rPr>
          <w:rFonts w:asciiTheme="majorBidi" w:hAnsiTheme="majorBidi" w:cstheme="majorBidi"/>
        </w:rPr>
        <w:t xml:space="preserve">way of teaching </w:t>
      </w:r>
      <w:r w:rsidR="00B01F94" w:rsidRPr="007B35DE">
        <w:rPr>
          <w:rFonts w:asciiTheme="majorBidi" w:hAnsiTheme="majorBidi" w:cstheme="majorBidi"/>
        </w:rPr>
        <w:t>which fits</w:t>
      </w:r>
      <w:r w:rsidR="00A37BB7" w:rsidRPr="007B35DE">
        <w:rPr>
          <w:rFonts w:asciiTheme="majorBidi" w:hAnsiTheme="majorBidi" w:cstheme="majorBidi"/>
        </w:rPr>
        <w:t xml:space="preserve"> all </w:t>
      </w:r>
      <w:r w:rsidR="00B01F94" w:rsidRPr="007B35DE">
        <w:rPr>
          <w:rFonts w:asciiTheme="majorBidi" w:hAnsiTheme="majorBidi" w:cstheme="majorBidi"/>
        </w:rPr>
        <w:t xml:space="preserve">areas of </w:t>
      </w:r>
      <w:r w:rsidR="00A37BB7" w:rsidRPr="007B35DE">
        <w:rPr>
          <w:rFonts w:asciiTheme="majorBidi" w:hAnsiTheme="majorBidi" w:cstheme="majorBidi"/>
        </w:rPr>
        <w:t>knowledge, or</w:t>
      </w:r>
      <w:r w:rsidR="00B01F94" w:rsidRPr="007B35DE">
        <w:rPr>
          <w:rFonts w:asciiTheme="majorBidi" w:hAnsiTheme="majorBidi" w:cstheme="majorBidi"/>
        </w:rPr>
        <w:t xml:space="preserve"> which is</w:t>
      </w:r>
      <w:r w:rsidR="00A37BB7" w:rsidRPr="007B35DE">
        <w:rPr>
          <w:rFonts w:asciiTheme="majorBidi" w:hAnsiTheme="majorBidi" w:cstheme="majorBidi"/>
        </w:rPr>
        <w:t xml:space="preserve"> appropriate for all students, </w:t>
      </w:r>
      <w:r w:rsidR="00B01F94" w:rsidRPr="007B35DE">
        <w:rPr>
          <w:rFonts w:asciiTheme="majorBidi" w:hAnsiTheme="majorBidi" w:cstheme="majorBidi"/>
        </w:rPr>
        <w:t xml:space="preserve">a </w:t>
      </w:r>
      <w:r w:rsidR="00A37BB7" w:rsidRPr="007B35DE">
        <w:rPr>
          <w:rFonts w:asciiTheme="majorBidi" w:hAnsiTheme="majorBidi" w:cstheme="majorBidi"/>
        </w:rPr>
        <w:t>successful teacher</w:t>
      </w:r>
      <w:r w:rsidR="00C34D01">
        <w:rPr>
          <w:rFonts w:asciiTheme="majorBidi" w:hAnsiTheme="majorBidi" w:cstheme="majorBidi"/>
        </w:rPr>
        <w:t xml:space="preserve"> however is some</w:t>
      </w:r>
      <w:r w:rsidR="00A37BB7" w:rsidRPr="007B35DE">
        <w:rPr>
          <w:rFonts w:asciiTheme="majorBidi" w:hAnsiTheme="majorBidi" w:cstheme="majorBidi"/>
        </w:rPr>
        <w:t xml:space="preserve">one who uses a variety of methods to help him achieve the </w:t>
      </w:r>
      <w:r w:rsidR="00C34D01">
        <w:rPr>
          <w:rFonts w:asciiTheme="majorBidi" w:hAnsiTheme="majorBidi" w:cstheme="majorBidi"/>
        </w:rPr>
        <w:t>majority of</w:t>
      </w:r>
      <w:r w:rsidR="00A37BB7" w:rsidRPr="007B35DE">
        <w:rPr>
          <w:rFonts w:asciiTheme="majorBidi" w:hAnsiTheme="majorBidi" w:cstheme="majorBidi"/>
        </w:rPr>
        <w:t xml:space="preserve"> </w:t>
      </w:r>
      <w:r w:rsidR="00C34D01">
        <w:rPr>
          <w:rFonts w:asciiTheme="majorBidi" w:hAnsiTheme="majorBidi" w:cstheme="majorBidi"/>
        </w:rPr>
        <w:t>the aims</w:t>
      </w:r>
      <w:r w:rsidR="00A37BB7" w:rsidRPr="007B35DE">
        <w:rPr>
          <w:rFonts w:asciiTheme="majorBidi" w:hAnsiTheme="majorBidi" w:cstheme="majorBidi"/>
        </w:rPr>
        <w:t xml:space="preserve"> he </w:t>
      </w:r>
      <w:r w:rsidR="00C34D01">
        <w:rPr>
          <w:rFonts w:asciiTheme="majorBidi" w:hAnsiTheme="majorBidi" w:cstheme="majorBidi"/>
        </w:rPr>
        <w:t>set</w:t>
      </w:r>
      <w:r w:rsidR="00A37BB7" w:rsidRPr="007B35DE">
        <w:rPr>
          <w:rFonts w:asciiTheme="majorBidi" w:hAnsiTheme="majorBidi" w:cstheme="majorBidi"/>
          <w:rtl/>
        </w:rPr>
        <w:t>.</w:t>
      </w:r>
    </w:p>
    <w:p w:rsidR="00A37BB7" w:rsidRPr="007B35DE" w:rsidRDefault="00C34D01" w:rsidP="00B06305">
      <w:pPr>
        <w:bidi w:val="0"/>
        <w:spacing w:line="360" w:lineRule="auto"/>
        <w:jc w:val="both"/>
        <w:rPr>
          <w:rFonts w:asciiTheme="majorBidi" w:hAnsiTheme="majorBidi" w:cstheme="majorBidi"/>
        </w:rPr>
      </w:pPr>
      <w:r>
        <w:rPr>
          <w:rFonts w:asciiTheme="majorBidi" w:hAnsiTheme="majorBidi" w:cstheme="majorBidi"/>
        </w:rPr>
        <w:t>T</w:t>
      </w:r>
      <w:r w:rsidR="00B01F94" w:rsidRPr="007B35DE">
        <w:rPr>
          <w:rFonts w:asciiTheme="majorBidi" w:hAnsiTheme="majorBidi" w:cstheme="majorBidi"/>
        </w:rPr>
        <w:t xml:space="preserve">he </w:t>
      </w:r>
      <w:r w:rsidR="00B06305">
        <w:rPr>
          <w:rFonts w:asciiTheme="majorBidi" w:hAnsiTheme="majorBidi" w:cstheme="majorBidi"/>
        </w:rPr>
        <w:t xml:space="preserve">common </w:t>
      </w:r>
      <w:r w:rsidR="00B01F94" w:rsidRPr="007B35DE">
        <w:rPr>
          <w:rFonts w:asciiTheme="majorBidi" w:hAnsiTheme="majorBidi" w:cstheme="majorBidi"/>
        </w:rPr>
        <w:t>practice</w:t>
      </w:r>
      <w:r w:rsidR="00A37BB7" w:rsidRPr="007B35DE">
        <w:rPr>
          <w:rFonts w:asciiTheme="majorBidi" w:hAnsiTheme="majorBidi" w:cstheme="majorBidi"/>
        </w:rPr>
        <w:t xml:space="preserve"> </w:t>
      </w:r>
      <w:r w:rsidR="00B01F94" w:rsidRPr="007B35DE">
        <w:rPr>
          <w:rFonts w:asciiTheme="majorBidi" w:hAnsiTheme="majorBidi" w:cstheme="majorBidi"/>
        </w:rPr>
        <w:t>of</w:t>
      </w:r>
      <w:r w:rsidR="00A37BB7" w:rsidRPr="007B35DE">
        <w:rPr>
          <w:rFonts w:asciiTheme="majorBidi" w:hAnsiTheme="majorBidi" w:cstheme="majorBidi"/>
        </w:rPr>
        <w:t xml:space="preserve"> teachers</w:t>
      </w:r>
      <w:r>
        <w:rPr>
          <w:rFonts w:asciiTheme="majorBidi" w:hAnsiTheme="majorBidi" w:cstheme="majorBidi"/>
        </w:rPr>
        <w:t xml:space="preserve"> shows</w:t>
      </w:r>
      <w:r w:rsidR="00A37BB7" w:rsidRPr="007B35DE">
        <w:rPr>
          <w:rFonts w:asciiTheme="majorBidi" w:hAnsiTheme="majorBidi" w:cstheme="majorBidi"/>
        </w:rPr>
        <w:t xml:space="preserve"> </w:t>
      </w:r>
      <w:r w:rsidR="00B06305">
        <w:rPr>
          <w:rFonts w:asciiTheme="majorBidi" w:hAnsiTheme="majorBidi" w:cstheme="majorBidi"/>
        </w:rPr>
        <w:t>a</w:t>
      </w:r>
      <w:r w:rsidR="00B01F94" w:rsidRPr="007B35DE">
        <w:rPr>
          <w:rFonts w:asciiTheme="majorBidi" w:hAnsiTheme="majorBidi" w:cstheme="majorBidi"/>
        </w:rPr>
        <w:t xml:space="preserve"> </w:t>
      </w:r>
      <w:r w:rsidR="00A37BB7" w:rsidRPr="007B35DE">
        <w:rPr>
          <w:rFonts w:asciiTheme="majorBidi" w:hAnsiTheme="majorBidi" w:cstheme="majorBidi"/>
        </w:rPr>
        <w:t xml:space="preserve">use </w:t>
      </w:r>
      <w:r w:rsidR="00B01F94" w:rsidRPr="007B35DE">
        <w:rPr>
          <w:rFonts w:asciiTheme="majorBidi" w:hAnsiTheme="majorBidi" w:cstheme="majorBidi"/>
        </w:rPr>
        <w:t xml:space="preserve">of </w:t>
      </w:r>
      <w:r w:rsidR="00A37BB7" w:rsidRPr="007B35DE">
        <w:rPr>
          <w:rFonts w:asciiTheme="majorBidi" w:hAnsiTheme="majorBidi" w:cstheme="majorBidi"/>
        </w:rPr>
        <w:t>questions to manage</w:t>
      </w:r>
      <w:r w:rsidR="00B01F94" w:rsidRPr="007B35DE">
        <w:rPr>
          <w:rFonts w:asciiTheme="majorBidi" w:hAnsiTheme="majorBidi" w:cstheme="majorBidi"/>
        </w:rPr>
        <w:t xml:space="preserve"> dialogue in the classroom</w:t>
      </w:r>
      <w:r w:rsidR="00B06305">
        <w:rPr>
          <w:rFonts w:asciiTheme="majorBidi" w:hAnsiTheme="majorBidi" w:cstheme="majorBidi"/>
        </w:rPr>
        <w:t>.</w:t>
      </w:r>
      <w:r w:rsidR="00B01F94" w:rsidRPr="007B35DE">
        <w:rPr>
          <w:rFonts w:asciiTheme="majorBidi" w:hAnsiTheme="majorBidi" w:cstheme="majorBidi"/>
        </w:rPr>
        <w:t xml:space="preserve"> </w:t>
      </w:r>
      <w:r w:rsidR="00B06305">
        <w:rPr>
          <w:rFonts w:asciiTheme="majorBidi" w:hAnsiTheme="majorBidi" w:cstheme="majorBidi"/>
        </w:rPr>
        <w:t>T</w:t>
      </w:r>
      <w:r w:rsidR="00B01F94" w:rsidRPr="007B35DE">
        <w:rPr>
          <w:rFonts w:asciiTheme="majorBidi" w:hAnsiTheme="majorBidi" w:cstheme="majorBidi"/>
        </w:rPr>
        <w:t xml:space="preserve">hey </w:t>
      </w:r>
      <w:r w:rsidR="00B06305">
        <w:rPr>
          <w:rFonts w:asciiTheme="majorBidi" w:hAnsiTheme="majorBidi" w:cstheme="majorBidi"/>
        </w:rPr>
        <w:t>exploit</w:t>
      </w:r>
      <w:r w:rsidR="00A37BB7" w:rsidRPr="007B35DE">
        <w:rPr>
          <w:rFonts w:asciiTheme="majorBidi" w:hAnsiTheme="majorBidi" w:cstheme="majorBidi"/>
        </w:rPr>
        <w:t xml:space="preserve"> most of the time in deliver</w:t>
      </w:r>
      <w:r w:rsidR="00B06305">
        <w:rPr>
          <w:rFonts w:asciiTheme="majorBidi" w:hAnsiTheme="majorBidi" w:cstheme="majorBidi"/>
        </w:rPr>
        <w:t>ing</w:t>
      </w:r>
      <w:r w:rsidR="00A37BB7" w:rsidRPr="007B35DE">
        <w:rPr>
          <w:rFonts w:asciiTheme="majorBidi" w:hAnsiTheme="majorBidi" w:cstheme="majorBidi"/>
        </w:rPr>
        <w:t xml:space="preserve"> different ideas </w:t>
      </w:r>
      <w:r w:rsidR="00B06305">
        <w:rPr>
          <w:rFonts w:asciiTheme="majorBidi" w:hAnsiTheme="majorBidi" w:cstheme="majorBidi"/>
        </w:rPr>
        <w:t>relying on</w:t>
      </w:r>
      <w:r w:rsidR="00A37BB7" w:rsidRPr="007B35DE">
        <w:rPr>
          <w:rFonts w:asciiTheme="majorBidi" w:hAnsiTheme="majorBidi" w:cstheme="majorBidi"/>
        </w:rPr>
        <w:t xml:space="preserve"> question</w:t>
      </w:r>
      <w:r w:rsidR="00B06305">
        <w:rPr>
          <w:rFonts w:asciiTheme="majorBidi" w:hAnsiTheme="majorBidi" w:cstheme="majorBidi"/>
        </w:rPr>
        <w:t>s</w:t>
      </w:r>
      <w:r w:rsidR="00A37BB7" w:rsidRPr="007B35DE">
        <w:rPr>
          <w:rFonts w:asciiTheme="majorBidi" w:hAnsiTheme="majorBidi" w:cstheme="majorBidi"/>
        </w:rPr>
        <w:t xml:space="preserve"> answer</w:t>
      </w:r>
      <w:r w:rsidR="00B06305">
        <w:rPr>
          <w:rFonts w:asciiTheme="majorBidi" w:hAnsiTheme="majorBidi" w:cstheme="majorBidi"/>
        </w:rPr>
        <w:t>s</w:t>
      </w:r>
      <w:r w:rsidR="00A37BB7" w:rsidRPr="007B35DE">
        <w:rPr>
          <w:rFonts w:asciiTheme="majorBidi" w:hAnsiTheme="majorBidi" w:cstheme="majorBidi"/>
        </w:rPr>
        <w:t xml:space="preserve"> and comment</w:t>
      </w:r>
      <w:r w:rsidR="00B06305">
        <w:rPr>
          <w:rFonts w:asciiTheme="majorBidi" w:hAnsiTheme="majorBidi" w:cstheme="majorBidi"/>
        </w:rPr>
        <w:t>s. M</w:t>
      </w:r>
      <w:r w:rsidR="00A37BB7" w:rsidRPr="007B35DE">
        <w:rPr>
          <w:rFonts w:asciiTheme="majorBidi" w:hAnsiTheme="majorBidi" w:cstheme="majorBidi"/>
        </w:rPr>
        <w:t xml:space="preserve">ost </w:t>
      </w:r>
      <w:r w:rsidR="00B01F94" w:rsidRPr="007B35DE">
        <w:rPr>
          <w:rFonts w:asciiTheme="majorBidi" w:hAnsiTheme="majorBidi" w:cstheme="majorBidi"/>
        </w:rPr>
        <w:t>classic</w:t>
      </w:r>
      <w:r w:rsidR="00A37BB7" w:rsidRPr="007B35DE">
        <w:rPr>
          <w:rFonts w:asciiTheme="majorBidi" w:hAnsiTheme="majorBidi" w:cstheme="majorBidi"/>
        </w:rPr>
        <w:t xml:space="preserve"> and modern teaching methods </w:t>
      </w:r>
      <w:r w:rsidR="00B06305">
        <w:rPr>
          <w:rFonts w:asciiTheme="majorBidi" w:hAnsiTheme="majorBidi" w:cstheme="majorBidi"/>
        </w:rPr>
        <w:t>rely</w:t>
      </w:r>
      <w:r w:rsidR="00A37BB7" w:rsidRPr="007B35DE">
        <w:rPr>
          <w:rFonts w:asciiTheme="majorBidi" w:hAnsiTheme="majorBidi" w:cstheme="majorBidi"/>
        </w:rPr>
        <w:t xml:space="preserve"> on questions </w:t>
      </w:r>
      <w:r w:rsidR="00B01F94" w:rsidRPr="007B35DE">
        <w:rPr>
          <w:rFonts w:asciiTheme="majorBidi" w:hAnsiTheme="majorBidi" w:cstheme="majorBidi"/>
        </w:rPr>
        <w:t>to explain the topics of study. Hence</w:t>
      </w:r>
      <w:r w:rsidR="00B06305">
        <w:rPr>
          <w:rFonts w:asciiTheme="majorBidi" w:hAnsiTheme="majorBidi" w:cstheme="majorBidi"/>
        </w:rPr>
        <w:t>,</w:t>
      </w:r>
      <w:r w:rsidR="00B01F94" w:rsidRPr="007B35DE">
        <w:rPr>
          <w:rFonts w:asciiTheme="majorBidi" w:hAnsiTheme="majorBidi" w:cstheme="majorBidi"/>
        </w:rPr>
        <w:t xml:space="preserve"> c</w:t>
      </w:r>
      <w:r w:rsidR="00A37BB7" w:rsidRPr="007B35DE">
        <w:rPr>
          <w:rFonts w:asciiTheme="majorBidi" w:hAnsiTheme="majorBidi" w:cstheme="majorBidi"/>
        </w:rPr>
        <w:t xml:space="preserve">lassroom questions </w:t>
      </w:r>
      <w:r w:rsidR="004957EE" w:rsidRPr="007B35DE">
        <w:rPr>
          <w:rFonts w:asciiTheme="majorBidi" w:hAnsiTheme="majorBidi" w:cstheme="majorBidi"/>
        </w:rPr>
        <w:t>are</w:t>
      </w:r>
      <w:r w:rsidR="00A37BB7" w:rsidRPr="007B35DE">
        <w:rPr>
          <w:rFonts w:asciiTheme="majorBidi" w:hAnsiTheme="majorBidi" w:cstheme="majorBidi"/>
        </w:rPr>
        <w:t xml:space="preserve"> one of the most commonly used meth</w:t>
      </w:r>
      <w:r w:rsidR="004957EE" w:rsidRPr="007B35DE">
        <w:rPr>
          <w:rFonts w:asciiTheme="majorBidi" w:hAnsiTheme="majorBidi" w:cstheme="majorBidi"/>
        </w:rPr>
        <w:t>ods in the educational process given the</w:t>
      </w:r>
      <w:r w:rsidR="00B06305">
        <w:rPr>
          <w:rFonts w:asciiTheme="majorBidi" w:hAnsiTheme="majorBidi" w:cstheme="majorBidi"/>
        </w:rPr>
        <w:t>ir</w:t>
      </w:r>
      <w:r w:rsidR="004957EE" w:rsidRPr="007B35DE">
        <w:rPr>
          <w:rFonts w:asciiTheme="majorBidi" w:hAnsiTheme="majorBidi" w:cstheme="majorBidi"/>
        </w:rPr>
        <w:t xml:space="preserve"> </w:t>
      </w:r>
      <w:r w:rsidR="00A37BB7" w:rsidRPr="007B35DE">
        <w:rPr>
          <w:rFonts w:asciiTheme="majorBidi" w:hAnsiTheme="majorBidi" w:cstheme="majorBidi"/>
        </w:rPr>
        <w:t xml:space="preserve"> importance </w:t>
      </w:r>
      <w:r w:rsidR="004957EE" w:rsidRPr="007B35DE">
        <w:rPr>
          <w:rFonts w:asciiTheme="majorBidi" w:hAnsiTheme="majorBidi" w:cstheme="majorBidi"/>
        </w:rPr>
        <w:t>in raising</w:t>
      </w:r>
      <w:r w:rsidR="00B06305">
        <w:rPr>
          <w:rFonts w:asciiTheme="majorBidi" w:hAnsiTheme="majorBidi" w:cstheme="majorBidi"/>
        </w:rPr>
        <w:t>, sustaining and verifying</w:t>
      </w:r>
      <w:r w:rsidR="00A37BB7" w:rsidRPr="007B35DE">
        <w:rPr>
          <w:rFonts w:asciiTheme="majorBidi" w:hAnsiTheme="majorBidi" w:cstheme="majorBidi"/>
        </w:rPr>
        <w:t xml:space="preserve"> the mental abilities of students</w:t>
      </w:r>
      <w:r w:rsidR="00A37BB7" w:rsidRPr="007B35DE">
        <w:rPr>
          <w:rFonts w:asciiTheme="majorBidi" w:hAnsiTheme="majorBidi" w:cstheme="majorBidi"/>
          <w:rtl/>
        </w:rPr>
        <w:t>.</w:t>
      </w:r>
    </w:p>
    <w:p w:rsidR="00A37BB7" w:rsidRPr="007B35DE" w:rsidRDefault="00B06305" w:rsidP="005B6BA6">
      <w:pPr>
        <w:bidi w:val="0"/>
        <w:spacing w:line="360" w:lineRule="auto"/>
        <w:jc w:val="both"/>
        <w:rPr>
          <w:rFonts w:asciiTheme="majorBidi" w:hAnsiTheme="majorBidi" w:cstheme="majorBidi"/>
        </w:rPr>
      </w:pPr>
      <w:r>
        <w:rPr>
          <w:rFonts w:asciiTheme="majorBidi" w:hAnsiTheme="majorBidi" w:cstheme="majorBidi"/>
        </w:rPr>
        <w:t>Q</w:t>
      </w:r>
      <w:r w:rsidR="00A37BB7" w:rsidRPr="007B35DE">
        <w:rPr>
          <w:rFonts w:asciiTheme="majorBidi" w:hAnsiTheme="majorBidi" w:cstheme="majorBidi"/>
        </w:rPr>
        <w:t xml:space="preserve">uestions </w:t>
      </w:r>
      <w:r w:rsidR="004957EE" w:rsidRPr="007B35DE">
        <w:rPr>
          <w:rFonts w:asciiTheme="majorBidi" w:hAnsiTheme="majorBidi" w:cstheme="majorBidi"/>
        </w:rPr>
        <w:t xml:space="preserve">are used </w:t>
      </w:r>
      <w:r w:rsidR="00A37BB7" w:rsidRPr="007B35DE">
        <w:rPr>
          <w:rFonts w:asciiTheme="majorBidi" w:hAnsiTheme="majorBidi" w:cstheme="majorBidi"/>
        </w:rPr>
        <w:t xml:space="preserve">in teaching </w:t>
      </w:r>
      <w:r>
        <w:rPr>
          <w:rFonts w:asciiTheme="majorBidi" w:hAnsiTheme="majorBidi" w:cstheme="majorBidi"/>
        </w:rPr>
        <w:t>regardless of</w:t>
      </w:r>
      <w:r w:rsidR="00A37BB7" w:rsidRPr="007B35DE">
        <w:rPr>
          <w:rFonts w:asciiTheme="majorBidi" w:hAnsiTheme="majorBidi" w:cstheme="majorBidi"/>
        </w:rPr>
        <w:t xml:space="preserve"> the teaching method</w:t>
      </w:r>
      <w:r w:rsidR="004957EE" w:rsidRPr="007B35DE">
        <w:rPr>
          <w:rFonts w:asciiTheme="majorBidi" w:hAnsiTheme="majorBidi" w:cstheme="majorBidi"/>
        </w:rPr>
        <w:t xml:space="preserve">. They </w:t>
      </w:r>
      <w:r w:rsidR="00A37BB7" w:rsidRPr="007B35DE">
        <w:rPr>
          <w:rFonts w:asciiTheme="majorBidi" w:hAnsiTheme="majorBidi" w:cstheme="majorBidi"/>
        </w:rPr>
        <w:t xml:space="preserve"> </w:t>
      </w:r>
      <w:r>
        <w:rPr>
          <w:rFonts w:asciiTheme="majorBidi" w:hAnsiTheme="majorBidi" w:cstheme="majorBidi"/>
        </w:rPr>
        <w:t>mix</w:t>
      </w:r>
      <w:r w:rsidR="00A37BB7" w:rsidRPr="007B35DE">
        <w:rPr>
          <w:rFonts w:asciiTheme="majorBidi" w:hAnsiTheme="majorBidi" w:cstheme="majorBidi"/>
        </w:rPr>
        <w:t xml:space="preserve"> with </w:t>
      </w:r>
      <w:r>
        <w:rPr>
          <w:rFonts w:asciiTheme="majorBidi" w:hAnsiTheme="majorBidi" w:cstheme="majorBidi"/>
        </w:rPr>
        <w:t>lecturing</w:t>
      </w:r>
      <w:r w:rsidR="00A37BB7" w:rsidRPr="007B35DE">
        <w:rPr>
          <w:rFonts w:asciiTheme="majorBidi" w:hAnsiTheme="majorBidi" w:cstheme="majorBidi"/>
        </w:rPr>
        <w:t xml:space="preserve">, and </w:t>
      </w:r>
      <w:r w:rsidR="004957EE" w:rsidRPr="007B35DE">
        <w:rPr>
          <w:rFonts w:asciiTheme="majorBidi" w:hAnsiTheme="majorBidi" w:cstheme="majorBidi"/>
        </w:rPr>
        <w:t xml:space="preserve">are a </w:t>
      </w:r>
      <w:r w:rsidR="00A37BB7" w:rsidRPr="007B35DE">
        <w:rPr>
          <w:rFonts w:asciiTheme="majorBidi" w:hAnsiTheme="majorBidi" w:cstheme="majorBidi"/>
        </w:rPr>
        <w:t xml:space="preserve">key </w:t>
      </w:r>
      <w:r w:rsidR="004957EE" w:rsidRPr="007B35DE">
        <w:rPr>
          <w:rFonts w:asciiTheme="majorBidi" w:hAnsiTheme="majorBidi" w:cstheme="majorBidi"/>
        </w:rPr>
        <w:t xml:space="preserve">element </w:t>
      </w:r>
      <w:r w:rsidR="00A37BB7" w:rsidRPr="007B35DE">
        <w:rPr>
          <w:rFonts w:asciiTheme="majorBidi" w:hAnsiTheme="majorBidi" w:cstheme="majorBidi"/>
        </w:rPr>
        <w:t>in debate</w:t>
      </w:r>
      <w:r>
        <w:rPr>
          <w:rFonts w:asciiTheme="majorBidi" w:hAnsiTheme="majorBidi" w:cstheme="majorBidi"/>
        </w:rPr>
        <w:t>s, they are</w:t>
      </w:r>
      <w:r w:rsidR="00A37BB7" w:rsidRPr="007B35DE">
        <w:rPr>
          <w:rFonts w:asciiTheme="majorBidi" w:hAnsiTheme="majorBidi" w:cstheme="majorBidi"/>
        </w:rPr>
        <w:t xml:space="preserve"> added to display or </w:t>
      </w:r>
      <w:r w:rsidR="004957EE" w:rsidRPr="007B35DE">
        <w:rPr>
          <w:rFonts w:asciiTheme="majorBidi" w:hAnsiTheme="majorBidi" w:cstheme="majorBidi"/>
        </w:rPr>
        <w:t>practice</w:t>
      </w:r>
      <w:r>
        <w:rPr>
          <w:rFonts w:asciiTheme="majorBidi" w:hAnsiTheme="majorBidi" w:cstheme="majorBidi"/>
        </w:rPr>
        <w:t>. Questions are</w:t>
      </w:r>
      <w:r w:rsidR="00A37BB7" w:rsidRPr="007B35DE">
        <w:rPr>
          <w:rFonts w:asciiTheme="majorBidi" w:hAnsiTheme="majorBidi" w:cstheme="majorBidi"/>
        </w:rPr>
        <w:t xml:space="preserve"> also added to </w:t>
      </w:r>
      <w:r w:rsidR="004957EE" w:rsidRPr="007B35DE">
        <w:rPr>
          <w:rFonts w:asciiTheme="majorBidi" w:hAnsiTheme="majorBidi" w:cstheme="majorBidi"/>
        </w:rPr>
        <w:t>every</w:t>
      </w:r>
      <w:r w:rsidR="00A37BB7" w:rsidRPr="007B35DE">
        <w:rPr>
          <w:rFonts w:asciiTheme="majorBidi" w:hAnsiTheme="majorBidi" w:cstheme="majorBidi"/>
        </w:rPr>
        <w:t xml:space="preserve"> specific </w:t>
      </w:r>
      <w:r>
        <w:rPr>
          <w:rFonts w:asciiTheme="majorBidi" w:hAnsiTheme="majorBidi" w:cstheme="majorBidi"/>
        </w:rPr>
        <w:t>area</w:t>
      </w:r>
      <w:r w:rsidRPr="007B35DE">
        <w:rPr>
          <w:rFonts w:asciiTheme="majorBidi" w:hAnsiTheme="majorBidi" w:cstheme="majorBidi"/>
        </w:rPr>
        <w:t xml:space="preserve"> </w:t>
      </w:r>
      <w:r w:rsidR="004957EE" w:rsidRPr="007B35DE">
        <w:rPr>
          <w:rFonts w:asciiTheme="majorBidi" w:hAnsiTheme="majorBidi" w:cstheme="majorBidi"/>
        </w:rPr>
        <w:lastRenderedPageBreak/>
        <w:t>study of teaching methods.</w:t>
      </w:r>
      <w:r w:rsidR="00A37BB7" w:rsidRPr="007B35DE">
        <w:rPr>
          <w:rFonts w:asciiTheme="majorBidi" w:hAnsiTheme="majorBidi" w:cstheme="majorBidi"/>
        </w:rPr>
        <w:t xml:space="preserve"> </w:t>
      </w:r>
      <w:r>
        <w:rPr>
          <w:rFonts w:asciiTheme="majorBidi" w:hAnsiTheme="majorBidi" w:cstheme="majorBidi"/>
        </w:rPr>
        <w:t>Hence i</w:t>
      </w:r>
      <w:r w:rsidR="00A37BB7" w:rsidRPr="007B35DE">
        <w:rPr>
          <w:rFonts w:asciiTheme="majorBidi" w:hAnsiTheme="majorBidi" w:cstheme="majorBidi"/>
        </w:rPr>
        <w:t xml:space="preserve">t can be argued that it is difficult to find a strategy to explain a topic </w:t>
      </w:r>
      <w:r w:rsidR="005B6BA6">
        <w:rPr>
          <w:rFonts w:asciiTheme="majorBidi" w:hAnsiTheme="majorBidi" w:cstheme="majorBidi"/>
        </w:rPr>
        <w:t xml:space="preserve">without </w:t>
      </w:r>
      <w:r w:rsidR="00A37BB7" w:rsidRPr="007B35DE">
        <w:rPr>
          <w:rFonts w:asciiTheme="majorBidi" w:hAnsiTheme="majorBidi" w:cstheme="majorBidi"/>
        </w:rPr>
        <w:t xml:space="preserve">a great </w:t>
      </w:r>
      <w:r w:rsidR="005B6BA6">
        <w:rPr>
          <w:rFonts w:asciiTheme="majorBidi" w:hAnsiTheme="majorBidi" w:cstheme="majorBidi"/>
        </w:rPr>
        <w:t xml:space="preserve">or small </w:t>
      </w:r>
      <w:r w:rsidR="00A37BB7" w:rsidRPr="007B35DE">
        <w:rPr>
          <w:rFonts w:asciiTheme="majorBidi" w:hAnsiTheme="majorBidi" w:cstheme="majorBidi"/>
        </w:rPr>
        <w:t xml:space="preserve">deal of </w:t>
      </w:r>
      <w:r w:rsidR="005B6BA6">
        <w:rPr>
          <w:rFonts w:asciiTheme="majorBidi" w:hAnsiTheme="majorBidi" w:cstheme="majorBidi"/>
        </w:rPr>
        <w:t xml:space="preserve"> </w:t>
      </w:r>
      <w:r w:rsidR="00A37BB7" w:rsidRPr="007B35DE">
        <w:rPr>
          <w:rFonts w:asciiTheme="majorBidi" w:hAnsiTheme="majorBidi" w:cstheme="majorBidi"/>
        </w:rPr>
        <w:t xml:space="preserve">questions, </w:t>
      </w:r>
      <w:r w:rsidR="005B6BA6">
        <w:rPr>
          <w:rFonts w:asciiTheme="majorBidi" w:hAnsiTheme="majorBidi" w:cstheme="majorBidi"/>
        </w:rPr>
        <w:t>with varied targets and different complexity</w:t>
      </w:r>
      <w:r w:rsidR="00A37BB7" w:rsidRPr="007B35DE">
        <w:rPr>
          <w:rFonts w:asciiTheme="majorBidi" w:hAnsiTheme="majorBidi" w:cstheme="majorBidi"/>
        </w:rPr>
        <w:t xml:space="preserve"> </w:t>
      </w:r>
      <w:r w:rsidR="005B6BA6">
        <w:rPr>
          <w:rFonts w:asciiTheme="majorBidi" w:hAnsiTheme="majorBidi" w:cstheme="majorBidi"/>
        </w:rPr>
        <w:t xml:space="preserve">levels of </w:t>
      </w:r>
      <w:r w:rsidR="00A37BB7" w:rsidRPr="007B35DE">
        <w:rPr>
          <w:rFonts w:asciiTheme="majorBidi" w:hAnsiTheme="majorBidi" w:cstheme="majorBidi"/>
        </w:rPr>
        <w:t>require</w:t>
      </w:r>
      <w:r w:rsidR="005B6BA6">
        <w:rPr>
          <w:rFonts w:asciiTheme="majorBidi" w:hAnsiTheme="majorBidi" w:cstheme="majorBidi"/>
        </w:rPr>
        <w:t>d</w:t>
      </w:r>
      <w:r w:rsidR="00A37BB7" w:rsidRPr="007B35DE">
        <w:rPr>
          <w:rFonts w:asciiTheme="majorBidi" w:hAnsiTheme="majorBidi" w:cstheme="majorBidi"/>
        </w:rPr>
        <w:t xml:space="preserve"> mental processes</w:t>
      </w:r>
      <w:r w:rsidR="00A37BB7" w:rsidRPr="007B35DE">
        <w:rPr>
          <w:rFonts w:asciiTheme="majorBidi" w:hAnsiTheme="majorBidi" w:cstheme="majorBidi"/>
          <w:rtl/>
        </w:rPr>
        <w:t>.</w:t>
      </w:r>
    </w:p>
    <w:p w:rsidR="00A37BB7" w:rsidRPr="007B35DE" w:rsidRDefault="00A37BB7"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4957EE" w:rsidRPr="007B35DE">
        <w:rPr>
          <w:rFonts w:asciiTheme="majorBidi" w:hAnsiTheme="majorBidi" w:cstheme="majorBidi"/>
        </w:rPr>
        <w:t xml:space="preserve">AL </w:t>
      </w:r>
      <w:proofErr w:type="spellStart"/>
      <w:r w:rsidR="004957EE" w:rsidRPr="007B35DE">
        <w:rPr>
          <w:rFonts w:asciiTheme="majorBidi" w:hAnsiTheme="majorBidi" w:cstheme="majorBidi"/>
        </w:rPr>
        <w:t>Saifi</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Atef</w:t>
      </w:r>
      <w:proofErr w:type="spellEnd"/>
      <w:r w:rsidRPr="007B35DE">
        <w:rPr>
          <w:rFonts w:asciiTheme="majorBidi" w:hAnsiTheme="majorBidi" w:cstheme="majorBidi"/>
        </w:rPr>
        <w:t>, 2009: 41</w:t>
      </w:r>
      <w:r w:rsidR="004957EE" w:rsidRPr="007B35DE">
        <w:rPr>
          <w:rFonts w:asciiTheme="majorBidi" w:hAnsiTheme="majorBidi" w:cstheme="majorBidi"/>
          <w:rtl/>
        </w:rPr>
        <w:t>(</w:t>
      </w:r>
    </w:p>
    <w:p w:rsidR="00A37BB7" w:rsidRPr="007B35DE" w:rsidRDefault="006C40FC" w:rsidP="004148A8">
      <w:pPr>
        <w:bidi w:val="0"/>
        <w:spacing w:line="360" w:lineRule="auto"/>
        <w:jc w:val="both"/>
        <w:rPr>
          <w:rFonts w:asciiTheme="majorBidi" w:hAnsiTheme="majorBidi" w:cstheme="majorBidi"/>
        </w:rPr>
      </w:pPr>
      <w:r w:rsidRPr="007B35DE">
        <w:rPr>
          <w:rFonts w:asciiTheme="majorBidi" w:hAnsiTheme="majorBidi" w:cstheme="majorBidi"/>
        </w:rPr>
        <w:t>Q</w:t>
      </w:r>
      <w:r w:rsidR="00A37BB7" w:rsidRPr="007B35DE">
        <w:rPr>
          <w:rFonts w:asciiTheme="majorBidi" w:hAnsiTheme="majorBidi" w:cstheme="majorBidi"/>
        </w:rPr>
        <w:t>uestion</w:t>
      </w:r>
      <w:r w:rsidRPr="007B35DE">
        <w:rPr>
          <w:rFonts w:asciiTheme="majorBidi" w:hAnsiTheme="majorBidi" w:cstheme="majorBidi"/>
        </w:rPr>
        <w:t xml:space="preserve">s are considered as one of the most important </w:t>
      </w:r>
      <w:r w:rsidR="00A37BB7" w:rsidRPr="007B35DE">
        <w:rPr>
          <w:rFonts w:asciiTheme="majorBidi" w:hAnsiTheme="majorBidi" w:cstheme="majorBidi"/>
        </w:rPr>
        <w:t xml:space="preserve"> stimuli </w:t>
      </w:r>
      <w:r w:rsidRPr="007B35DE">
        <w:rPr>
          <w:rFonts w:asciiTheme="majorBidi" w:hAnsiTheme="majorBidi" w:cstheme="majorBidi"/>
        </w:rPr>
        <w:t>of</w:t>
      </w:r>
      <w:r w:rsidR="00A37BB7" w:rsidRPr="007B35DE">
        <w:rPr>
          <w:rFonts w:asciiTheme="majorBidi" w:hAnsiTheme="majorBidi" w:cstheme="majorBidi"/>
        </w:rPr>
        <w:t xml:space="preserve"> </w:t>
      </w:r>
      <w:r w:rsidRPr="007B35DE">
        <w:rPr>
          <w:rFonts w:asciiTheme="majorBidi" w:hAnsiTheme="majorBidi" w:cstheme="majorBidi"/>
        </w:rPr>
        <w:t xml:space="preserve">student's </w:t>
      </w:r>
      <w:r w:rsidR="00A37BB7" w:rsidRPr="007B35DE">
        <w:rPr>
          <w:rFonts w:asciiTheme="majorBidi" w:hAnsiTheme="majorBidi" w:cstheme="majorBidi"/>
        </w:rPr>
        <w:t>response</w:t>
      </w:r>
      <w:r w:rsidRPr="007B35DE">
        <w:rPr>
          <w:rFonts w:asciiTheme="majorBidi" w:hAnsiTheme="majorBidi" w:cstheme="majorBidi"/>
        </w:rPr>
        <w:t>s</w:t>
      </w:r>
      <w:r w:rsidR="00A37BB7" w:rsidRPr="007B35DE">
        <w:rPr>
          <w:rFonts w:asciiTheme="majorBidi" w:hAnsiTheme="majorBidi" w:cstheme="majorBidi"/>
        </w:rPr>
        <w:t xml:space="preserve"> and </w:t>
      </w:r>
      <w:r w:rsidR="005B6BA6">
        <w:rPr>
          <w:rFonts w:asciiTheme="majorBidi" w:hAnsiTheme="majorBidi" w:cstheme="majorBidi"/>
        </w:rPr>
        <w:t xml:space="preserve">the </w:t>
      </w:r>
      <w:r w:rsidRPr="007B35DE">
        <w:rPr>
          <w:rFonts w:asciiTheme="majorBidi" w:hAnsiTheme="majorBidi" w:cstheme="majorBidi"/>
        </w:rPr>
        <w:t xml:space="preserve">production </w:t>
      </w:r>
      <w:r w:rsidR="00A37BB7" w:rsidRPr="007B35DE">
        <w:rPr>
          <w:rFonts w:asciiTheme="majorBidi" w:hAnsiTheme="majorBidi" w:cstheme="majorBidi"/>
        </w:rPr>
        <w:t xml:space="preserve">of innovative </w:t>
      </w:r>
      <w:r w:rsidRPr="007B35DE">
        <w:rPr>
          <w:rFonts w:asciiTheme="majorBidi" w:hAnsiTheme="majorBidi" w:cstheme="majorBidi"/>
        </w:rPr>
        <w:t>answers</w:t>
      </w:r>
      <w:r w:rsidR="00A37BB7" w:rsidRPr="007B35DE">
        <w:rPr>
          <w:rFonts w:asciiTheme="majorBidi" w:hAnsiTheme="majorBidi" w:cstheme="majorBidi"/>
        </w:rPr>
        <w:t xml:space="preserve"> </w:t>
      </w:r>
      <w:r w:rsidR="005B6BA6">
        <w:rPr>
          <w:rFonts w:asciiTheme="majorBidi" w:hAnsiTheme="majorBidi" w:cstheme="majorBidi"/>
        </w:rPr>
        <w:t>every time</w:t>
      </w:r>
      <w:r w:rsidR="00A37BB7" w:rsidRPr="007B35DE">
        <w:rPr>
          <w:rFonts w:asciiTheme="majorBidi" w:hAnsiTheme="majorBidi" w:cstheme="majorBidi"/>
        </w:rPr>
        <w:t xml:space="preserve"> </w:t>
      </w:r>
      <w:r w:rsidR="00816588" w:rsidRPr="007B35DE">
        <w:rPr>
          <w:rFonts w:asciiTheme="majorBidi" w:hAnsiTheme="majorBidi" w:cstheme="majorBidi"/>
        </w:rPr>
        <w:t xml:space="preserve">the questions </w:t>
      </w:r>
      <w:r w:rsidR="005B6BA6">
        <w:rPr>
          <w:rFonts w:asciiTheme="majorBidi" w:hAnsiTheme="majorBidi" w:cstheme="majorBidi"/>
        </w:rPr>
        <w:t>were</w:t>
      </w:r>
      <w:r w:rsidR="00816588" w:rsidRPr="007B35DE">
        <w:rPr>
          <w:rFonts w:asciiTheme="majorBidi" w:hAnsiTheme="majorBidi" w:cstheme="majorBidi"/>
        </w:rPr>
        <w:t xml:space="preserve"> more profound. This statement is concurrent with </w:t>
      </w:r>
      <w:r w:rsidR="00A37BB7" w:rsidRPr="007B35DE">
        <w:rPr>
          <w:rFonts w:asciiTheme="majorBidi" w:hAnsiTheme="majorBidi" w:cstheme="majorBidi"/>
        </w:rPr>
        <w:t xml:space="preserve"> the behavioral and cognitive</w:t>
      </w:r>
      <w:r w:rsidR="00816588" w:rsidRPr="007B35DE">
        <w:rPr>
          <w:rFonts w:asciiTheme="majorBidi" w:hAnsiTheme="majorBidi" w:cstheme="majorBidi"/>
        </w:rPr>
        <w:t xml:space="preserve"> schools</w:t>
      </w:r>
      <w:r w:rsidR="00A37BB7" w:rsidRPr="007B35DE">
        <w:rPr>
          <w:rFonts w:asciiTheme="majorBidi" w:hAnsiTheme="majorBidi" w:cstheme="majorBidi"/>
        </w:rPr>
        <w:t xml:space="preserve">, </w:t>
      </w:r>
      <w:r w:rsidR="00142110" w:rsidRPr="007B35DE">
        <w:rPr>
          <w:rFonts w:asciiTheme="majorBidi" w:hAnsiTheme="majorBidi" w:cstheme="majorBidi"/>
        </w:rPr>
        <w:t>which gave</w:t>
      </w:r>
      <w:r w:rsidR="00A37BB7" w:rsidRPr="007B35DE">
        <w:rPr>
          <w:rFonts w:asciiTheme="majorBidi" w:hAnsiTheme="majorBidi" w:cstheme="majorBidi"/>
        </w:rPr>
        <w:t xml:space="preserve"> obvious attention to </w:t>
      </w:r>
      <w:r w:rsidR="00142110" w:rsidRPr="007B35DE">
        <w:rPr>
          <w:rFonts w:asciiTheme="majorBidi" w:hAnsiTheme="majorBidi" w:cstheme="majorBidi"/>
        </w:rPr>
        <w:t>questions.</w:t>
      </w:r>
      <w:r w:rsidR="00A37BB7" w:rsidRPr="007B35DE">
        <w:rPr>
          <w:rFonts w:asciiTheme="majorBidi" w:hAnsiTheme="majorBidi" w:cstheme="majorBidi"/>
        </w:rPr>
        <w:t xml:space="preserve"> </w:t>
      </w:r>
      <w:r w:rsidR="00142110" w:rsidRPr="007B35DE">
        <w:rPr>
          <w:rFonts w:asciiTheme="majorBidi" w:hAnsiTheme="majorBidi" w:cstheme="majorBidi"/>
        </w:rPr>
        <w:t xml:space="preserve">Skinner </w:t>
      </w:r>
      <w:r w:rsidR="00A37BB7" w:rsidRPr="007B35DE">
        <w:rPr>
          <w:rFonts w:asciiTheme="majorBidi" w:hAnsiTheme="majorBidi" w:cstheme="majorBidi"/>
        </w:rPr>
        <w:t xml:space="preserve">confirms </w:t>
      </w:r>
      <w:r w:rsidR="00142110" w:rsidRPr="007B35DE">
        <w:rPr>
          <w:rFonts w:asciiTheme="majorBidi" w:hAnsiTheme="majorBidi" w:cstheme="majorBidi"/>
        </w:rPr>
        <w:t xml:space="preserve">their </w:t>
      </w:r>
      <w:r w:rsidR="00A37BB7" w:rsidRPr="007B35DE">
        <w:rPr>
          <w:rFonts w:asciiTheme="majorBidi" w:hAnsiTheme="majorBidi" w:cstheme="majorBidi"/>
        </w:rPr>
        <w:t xml:space="preserve">importance </w:t>
      </w:r>
      <w:r w:rsidR="00142110" w:rsidRPr="007B35DE">
        <w:rPr>
          <w:rFonts w:asciiTheme="majorBidi" w:hAnsiTheme="majorBidi" w:cstheme="majorBidi"/>
        </w:rPr>
        <w:t>as stimuli.</w:t>
      </w:r>
      <w:r w:rsidR="00A37BB7" w:rsidRPr="007B35DE">
        <w:rPr>
          <w:rFonts w:asciiTheme="majorBidi" w:hAnsiTheme="majorBidi" w:cstheme="majorBidi"/>
        </w:rPr>
        <w:t xml:space="preserve"> </w:t>
      </w:r>
      <w:r w:rsidR="00142110" w:rsidRPr="007B35DE">
        <w:rPr>
          <w:rFonts w:asciiTheme="majorBidi" w:hAnsiTheme="majorBidi" w:cstheme="majorBidi"/>
        </w:rPr>
        <w:t xml:space="preserve">The more organized </w:t>
      </w:r>
      <w:r w:rsidR="004148A8">
        <w:rPr>
          <w:rFonts w:asciiTheme="majorBidi" w:hAnsiTheme="majorBidi" w:cstheme="majorBidi"/>
        </w:rPr>
        <w:t>,</w:t>
      </w:r>
      <w:r w:rsidR="00142110" w:rsidRPr="007B35DE">
        <w:rPr>
          <w:rFonts w:asciiTheme="majorBidi" w:hAnsiTheme="majorBidi" w:cstheme="majorBidi"/>
        </w:rPr>
        <w:t xml:space="preserve"> sequential </w:t>
      </w:r>
      <w:r w:rsidR="00A37BB7" w:rsidRPr="007B35DE">
        <w:rPr>
          <w:rFonts w:asciiTheme="majorBidi" w:hAnsiTheme="majorBidi" w:cstheme="majorBidi"/>
        </w:rPr>
        <w:t xml:space="preserve"> </w:t>
      </w:r>
      <w:r w:rsidR="00142110" w:rsidRPr="007B35DE">
        <w:rPr>
          <w:rFonts w:asciiTheme="majorBidi" w:hAnsiTheme="majorBidi" w:cstheme="majorBidi"/>
        </w:rPr>
        <w:t xml:space="preserve">and productive of innovative answers  </w:t>
      </w:r>
      <w:r w:rsidR="00A37BB7" w:rsidRPr="007B35DE">
        <w:rPr>
          <w:rFonts w:asciiTheme="majorBidi" w:hAnsiTheme="majorBidi" w:cstheme="majorBidi"/>
        </w:rPr>
        <w:t xml:space="preserve">the </w:t>
      </w:r>
      <w:r w:rsidR="00142110" w:rsidRPr="007B35DE">
        <w:rPr>
          <w:rFonts w:asciiTheme="majorBidi" w:hAnsiTheme="majorBidi" w:cstheme="majorBidi"/>
        </w:rPr>
        <w:t>question</w:t>
      </w:r>
      <w:r w:rsidR="004148A8">
        <w:rPr>
          <w:rFonts w:asciiTheme="majorBidi" w:hAnsiTheme="majorBidi" w:cstheme="majorBidi"/>
        </w:rPr>
        <w:t>s</w:t>
      </w:r>
      <w:r w:rsidR="00142110" w:rsidRPr="007B35DE">
        <w:rPr>
          <w:rFonts w:asciiTheme="majorBidi" w:hAnsiTheme="majorBidi" w:cstheme="majorBidi"/>
        </w:rPr>
        <w:t xml:space="preserve"> are </w:t>
      </w:r>
      <w:r w:rsidR="004148A8">
        <w:rPr>
          <w:rFonts w:asciiTheme="majorBidi" w:hAnsiTheme="majorBidi" w:cstheme="majorBidi"/>
        </w:rPr>
        <w:t xml:space="preserve">the newer the </w:t>
      </w:r>
      <w:r w:rsidR="00A37BB7" w:rsidRPr="007B35DE">
        <w:rPr>
          <w:rFonts w:asciiTheme="majorBidi" w:hAnsiTheme="majorBidi" w:cstheme="majorBidi"/>
        </w:rPr>
        <w:t xml:space="preserve"> learn</w:t>
      </w:r>
      <w:r w:rsidR="00142110" w:rsidRPr="007B35DE">
        <w:rPr>
          <w:rFonts w:asciiTheme="majorBidi" w:hAnsiTheme="majorBidi" w:cstheme="majorBidi"/>
        </w:rPr>
        <w:t>ing</w:t>
      </w:r>
      <w:r w:rsidR="004148A8">
        <w:rPr>
          <w:rFonts w:asciiTheme="majorBidi" w:hAnsiTheme="majorBidi" w:cstheme="majorBidi"/>
        </w:rPr>
        <w:t xml:space="preserve"> is</w:t>
      </w:r>
      <w:r w:rsidR="00142110" w:rsidRPr="007B35DE">
        <w:rPr>
          <w:rFonts w:asciiTheme="majorBidi" w:hAnsiTheme="majorBidi" w:cstheme="majorBidi"/>
        </w:rPr>
        <w:t>.</w:t>
      </w:r>
      <w:r w:rsidR="00A37BB7" w:rsidRPr="007B35DE">
        <w:rPr>
          <w:rFonts w:asciiTheme="majorBidi" w:hAnsiTheme="majorBidi" w:cstheme="majorBidi"/>
        </w:rPr>
        <w:t xml:space="preserve"> </w:t>
      </w:r>
      <w:r w:rsidR="00142110" w:rsidRPr="007B35DE">
        <w:rPr>
          <w:rFonts w:asciiTheme="majorBidi" w:hAnsiTheme="majorBidi" w:cstheme="majorBidi"/>
        </w:rPr>
        <w:t>S</w:t>
      </w:r>
      <w:r w:rsidR="00A37BB7" w:rsidRPr="007B35DE">
        <w:rPr>
          <w:rFonts w:asciiTheme="majorBidi" w:hAnsiTheme="majorBidi" w:cstheme="majorBidi"/>
        </w:rPr>
        <w:t>enior</w:t>
      </w:r>
      <w:r w:rsidR="004148A8">
        <w:rPr>
          <w:rFonts w:asciiTheme="majorBidi" w:hAnsiTheme="majorBidi" w:cstheme="majorBidi"/>
        </w:rPr>
        <w:t>s</w:t>
      </w:r>
      <w:r w:rsidR="00A37BB7" w:rsidRPr="007B35DE">
        <w:rPr>
          <w:rFonts w:asciiTheme="majorBidi" w:hAnsiTheme="majorBidi" w:cstheme="majorBidi"/>
        </w:rPr>
        <w:t xml:space="preserve"> </w:t>
      </w:r>
      <w:r w:rsidR="00142110" w:rsidRPr="007B35DE">
        <w:rPr>
          <w:rFonts w:asciiTheme="majorBidi" w:hAnsiTheme="majorBidi" w:cstheme="majorBidi"/>
        </w:rPr>
        <w:t xml:space="preserve">of the cognitive school like Bruner, Piaget, and </w:t>
      </w:r>
      <w:proofErr w:type="spellStart"/>
      <w:r w:rsidR="00142110" w:rsidRPr="007B35DE">
        <w:rPr>
          <w:rFonts w:asciiTheme="majorBidi" w:hAnsiTheme="majorBidi" w:cstheme="majorBidi"/>
        </w:rPr>
        <w:t>Ozbe</w:t>
      </w:r>
      <w:r w:rsidR="00A37BB7" w:rsidRPr="007B35DE">
        <w:rPr>
          <w:rFonts w:asciiTheme="majorBidi" w:hAnsiTheme="majorBidi" w:cstheme="majorBidi"/>
        </w:rPr>
        <w:t>l</w:t>
      </w:r>
      <w:proofErr w:type="spellEnd"/>
      <w:r w:rsidR="00A37BB7" w:rsidRPr="007B35DE">
        <w:rPr>
          <w:rFonts w:asciiTheme="majorBidi" w:hAnsiTheme="majorBidi" w:cstheme="majorBidi"/>
        </w:rPr>
        <w:t xml:space="preserve"> also see </w:t>
      </w:r>
      <w:r w:rsidR="00142110" w:rsidRPr="007B35DE">
        <w:rPr>
          <w:rFonts w:asciiTheme="majorBidi" w:hAnsiTheme="majorBidi" w:cstheme="majorBidi"/>
        </w:rPr>
        <w:t xml:space="preserve">the </w:t>
      </w:r>
      <w:r w:rsidR="00A37BB7" w:rsidRPr="007B35DE">
        <w:rPr>
          <w:rFonts w:asciiTheme="majorBidi" w:hAnsiTheme="majorBidi" w:cstheme="majorBidi"/>
        </w:rPr>
        <w:t xml:space="preserve">contribution </w:t>
      </w:r>
      <w:r w:rsidR="00142110" w:rsidRPr="007B35DE">
        <w:rPr>
          <w:rFonts w:asciiTheme="majorBidi" w:hAnsiTheme="majorBidi" w:cstheme="majorBidi"/>
        </w:rPr>
        <w:t>of questions in provoking</w:t>
      </w:r>
      <w:r w:rsidR="00A37BB7" w:rsidRPr="007B35DE">
        <w:rPr>
          <w:rFonts w:asciiTheme="majorBidi" w:hAnsiTheme="majorBidi" w:cstheme="majorBidi"/>
        </w:rPr>
        <w:t xml:space="preserve"> students to discuss and reach </w:t>
      </w:r>
      <w:r w:rsidR="00142110" w:rsidRPr="007B35DE">
        <w:rPr>
          <w:rFonts w:asciiTheme="majorBidi" w:hAnsiTheme="majorBidi" w:cstheme="majorBidi"/>
        </w:rPr>
        <w:t>new</w:t>
      </w:r>
      <w:r w:rsidR="00A37BB7" w:rsidRPr="007B35DE">
        <w:rPr>
          <w:rFonts w:asciiTheme="majorBidi" w:hAnsiTheme="majorBidi" w:cstheme="majorBidi"/>
        </w:rPr>
        <w:t xml:space="preserve"> ideas </w:t>
      </w:r>
      <w:r w:rsidR="00142110" w:rsidRPr="007B35DE">
        <w:rPr>
          <w:rFonts w:asciiTheme="majorBidi" w:hAnsiTheme="majorBidi" w:cstheme="majorBidi"/>
        </w:rPr>
        <w:t xml:space="preserve">by </w:t>
      </w:r>
      <w:r w:rsidR="00A37BB7" w:rsidRPr="007B35DE">
        <w:rPr>
          <w:rFonts w:asciiTheme="majorBidi" w:hAnsiTheme="majorBidi" w:cstheme="majorBidi"/>
        </w:rPr>
        <w:t>themselves</w:t>
      </w:r>
      <w:r w:rsidR="00A37BB7" w:rsidRPr="007B35DE">
        <w:rPr>
          <w:rFonts w:asciiTheme="majorBidi" w:hAnsiTheme="majorBidi" w:cstheme="majorBidi"/>
          <w:rtl/>
        </w:rPr>
        <w:t>.</w:t>
      </w:r>
    </w:p>
    <w:p w:rsidR="00A37BB7" w:rsidRPr="007B35DE" w:rsidRDefault="00402B1D" w:rsidP="00402B1D">
      <w:pPr>
        <w:bidi w:val="0"/>
        <w:spacing w:line="360" w:lineRule="auto"/>
        <w:jc w:val="both"/>
        <w:rPr>
          <w:rFonts w:asciiTheme="majorBidi" w:hAnsiTheme="majorBidi" w:cstheme="majorBidi"/>
        </w:rPr>
      </w:pPr>
      <w:r>
        <w:rPr>
          <w:rFonts w:asciiTheme="majorBidi" w:hAnsiTheme="majorBidi" w:cstheme="majorBidi"/>
        </w:rPr>
        <w:t>T</w:t>
      </w:r>
      <w:r w:rsidR="00A37BB7" w:rsidRPr="007B35DE">
        <w:rPr>
          <w:rFonts w:asciiTheme="majorBidi" w:hAnsiTheme="majorBidi" w:cstheme="majorBidi"/>
        </w:rPr>
        <w:t>eacher</w:t>
      </w:r>
      <w:r w:rsidR="002C08C9" w:rsidRPr="007B35DE">
        <w:rPr>
          <w:rFonts w:asciiTheme="majorBidi" w:hAnsiTheme="majorBidi" w:cstheme="majorBidi"/>
        </w:rPr>
        <w:t>s</w:t>
      </w:r>
      <w:r>
        <w:rPr>
          <w:rFonts w:asciiTheme="majorBidi" w:hAnsiTheme="majorBidi" w:cstheme="majorBidi"/>
        </w:rPr>
        <w:t>'</w:t>
      </w:r>
      <w:r w:rsidR="00A37BB7" w:rsidRPr="007B35DE">
        <w:rPr>
          <w:rFonts w:asciiTheme="majorBidi" w:hAnsiTheme="majorBidi" w:cstheme="majorBidi"/>
        </w:rPr>
        <w:t xml:space="preserve"> development </w:t>
      </w:r>
      <w:r w:rsidR="002C08C9" w:rsidRPr="007B35DE">
        <w:rPr>
          <w:rFonts w:asciiTheme="majorBidi" w:hAnsiTheme="majorBidi" w:cstheme="majorBidi"/>
        </w:rPr>
        <w:t xml:space="preserve">of </w:t>
      </w:r>
      <w:r w:rsidR="00A37BB7" w:rsidRPr="007B35DE">
        <w:rPr>
          <w:rFonts w:asciiTheme="majorBidi" w:hAnsiTheme="majorBidi" w:cstheme="majorBidi"/>
        </w:rPr>
        <w:t xml:space="preserve"> </w:t>
      </w:r>
      <w:r w:rsidR="002C08C9" w:rsidRPr="007B35DE">
        <w:rPr>
          <w:rFonts w:asciiTheme="majorBidi" w:hAnsiTheme="majorBidi" w:cstheme="majorBidi"/>
        </w:rPr>
        <w:t>their</w:t>
      </w:r>
      <w:r w:rsidR="00A37BB7" w:rsidRPr="007B35DE">
        <w:rPr>
          <w:rFonts w:asciiTheme="majorBidi" w:hAnsiTheme="majorBidi" w:cstheme="majorBidi"/>
        </w:rPr>
        <w:t xml:space="preserve"> ability to ask questions increases </w:t>
      </w:r>
      <w:r w:rsidR="002C08C9" w:rsidRPr="007B35DE">
        <w:rPr>
          <w:rFonts w:asciiTheme="majorBidi" w:hAnsiTheme="majorBidi" w:cstheme="majorBidi"/>
        </w:rPr>
        <w:t>the stimulation</w:t>
      </w:r>
      <w:r w:rsidR="00A37BB7" w:rsidRPr="007B35DE">
        <w:rPr>
          <w:rFonts w:asciiTheme="majorBidi" w:hAnsiTheme="majorBidi" w:cstheme="majorBidi"/>
        </w:rPr>
        <w:t xml:space="preserve"> </w:t>
      </w:r>
      <w:r w:rsidR="002C08C9" w:rsidRPr="007B35DE">
        <w:rPr>
          <w:rFonts w:asciiTheme="majorBidi" w:hAnsiTheme="majorBidi" w:cstheme="majorBidi"/>
        </w:rPr>
        <w:t>of students to think</w:t>
      </w:r>
      <w:r w:rsidR="00A37BB7" w:rsidRPr="007B35DE">
        <w:rPr>
          <w:rFonts w:asciiTheme="majorBidi" w:hAnsiTheme="majorBidi" w:cstheme="majorBidi"/>
        </w:rPr>
        <w:t xml:space="preserve">, and provides them with opportunities to engage in high-level thinking when </w:t>
      </w:r>
      <w:r w:rsidR="002C08C9" w:rsidRPr="007B35DE">
        <w:rPr>
          <w:rFonts w:asciiTheme="majorBidi" w:hAnsiTheme="majorBidi" w:cstheme="majorBidi"/>
        </w:rPr>
        <w:t>formulating</w:t>
      </w:r>
      <w:r w:rsidR="00A37BB7" w:rsidRPr="007B35DE">
        <w:rPr>
          <w:rFonts w:asciiTheme="majorBidi" w:hAnsiTheme="majorBidi" w:cstheme="majorBidi"/>
        </w:rPr>
        <w:t xml:space="preserve"> hypotheses and </w:t>
      </w:r>
      <w:r w:rsidR="002C08C9" w:rsidRPr="007B35DE">
        <w:rPr>
          <w:rFonts w:asciiTheme="majorBidi" w:hAnsiTheme="majorBidi" w:cstheme="majorBidi"/>
        </w:rPr>
        <w:t>solving the</w:t>
      </w:r>
      <w:r w:rsidR="00A37BB7" w:rsidRPr="007B35DE">
        <w:rPr>
          <w:rFonts w:asciiTheme="majorBidi" w:hAnsiTheme="majorBidi" w:cstheme="majorBidi"/>
        </w:rPr>
        <w:t xml:space="preserve"> problems and </w:t>
      </w:r>
      <w:r>
        <w:rPr>
          <w:rFonts w:asciiTheme="majorBidi" w:hAnsiTheme="majorBidi" w:cstheme="majorBidi"/>
        </w:rPr>
        <w:t xml:space="preserve">when </w:t>
      </w:r>
      <w:r w:rsidR="002C08C9" w:rsidRPr="007B35DE">
        <w:rPr>
          <w:rFonts w:asciiTheme="majorBidi" w:hAnsiTheme="majorBidi" w:cstheme="majorBidi"/>
        </w:rPr>
        <w:t>exposing their</w:t>
      </w:r>
      <w:r w:rsidR="00A37BB7" w:rsidRPr="007B35DE">
        <w:rPr>
          <w:rFonts w:asciiTheme="majorBidi" w:hAnsiTheme="majorBidi" w:cstheme="majorBidi"/>
        </w:rPr>
        <w:t xml:space="preserve"> opinions</w:t>
      </w:r>
      <w:r w:rsidR="002C08C9" w:rsidRPr="007B35DE">
        <w:rPr>
          <w:rFonts w:asciiTheme="majorBidi" w:hAnsiTheme="majorBidi" w:cstheme="majorBidi"/>
        </w:rPr>
        <w:t>.</w:t>
      </w:r>
      <w:r w:rsidR="00A37BB7" w:rsidRPr="007B35DE">
        <w:rPr>
          <w:rFonts w:asciiTheme="majorBidi" w:hAnsiTheme="majorBidi" w:cstheme="majorBidi"/>
        </w:rPr>
        <w:t xml:space="preserve"> </w:t>
      </w:r>
      <w:r w:rsidR="002C08C9" w:rsidRPr="007B35DE">
        <w:rPr>
          <w:rFonts w:asciiTheme="majorBidi" w:hAnsiTheme="majorBidi" w:cstheme="majorBidi"/>
        </w:rPr>
        <w:t xml:space="preserve">Classroom questions are </w:t>
      </w:r>
      <w:r w:rsidR="00A37BB7" w:rsidRPr="007B35DE">
        <w:rPr>
          <w:rFonts w:asciiTheme="majorBidi" w:hAnsiTheme="majorBidi" w:cstheme="majorBidi"/>
        </w:rPr>
        <w:t xml:space="preserve">classified according to the angle </w:t>
      </w:r>
      <w:r>
        <w:rPr>
          <w:rFonts w:asciiTheme="majorBidi" w:hAnsiTheme="majorBidi" w:cstheme="majorBidi"/>
        </w:rPr>
        <w:t xml:space="preserve">from which </w:t>
      </w:r>
      <w:r w:rsidR="00A37BB7" w:rsidRPr="007B35DE">
        <w:rPr>
          <w:rFonts w:asciiTheme="majorBidi" w:hAnsiTheme="majorBidi" w:cstheme="majorBidi"/>
        </w:rPr>
        <w:t xml:space="preserve">you </w:t>
      </w:r>
      <w:r>
        <w:rPr>
          <w:rFonts w:asciiTheme="majorBidi" w:hAnsiTheme="majorBidi" w:cstheme="majorBidi"/>
        </w:rPr>
        <w:t>see</w:t>
      </w:r>
      <w:r w:rsidR="002C08C9" w:rsidRPr="007B35DE">
        <w:rPr>
          <w:rFonts w:asciiTheme="majorBidi" w:hAnsiTheme="majorBidi" w:cstheme="majorBidi"/>
        </w:rPr>
        <w:t xml:space="preserve"> them.</w:t>
      </w:r>
      <w:r>
        <w:rPr>
          <w:rFonts w:asciiTheme="majorBidi" w:hAnsiTheme="majorBidi" w:cstheme="majorBidi"/>
        </w:rPr>
        <w:t xml:space="preserve"> T</w:t>
      </w:r>
      <w:r w:rsidR="002C08C9" w:rsidRPr="007B35DE">
        <w:rPr>
          <w:rFonts w:asciiTheme="majorBidi" w:hAnsiTheme="majorBidi" w:cstheme="majorBidi"/>
        </w:rPr>
        <w:t>hey can be</w:t>
      </w:r>
      <w:r w:rsidR="00A37BB7" w:rsidRPr="007B35DE">
        <w:rPr>
          <w:rFonts w:asciiTheme="majorBidi" w:hAnsiTheme="majorBidi" w:cstheme="majorBidi"/>
        </w:rPr>
        <w:t xml:space="preserve"> classified by the extent to which we want </w:t>
      </w:r>
      <w:r w:rsidR="002C08C9" w:rsidRPr="007B35DE">
        <w:rPr>
          <w:rFonts w:asciiTheme="majorBidi" w:hAnsiTheme="majorBidi" w:cstheme="majorBidi"/>
        </w:rPr>
        <w:t>the student</w:t>
      </w:r>
      <w:r>
        <w:rPr>
          <w:rFonts w:asciiTheme="majorBidi" w:hAnsiTheme="majorBidi" w:cstheme="majorBidi"/>
        </w:rPr>
        <w:t>'s</w:t>
      </w:r>
      <w:r w:rsidR="002C08C9" w:rsidRPr="007B35DE">
        <w:rPr>
          <w:rFonts w:asciiTheme="majorBidi" w:hAnsiTheme="majorBidi" w:cstheme="majorBidi"/>
        </w:rPr>
        <w:t xml:space="preserve"> </w:t>
      </w:r>
      <w:r w:rsidR="00A37BB7" w:rsidRPr="007B35DE">
        <w:rPr>
          <w:rFonts w:asciiTheme="majorBidi" w:hAnsiTheme="majorBidi" w:cstheme="majorBidi"/>
        </w:rPr>
        <w:t>answer</w:t>
      </w:r>
      <w:r w:rsidR="002C08C9" w:rsidRPr="007B35DE">
        <w:rPr>
          <w:rFonts w:asciiTheme="majorBidi" w:hAnsiTheme="majorBidi" w:cstheme="majorBidi"/>
        </w:rPr>
        <w:t xml:space="preserve"> to reach</w:t>
      </w:r>
      <w:r>
        <w:rPr>
          <w:rFonts w:asciiTheme="majorBidi" w:hAnsiTheme="majorBidi" w:cstheme="majorBidi"/>
        </w:rPr>
        <w:t>.</w:t>
      </w:r>
      <w:r w:rsidR="00A37BB7" w:rsidRPr="007B35DE">
        <w:rPr>
          <w:rFonts w:asciiTheme="majorBidi" w:hAnsiTheme="majorBidi" w:cstheme="majorBidi"/>
        </w:rPr>
        <w:t xml:space="preserve"> </w:t>
      </w:r>
      <w:r>
        <w:rPr>
          <w:rFonts w:asciiTheme="majorBidi" w:hAnsiTheme="majorBidi" w:cstheme="majorBidi"/>
        </w:rPr>
        <w:t>The</w:t>
      </w:r>
      <w:r w:rsidR="00A37BB7" w:rsidRPr="007B35DE">
        <w:rPr>
          <w:rFonts w:asciiTheme="majorBidi" w:hAnsiTheme="majorBidi" w:cstheme="majorBidi"/>
        </w:rPr>
        <w:t xml:space="preserve"> initial answer </w:t>
      </w:r>
      <w:r w:rsidR="002C08C9" w:rsidRPr="007B35DE">
        <w:rPr>
          <w:rFonts w:asciiTheme="majorBidi" w:hAnsiTheme="majorBidi" w:cstheme="majorBidi"/>
        </w:rPr>
        <w:t xml:space="preserve">maybe </w:t>
      </w:r>
      <w:r w:rsidR="00A37BB7" w:rsidRPr="007B35DE">
        <w:rPr>
          <w:rFonts w:asciiTheme="majorBidi" w:hAnsiTheme="majorBidi" w:cstheme="majorBidi"/>
        </w:rPr>
        <w:t xml:space="preserve"> </w:t>
      </w:r>
      <w:r>
        <w:rPr>
          <w:rFonts w:asciiTheme="majorBidi" w:hAnsiTheme="majorBidi" w:cstheme="majorBidi"/>
        </w:rPr>
        <w:t>correct</w:t>
      </w:r>
      <w:r w:rsidR="002C08C9" w:rsidRPr="007B35DE">
        <w:rPr>
          <w:rFonts w:asciiTheme="majorBidi" w:hAnsiTheme="majorBidi" w:cstheme="majorBidi"/>
        </w:rPr>
        <w:t>, incorrect or partially correct</w:t>
      </w:r>
      <w:r w:rsidR="00A37BB7" w:rsidRPr="007B35DE">
        <w:rPr>
          <w:rFonts w:asciiTheme="majorBidi" w:hAnsiTheme="majorBidi" w:cstheme="majorBidi"/>
        </w:rPr>
        <w:t xml:space="preserve">, the student </w:t>
      </w:r>
      <w:r>
        <w:rPr>
          <w:rFonts w:asciiTheme="majorBidi" w:hAnsiTheme="majorBidi" w:cstheme="majorBidi"/>
        </w:rPr>
        <w:t>may be also</w:t>
      </w:r>
      <w:r w:rsidR="00A37BB7" w:rsidRPr="007B35DE">
        <w:rPr>
          <w:rFonts w:asciiTheme="majorBidi" w:hAnsiTheme="majorBidi" w:cstheme="majorBidi"/>
        </w:rPr>
        <w:t xml:space="preserve"> unsure of the answer; so it is useful to </w:t>
      </w:r>
      <w:r w:rsidR="00AC6460" w:rsidRPr="007B35DE">
        <w:rPr>
          <w:rFonts w:asciiTheme="majorBidi" w:hAnsiTheme="majorBidi" w:cstheme="majorBidi"/>
        </w:rPr>
        <w:t xml:space="preserve">ask </w:t>
      </w:r>
      <w:r>
        <w:rPr>
          <w:rFonts w:asciiTheme="majorBidi" w:hAnsiTheme="majorBidi" w:cstheme="majorBidi"/>
        </w:rPr>
        <w:t>the student</w:t>
      </w:r>
      <w:r w:rsidR="00A37BB7" w:rsidRPr="007B35DE">
        <w:rPr>
          <w:rFonts w:asciiTheme="majorBidi" w:hAnsiTheme="majorBidi" w:cstheme="majorBidi"/>
        </w:rPr>
        <w:t xml:space="preserve"> who gives </w:t>
      </w:r>
      <w:r w:rsidR="00AC6460" w:rsidRPr="007B35DE">
        <w:rPr>
          <w:rFonts w:asciiTheme="majorBidi" w:hAnsiTheme="majorBidi" w:cstheme="majorBidi"/>
        </w:rPr>
        <w:t>such</w:t>
      </w:r>
      <w:r w:rsidR="00A37BB7" w:rsidRPr="007B35DE">
        <w:rPr>
          <w:rFonts w:asciiTheme="majorBidi" w:hAnsiTheme="majorBidi" w:cstheme="majorBidi"/>
        </w:rPr>
        <w:t xml:space="preserve"> answers other questions </w:t>
      </w:r>
      <w:r w:rsidR="00AC6460" w:rsidRPr="007B35DE">
        <w:rPr>
          <w:rFonts w:asciiTheme="majorBidi" w:hAnsiTheme="majorBidi" w:cstheme="majorBidi"/>
        </w:rPr>
        <w:t>probing the</w:t>
      </w:r>
      <w:r w:rsidR="00A37BB7" w:rsidRPr="007B35DE">
        <w:rPr>
          <w:rFonts w:asciiTheme="majorBidi" w:hAnsiTheme="majorBidi" w:cstheme="majorBidi"/>
        </w:rPr>
        <w:t xml:space="preserve"> know</w:t>
      </w:r>
      <w:r w:rsidR="00AC6460" w:rsidRPr="007B35DE">
        <w:rPr>
          <w:rFonts w:asciiTheme="majorBidi" w:hAnsiTheme="majorBidi" w:cstheme="majorBidi"/>
        </w:rPr>
        <w:t>ledge</w:t>
      </w:r>
      <w:r w:rsidR="00A37BB7" w:rsidRPr="007B35DE">
        <w:rPr>
          <w:rFonts w:asciiTheme="majorBidi" w:hAnsiTheme="majorBidi" w:cstheme="majorBidi"/>
        </w:rPr>
        <w:t xml:space="preserve"> </w:t>
      </w:r>
      <w:r w:rsidR="00AC6460" w:rsidRPr="007B35DE">
        <w:rPr>
          <w:rFonts w:asciiTheme="majorBidi" w:hAnsiTheme="majorBidi" w:cstheme="majorBidi"/>
        </w:rPr>
        <w:t xml:space="preserve">he has </w:t>
      </w:r>
      <w:r w:rsidR="00A37BB7" w:rsidRPr="007B35DE">
        <w:rPr>
          <w:rFonts w:asciiTheme="majorBidi" w:hAnsiTheme="majorBidi" w:cstheme="majorBidi"/>
        </w:rPr>
        <w:t xml:space="preserve">so that </w:t>
      </w:r>
      <w:r w:rsidR="00AC6460" w:rsidRPr="007B35DE">
        <w:rPr>
          <w:rFonts w:asciiTheme="majorBidi" w:hAnsiTheme="majorBidi" w:cstheme="majorBidi"/>
        </w:rPr>
        <w:t>the teacher acts in the light of this</w:t>
      </w:r>
      <w:r>
        <w:rPr>
          <w:rFonts w:asciiTheme="majorBidi" w:hAnsiTheme="majorBidi" w:cstheme="majorBidi"/>
        </w:rPr>
        <w:t xml:space="preserve"> answer</w:t>
      </w:r>
      <w:r w:rsidR="00A37BB7" w:rsidRPr="007B35DE">
        <w:rPr>
          <w:rFonts w:asciiTheme="majorBidi" w:hAnsiTheme="majorBidi" w:cstheme="majorBidi"/>
        </w:rPr>
        <w:t xml:space="preserve"> </w:t>
      </w:r>
      <w:r w:rsidR="00AC6460" w:rsidRPr="007B35DE">
        <w:rPr>
          <w:rFonts w:asciiTheme="majorBidi" w:hAnsiTheme="majorBidi" w:cstheme="majorBidi"/>
        </w:rPr>
        <w:t>to</w:t>
      </w:r>
      <w:r w:rsidR="00A37BB7" w:rsidRPr="007B35DE">
        <w:rPr>
          <w:rFonts w:asciiTheme="majorBidi" w:hAnsiTheme="majorBidi" w:cstheme="majorBidi"/>
        </w:rPr>
        <w:t xml:space="preserve"> le</w:t>
      </w:r>
      <w:r w:rsidR="00AC6460" w:rsidRPr="007B35DE">
        <w:rPr>
          <w:rFonts w:asciiTheme="majorBidi" w:hAnsiTheme="majorBidi" w:cstheme="majorBidi"/>
        </w:rPr>
        <w:t>a</w:t>
      </w:r>
      <w:r w:rsidR="00A37BB7" w:rsidRPr="007B35DE">
        <w:rPr>
          <w:rFonts w:asciiTheme="majorBidi" w:hAnsiTheme="majorBidi" w:cstheme="majorBidi"/>
        </w:rPr>
        <w:t xml:space="preserve">d </w:t>
      </w:r>
      <w:r>
        <w:rPr>
          <w:rFonts w:asciiTheme="majorBidi" w:hAnsiTheme="majorBidi" w:cstheme="majorBidi"/>
        </w:rPr>
        <w:t xml:space="preserve">them </w:t>
      </w:r>
      <w:r w:rsidR="00A37BB7" w:rsidRPr="007B35DE">
        <w:rPr>
          <w:rFonts w:asciiTheme="majorBidi" w:hAnsiTheme="majorBidi" w:cstheme="majorBidi"/>
        </w:rPr>
        <w:t xml:space="preserve">to a </w:t>
      </w:r>
      <w:r>
        <w:rPr>
          <w:rFonts w:asciiTheme="majorBidi" w:hAnsiTheme="majorBidi" w:cstheme="majorBidi"/>
        </w:rPr>
        <w:t>correct</w:t>
      </w:r>
      <w:r w:rsidR="00A37BB7" w:rsidRPr="007B35DE">
        <w:rPr>
          <w:rFonts w:asciiTheme="majorBidi" w:hAnsiTheme="majorBidi" w:cstheme="majorBidi"/>
        </w:rPr>
        <w:t xml:space="preserve"> knowledg</w:t>
      </w:r>
      <w:r>
        <w:rPr>
          <w:rFonts w:asciiTheme="majorBidi" w:hAnsiTheme="majorBidi" w:cstheme="majorBidi"/>
        </w:rPr>
        <w:t>e.</w:t>
      </w:r>
      <w:r w:rsidR="00A37BB7" w:rsidRPr="007B35DE">
        <w:rPr>
          <w:rFonts w:asciiTheme="majorBidi" w:hAnsiTheme="majorBidi" w:cstheme="majorBidi"/>
        </w:rPr>
        <w:t xml:space="preserve"> </w:t>
      </w:r>
      <w:r>
        <w:rPr>
          <w:rFonts w:asciiTheme="majorBidi" w:hAnsiTheme="majorBidi" w:cstheme="majorBidi"/>
        </w:rPr>
        <w:t>T</w:t>
      </w:r>
      <w:r w:rsidR="00A37BB7" w:rsidRPr="007B35DE">
        <w:rPr>
          <w:rFonts w:asciiTheme="majorBidi" w:hAnsiTheme="majorBidi" w:cstheme="majorBidi"/>
        </w:rPr>
        <w:t xml:space="preserve">his is what we call </w:t>
      </w:r>
      <w:r>
        <w:rPr>
          <w:rFonts w:asciiTheme="majorBidi" w:hAnsiTheme="majorBidi" w:cstheme="majorBidi"/>
        </w:rPr>
        <w:t xml:space="preserve">the </w:t>
      </w:r>
      <w:r w:rsidR="00AC6460" w:rsidRPr="007B35DE">
        <w:rPr>
          <w:rFonts w:asciiTheme="majorBidi" w:hAnsiTheme="majorBidi" w:cstheme="majorBidi"/>
        </w:rPr>
        <w:t>probing</w:t>
      </w:r>
      <w:r w:rsidR="00A37BB7" w:rsidRPr="007B35DE">
        <w:rPr>
          <w:rFonts w:asciiTheme="majorBidi" w:hAnsiTheme="majorBidi" w:cstheme="majorBidi"/>
        </w:rPr>
        <w:t xml:space="preserve"> questions which </w:t>
      </w:r>
      <w:r>
        <w:rPr>
          <w:rFonts w:asciiTheme="majorBidi" w:hAnsiTheme="majorBidi" w:cstheme="majorBidi"/>
        </w:rPr>
        <w:t>are</w:t>
      </w:r>
      <w:r w:rsidR="00AC6460" w:rsidRPr="007B35DE">
        <w:rPr>
          <w:rFonts w:asciiTheme="majorBidi" w:hAnsiTheme="majorBidi" w:cstheme="majorBidi"/>
        </w:rPr>
        <w:t xml:space="preserve"> the</w:t>
      </w:r>
      <w:r w:rsidR="00A37BB7" w:rsidRPr="007B35DE">
        <w:rPr>
          <w:rFonts w:asciiTheme="majorBidi" w:hAnsiTheme="majorBidi" w:cstheme="majorBidi"/>
        </w:rPr>
        <w:t xml:space="preserve"> </w:t>
      </w:r>
      <w:r w:rsidR="00AC6460" w:rsidRPr="007B35DE">
        <w:rPr>
          <w:rFonts w:asciiTheme="majorBidi" w:hAnsiTheme="majorBidi" w:cstheme="majorBidi"/>
        </w:rPr>
        <w:t>focus</w:t>
      </w:r>
      <w:r w:rsidR="00A37BB7" w:rsidRPr="007B35DE">
        <w:rPr>
          <w:rFonts w:asciiTheme="majorBidi" w:hAnsiTheme="majorBidi" w:cstheme="majorBidi"/>
        </w:rPr>
        <w:t xml:space="preserve"> </w:t>
      </w:r>
      <w:r w:rsidR="00AC6460" w:rsidRPr="007B35DE">
        <w:rPr>
          <w:rFonts w:asciiTheme="majorBidi" w:hAnsiTheme="majorBidi" w:cstheme="majorBidi"/>
        </w:rPr>
        <w:t>of</w:t>
      </w:r>
      <w:r w:rsidR="00A37BB7" w:rsidRPr="007B35DE">
        <w:rPr>
          <w:rFonts w:asciiTheme="majorBidi" w:hAnsiTheme="majorBidi" w:cstheme="majorBidi"/>
        </w:rPr>
        <w:t xml:space="preserve"> </w:t>
      </w:r>
      <w:r w:rsidR="00AC6460" w:rsidRPr="007B35DE">
        <w:rPr>
          <w:rFonts w:asciiTheme="majorBidi" w:hAnsiTheme="majorBidi" w:cstheme="majorBidi"/>
        </w:rPr>
        <w:t>this</w:t>
      </w:r>
      <w:r w:rsidR="00A37BB7" w:rsidRPr="007B35DE">
        <w:rPr>
          <w:rFonts w:asciiTheme="majorBidi" w:hAnsiTheme="majorBidi" w:cstheme="majorBidi"/>
        </w:rPr>
        <w:t xml:space="preserve"> ​​research</w:t>
      </w:r>
      <w:r>
        <w:rPr>
          <w:rFonts w:asciiTheme="majorBidi" w:hAnsiTheme="majorBidi" w:cstheme="majorBidi"/>
        </w:rPr>
        <w:t xml:space="preserve"> paper</w:t>
      </w:r>
      <w:r w:rsidR="00A37BB7" w:rsidRPr="007B35DE">
        <w:rPr>
          <w:rFonts w:asciiTheme="majorBidi" w:hAnsiTheme="majorBidi" w:cstheme="majorBidi"/>
        </w:rPr>
        <w:t>. (</w:t>
      </w:r>
      <w:proofErr w:type="spellStart"/>
      <w:r w:rsidR="00A37BB7" w:rsidRPr="007B35DE">
        <w:rPr>
          <w:rFonts w:asciiTheme="majorBidi" w:hAnsiTheme="majorBidi" w:cstheme="majorBidi"/>
        </w:rPr>
        <w:t>Rabadi</w:t>
      </w:r>
      <w:proofErr w:type="spellEnd"/>
      <w:r w:rsidR="00A37BB7" w:rsidRPr="007B35DE">
        <w:rPr>
          <w:rFonts w:asciiTheme="majorBidi" w:hAnsiTheme="majorBidi" w:cstheme="majorBidi"/>
        </w:rPr>
        <w:t xml:space="preserve">, </w:t>
      </w:r>
      <w:proofErr w:type="spellStart"/>
      <w:r w:rsidR="00AC6460" w:rsidRPr="007B35DE">
        <w:rPr>
          <w:rFonts w:asciiTheme="majorBidi" w:hAnsiTheme="majorBidi" w:cstheme="majorBidi"/>
        </w:rPr>
        <w:t>Insaf</w:t>
      </w:r>
      <w:proofErr w:type="spellEnd"/>
      <w:r>
        <w:rPr>
          <w:rFonts w:asciiTheme="majorBidi" w:hAnsiTheme="majorBidi" w:cstheme="majorBidi"/>
        </w:rPr>
        <w:t xml:space="preserve">, </w:t>
      </w:r>
      <w:r w:rsidR="00B503F3" w:rsidRPr="007B35DE">
        <w:rPr>
          <w:rFonts w:asciiTheme="majorBidi" w:hAnsiTheme="majorBidi" w:cstheme="majorBidi"/>
        </w:rPr>
        <w:t>2007: p</w:t>
      </w:r>
      <w:r w:rsidR="00A37BB7" w:rsidRPr="007B35DE">
        <w:rPr>
          <w:rFonts w:asciiTheme="majorBidi" w:hAnsiTheme="majorBidi" w:cstheme="majorBidi"/>
        </w:rPr>
        <w:t>. 5-6</w:t>
      </w:r>
      <w:r w:rsidR="00B503F3" w:rsidRPr="007B35DE">
        <w:rPr>
          <w:rFonts w:asciiTheme="majorBidi" w:hAnsiTheme="majorBidi" w:cstheme="majorBidi"/>
          <w:rtl/>
        </w:rPr>
        <w:t>(</w:t>
      </w:r>
      <w:r>
        <w:rPr>
          <w:rFonts w:asciiTheme="majorBidi" w:hAnsiTheme="majorBidi" w:cstheme="majorBidi"/>
        </w:rPr>
        <w:t>.</w:t>
      </w:r>
    </w:p>
    <w:p w:rsidR="00A37BB7" w:rsidRPr="007B35DE" w:rsidRDefault="00B503F3" w:rsidP="00402B1D">
      <w:pPr>
        <w:bidi w:val="0"/>
        <w:spacing w:line="360" w:lineRule="auto"/>
        <w:jc w:val="both"/>
        <w:rPr>
          <w:rFonts w:asciiTheme="majorBidi" w:hAnsiTheme="majorBidi" w:cstheme="majorBidi"/>
        </w:rPr>
      </w:pPr>
      <w:r w:rsidRPr="007B35DE">
        <w:rPr>
          <w:rFonts w:asciiTheme="majorBidi" w:hAnsiTheme="majorBidi" w:cstheme="majorBidi"/>
        </w:rPr>
        <w:t>Probing</w:t>
      </w:r>
      <w:r w:rsidR="00A37BB7" w:rsidRPr="007B35DE">
        <w:rPr>
          <w:rFonts w:asciiTheme="majorBidi" w:hAnsiTheme="majorBidi" w:cstheme="majorBidi"/>
        </w:rPr>
        <w:t xml:space="preserve"> questions </w:t>
      </w:r>
      <w:r w:rsidRPr="007B35DE">
        <w:rPr>
          <w:rFonts w:asciiTheme="majorBidi" w:hAnsiTheme="majorBidi" w:cstheme="majorBidi"/>
        </w:rPr>
        <w:t>are</w:t>
      </w:r>
      <w:r w:rsidR="00A37BB7" w:rsidRPr="007B35DE">
        <w:rPr>
          <w:rFonts w:asciiTheme="majorBidi" w:hAnsiTheme="majorBidi" w:cstheme="majorBidi"/>
        </w:rPr>
        <w:t xml:space="preserve"> the backbone of the </w:t>
      </w:r>
      <w:r w:rsidRPr="007B35DE">
        <w:rPr>
          <w:rFonts w:asciiTheme="majorBidi" w:hAnsiTheme="majorBidi" w:cstheme="majorBidi"/>
        </w:rPr>
        <w:t xml:space="preserve">teaching style </w:t>
      </w:r>
      <w:r w:rsidR="00402B1D">
        <w:rPr>
          <w:rFonts w:asciiTheme="majorBidi" w:hAnsiTheme="majorBidi" w:cstheme="majorBidi"/>
        </w:rPr>
        <w:t>based on dialogue.</w:t>
      </w:r>
      <w:r w:rsidR="00A37BB7" w:rsidRPr="007B35DE">
        <w:rPr>
          <w:rFonts w:asciiTheme="majorBidi" w:hAnsiTheme="majorBidi" w:cstheme="majorBidi"/>
        </w:rPr>
        <w:t xml:space="preserve"> </w:t>
      </w:r>
      <w:r w:rsidR="00402B1D">
        <w:rPr>
          <w:rFonts w:asciiTheme="majorBidi" w:hAnsiTheme="majorBidi" w:cstheme="majorBidi"/>
        </w:rPr>
        <w:t>T</w:t>
      </w:r>
      <w:r w:rsidR="00A37BB7" w:rsidRPr="007B35DE">
        <w:rPr>
          <w:rFonts w:asciiTheme="majorBidi" w:hAnsiTheme="majorBidi" w:cstheme="majorBidi"/>
        </w:rPr>
        <w:t xml:space="preserve">he philosophy of these questions </w:t>
      </w:r>
      <w:r w:rsidRPr="007B35DE">
        <w:rPr>
          <w:rFonts w:asciiTheme="majorBidi" w:hAnsiTheme="majorBidi" w:cstheme="majorBidi"/>
        </w:rPr>
        <w:t>is based on</w:t>
      </w:r>
      <w:r w:rsidR="00A37BB7" w:rsidRPr="007B35DE">
        <w:rPr>
          <w:rFonts w:asciiTheme="majorBidi" w:hAnsiTheme="majorBidi" w:cstheme="majorBidi"/>
        </w:rPr>
        <w:t xml:space="preserve"> the assumption that students are able to solve the problems they face during the learning process through a graded series of</w:t>
      </w:r>
      <w:r w:rsidR="00402B1D">
        <w:rPr>
          <w:rFonts w:asciiTheme="majorBidi" w:hAnsiTheme="majorBidi" w:cstheme="majorBidi"/>
        </w:rPr>
        <w:t xml:space="preserve"> questions posed by the teacher.</w:t>
      </w:r>
      <w:r w:rsidR="00A37BB7" w:rsidRPr="007B35DE">
        <w:rPr>
          <w:rFonts w:asciiTheme="majorBidi" w:hAnsiTheme="majorBidi" w:cstheme="majorBidi"/>
        </w:rPr>
        <w:t xml:space="preserve"> </w:t>
      </w:r>
      <w:r w:rsidR="00402B1D">
        <w:rPr>
          <w:rFonts w:asciiTheme="majorBidi" w:hAnsiTheme="majorBidi" w:cstheme="majorBidi"/>
        </w:rPr>
        <w:t>S</w:t>
      </w:r>
      <w:r w:rsidRPr="007B35DE">
        <w:rPr>
          <w:rFonts w:asciiTheme="majorBidi" w:hAnsiTheme="majorBidi" w:cstheme="majorBidi"/>
        </w:rPr>
        <w:t xml:space="preserve">tudents </w:t>
      </w:r>
      <w:r w:rsidR="00A37BB7" w:rsidRPr="007B35DE">
        <w:rPr>
          <w:rFonts w:asciiTheme="majorBidi" w:hAnsiTheme="majorBidi" w:cstheme="majorBidi"/>
        </w:rPr>
        <w:t>answer</w:t>
      </w:r>
      <w:r w:rsidR="00402B1D">
        <w:rPr>
          <w:rFonts w:asciiTheme="majorBidi" w:hAnsiTheme="majorBidi" w:cstheme="majorBidi"/>
        </w:rPr>
        <w:t xml:space="preserve"> these questions</w:t>
      </w:r>
      <w:r w:rsidR="00A37BB7" w:rsidRPr="007B35DE">
        <w:rPr>
          <w:rFonts w:asciiTheme="majorBidi" w:hAnsiTheme="majorBidi" w:cstheme="majorBidi"/>
        </w:rPr>
        <w:t xml:space="preserve"> until they reach a comprehensive solution </w:t>
      </w:r>
      <w:r w:rsidRPr="007B35DE">
        <w:rPr>
          <w:rFonts w:asciiTheme="majorBidi" w:hAnsiTheme="majorBidi" w:cstheme="majorBidi"/>
        </w:rPr>
        <w:t>to the problems.</w:t>
      </w:r>
      <w:r w:rsidR="00A37BB7" w:rsidRPr="007B35DE">
        <w:rPr>
          <w:rFonts w:asciiTheme="majorBidi" w:hAnsiTheme="majorBidi" w:cstheme="majorBidi"/>
        </w:rPr>
        <w:t xml:space="preserve"> </w:t>
      </w:r>
      <w:r w:rsidRPr="007B35DE">
        <w:rPr>
          <w:rFonts w:asciiTheme="majorBidi" w:hAnsiTheme="majorBidi" w:cstheme="majorBidi"/>
        </w:rPr>
        <w:t>Probing</w:t>
      </w:r>
      <w:r w:rsidR="00A37BB7" w:rsidRPr="007B35DE">
        <w:rPr>
          <w:rFonts w:asciiTheme="majorBidi" w:hAnsiTheme="majorBidi" w:cstheme="majorBidi"/>
        </w:rPr>
        <w:t xml:space="preserve"> question</w:t>
      </w:r>
      <w:r w:rsidRPr="007B35DE">
        <w:rPr>
          <w:rFonts w:asciiTheme="majorBidi" w:hAnsiTheme="majorBidi" w:cstheme="majorBidi"/>
        </w:rPr>
        <w:t>s are</w:t>
      </w:r>
      <w:r w:rsidR="00A37BB7" w:rsidRPr="007B35DE">
        <w:rPr>
          <w:rFonts w:asciiTheme="majorBidi" w:hAnsiTheme="majorBidi" w:cstheme="majorBidi"/>
        </w:rPr>
        <w:t xml:space="preserve"> the most appropriate </w:t>
      </w:r>
      <w:r w:rsidR="00402B1D">
        <w:rPr>
          <w:rFonts w:asciiTheme="majorBidi" w:hAnsiTheme="majorBidi" w:cstheme="majorBidi"/>
        </w:rPr>
        <w:t xml:space="preserve">types of </w:t>
      </w:r>
      <w:r w:rsidR="00A37BB7" w:rsidRPr="007B35DE">
        <w:rPr>
          <w:rFonts w:asciiTheme="majorBidi" w:hAnsiTheme="majorBidi" w:cstheme="majorBidi"/>
        </w:rPr>
        <w:t>questions in the treatment of student case</w:t>
      </w:r>
      <w:r w:rsidR="00402B1D">
        <w:rPr>
          <w:rFonts w:asciiTheme="majorBidi" w:hAnsiTheme="majorBidi" w:cstheme="majorBidi"/>
        </w:rPr>
        <w:t>s</w:t>
      </w:r>
      <w:r w:rsidR="00A37BB7" w:rsidRPr="007B35DE">
        <w:rPr>
          <w:rFonts w:asciiTheme="majorBidi" w:hAnsiTheme="majorBidi" w:cstheme="majorBidi"/>
        </w:rPr>
        <w:t xml:space="preserve"> of non-answer, </w:t>
      </w:r>
      <w:r w:rsidRPr="007B35DE">
        <w:rPr>
          <w:rFonts w:asciiTheme="majorBidi" w:hAnsiTheme="majorBidi" w:cstheme="majorBidi"/>
        </w:rPr>
        <w:t xml:space="preserve">wrong </w:t>
      </w:r>
      <w:r w:rsidR="00A37BB7" w:rsidRPr="007B35DE">
        <w:rPr>
          <w:rFonts w:asciiTheme="majorBidi" w:hAnsiTheme="majorBidi" w:cstheme="majorBidi"/>
        </w:rPr>
        <w:t xml:space="preserve">answer or </w:t>
      </w:r>
      <w:r w:rsidRPr="007B35DE">
        <w:rPr>
          <w:rFonts w:asciiTheme="majorBidi" w:hAnsiTheme="majorBidi" w:cstheme="majorBidi"/>
        </w:rPr>
        <w:t xml:space="preserve"> partially </w:t>
      </w:r>
      <w:r w:rsidR="00A37BB7" w:rsidRPr="007B35DE">
        <w:rPr>
          <w:rFonts w:asciiTheme="majorBidi" w:hAnsiTheme="majorBidi" w:cstheme="majorBidi"/>
        </w:rPr>
        <w:t xml:space="preserve">right answer or </w:t>
      </w:r>
      <w:r w:rsidRPr="007B35DE">
        <w:rPr>
          <w:rFonts w:asciiTheme="majorBidi" w:hAnsiTheme="majorBidi" w:cstheme="majorBidi"/>
        </w:rPr>
        <w:t>when</w:t>
      </w:r>
      <w:r w:rsidR="00A37BB7" w:rsidRPr="007B35DE">
        <w:rPr>
          <w:rFonts w:asciiTheme="majorBidi" w:hAnsiTheme="majorBidi" w:cstheme="majorBidi"/>
        </w:rPr>
        <w:t xml:space="preserve"> </w:t>
      </w:r>
      <w:r w:rsidR="00402B1D">
        <w:rPr>
          <w:rFonts w:asciiTheme="majorBidi" w:hAnsiTheme="majorBidi" w:cstheme="majorBidi"/>
        </w:rPr>
        <w:t>the teacher wants to upgrade</w:t>
      </w:r>
      <w:r w:rsidR="00A37BB7" w:rsidRPr="007B35DE">
        <w:rPr>
          <w:rFonts w:asciiTheme="majorBidi" w:hAnsiTheme="majorBidi" w:cstheme="majorBidi"/>
        </w:rPr>
        <w:t xml:space="preserve"> </w:t>
      </w:r>
      <w:r w:rsidRPr="007B35DE">
        <w:rPr>
          <w:rFonts w:asciiTheme="majorBidi" w:hAnsiTheme="majorBidi" w:cstheme="majorBidi"/>
        </w:rPr>
        <w:t>a</w:t>
      </w:r>
      <w:r w:rsidR="00A37BB7" w:rsidRPr="007B35DE">
        <w:rPr>
          <w:rFonts w:asciiTheme="majorBidi" w:hAnsiTheme="majorBidi" w:cstheme="majorBidi"/>
        </w:rPr>
        <w:t xml:space="preserve"> correct answer</w:t>
      </w:r>
      <w:r w:rsidR="00A37BB7" w:rsidRPr="007B35DE">
        <w:rPr>
          <w:rFonts w:asciiTheme="majorBidi" w:hAnsiTheme="majorBidi" w:cstheme="majorBidi"/>
          <w:rtl/>
        </w:rPr>
        <w:t>.</w:t>
      </w:r>
      <w:r w:rsidRPr="007B35DE">
        <w:rPr>
          <w:rFonts w:asciiTheme="majorBidi" w:hAnsiTheme="majorBidi" w:cstheme="majorBidi"/>
        </w:rPr>
        <w:t xml:space="preserve">                  (</w:t>
      </w:r>
      <w:proofErr w:type="spellStart"/>
      <w:r w:rsidR="00A37BB7" w:rsidRPr="007B35DE">
        <w:rPr>
          <w:rFonts w:asciiTheme="majorBidi" w:hAnsiTheme="majorBidi" w:cstheme="majorBidi"/>
        </w:rPr>
        <w:t>Nabh</w:t>
      </w:r>
      <w:r w:rsidRPr="007B35DE">
        <w:rPr>
          <w:rFonts w:asciiTheme="majorBidi" w:hAnsiTheme="majorBidi" w:cstheme="majorBidi"/>
        </w:rPr>
        <w:t>an</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Yahya</w:t>
      </w:r>
      <w:proofErr w:type="spellEnd"/>
      <w:r w:rsidRPr="007B35DE">
        <w:rPr>
          <w:rFonts w:asciiTheme="majorBidi" w:hAnsiTheme="majorBidi" w:cstheme="majorBidi"/>
        </w:rPr>
        <w:t xml:space="preserve"> </w:t>
      </w:r>
      <w:r w:rsidR="00A37BB7" w:rsidRPr="007B35DE">
        <w:rPr>
          <w:rFonts w:asciiTheme="majorBidi" w:hAnsiTheme="majorBidi" w:cstheme="majorBidi"/>
        </w:rPr>
        <w:t>2008: pp. 79-80</w:t>
      </w:r>
      <w:r w:rsidRPr="007B35DE">
        <w:rPr>
          <w:rFonts w:asciiTheme="majorBidi" w:hAnsiTheme="majorBidi" w:cstheme="majorBidi"/>
          <w:rtl/>
        </w:rPr>
        <w:t>(</w:t>
      </w:r>
    </w:p>
    <w:p w:rsidR="00A37BB7" w:rsidRPr="007B35DE" w:rsidRDefault="00C54081" w:rsidP="00C53807">
      <w:pPr>
        <w:bidi w:val="0"/>
        <w:spacing w:line="360" w:lineRule="auto"/>
        <w:jc w:val="both"/>
        <w:rPr>
          <w:rFonts w:asciiTheme="majorBidi" w:hAnsiTheme="majorBidi" w:cstheme="majorBidi"/>
        </w:rPr>
      </w:pPr>
      <w:proofErr w:type="spellStart"/>
      <w:r w:rsidRPr="007B35DE">
        <w:rPr>
          <w:rFonts w:asciiTheme="majorBidi" w:hAnsiTheme="majorBidi" w:cstheme="majorBidi"/>
        </w:rPr>
        <w:t>Wael</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Kerkz</w:t>
      </w:r>
      <w:proofErr w:type="spellEnd"/>
      <w:r w:rsidR="00A37BB7" w:rsidRPr="007B35DE">
        <w:rPr>
          <w:rFonts w:asciiTheme="majorBidi" w:hAnsiTheme="majorBidi" w:cstheme="majorBidi"/>
        </w:rPr>
        <w:t xml:space="preserve"> (2004: pp. 49-52) </w:t>
      </w:r>
      <w:r w:rsidRPr="007B35DE">
        <w:rPr>
          <w:rFonts w:asciiTheme="majorBidi" w:hAnsiTheme="majorBidi" w:cstheme="majorBidi"/>
        </w:rPr>
        <w:t xml:space="preserve">sees </w:t>
      </w:r>
      <w:r w:rsidR="00A37BB7" w:rsidRPr="007B35DE">
        <w:rPr>
          <w:rFonts w:asciiTheme="majorBidi" w:hAnsiTheme="majorBidi" w:cstheme="majorBidi"/>
        </w:rPr>
        <w:t xml:space="preserve">that if teachers really wanted to teach their students to engage in thinking in a manner different from </w:t>
      </w:r>
      <w:r w:rsidR="00C53807">
        <w:rPr>
          <w:rFonts w:asciiTheme="majorBidi" w:hAnsiTheme="majorBidi" w:cstheme="majorBidi"/>
        </w:rPr>
        <w:t>asking and receiving shallow answers</w:t>
      </w:r>
      <w:r w:rsidR="00A37BB7" w:rsidRPr="007B35DE">
        <w:rPr>
          <w:rFonts w:asciiTheme="majorBidi" w:hAnsiTheme="majorBidi" w:cstheme="majorBidi"/>
        </w:rPr>
        <w:t xml:space="preserve">, </w:t>
      </w:r>
      <w:r w:rsidRPr="007B35DE">
        <w:rPr>
          <w:rFonts w:asciiTheme="majorBidi" w:hAnsiTheme="majorBidi" w:cstheme="majorBidi"/>
        </w:rPr>
        <w:t>they</w:t>
      </w:r>
      <w:r w:rsidR="00A37BB7" w:rsidRPr="007B35DE">
        <w:rPr>
          <w:rFonts w:asciiTheme="majorBidi" w:hAnsiTheme="majorBidi" w:cstheme="majorBidi"/>
        </w:rPr>
        <w:t xml:space="preserve"> must teach them how to pose qu</w:t>
      </w:r>
      <w:r w:rsidRPr="007B35DE">
        <w:rPr>
          <w:rFonts w:asciiTheme="majorBidi" w:hAnsiTheme="majorBidi" w:cstheme="majorBidi"/>
        </w:rPr>
        <w:t xml:space="preserve">estions of their own, </w:t>
      </w:r>
      <w:r w:rsidR="00C53807">
        <w:rPr>
          <w:rFonts w:asciiTheme="majorBidi" w:hAnsiTheme="majorBidi" w:cstheme="majorBidi"/>
        </w:rPr>
        <w:t>unlimited and</w:t>
      </w:r>
      <w:r w:rsidR="00A37BB7" w:rsidRPr="007B35DE">
        <w:rPr>
          <w:rFonts w:asciiTheme="majorBidi" w:hAnsiTheme="majorBidi" w:cstheme="majorBidi"/>
        </w:rPr>
        <w:t xml:space="preserve"> </w:t>
      </w:r>
      <w:r w:rsidRPr="007B35DE">
        <w:rPr>
          <w:rFonts w:asciiTheme="majorBidi" w:hAnsiTheme="majorBidi" w:cstheme="majorBidi"/>
        </w:rPr>
        <w:t xml:space="preserve">always </w:t>
      </w:r>
      <w:r w:rsidR="00A37BB7" w:rsidRPr="007B35DE">
        <w:rPr>
          <w:rFonts w:asciiTheme="majorBidi" w:hAnsiTheme="majorBidi" w:cstheme="majorBidi"/>
        </w:rPr>
        <w:t>invit</w:t>
      </w:r>
      <w:r w:rsidR="00C53807">
        <w:rPr>
          <w:rFonts w:asciiTheme="majorBidi" w:hAnsiTheme="majorBidi" w:cstheme="majorBidi"/>
        </w:rPr>
        <w:t>ing</w:t>
      </w:r>
      <w:r w:rsidR="00A37BB7" w:rsidRPr="007B35DE">
        <w:rPr>
          <w:rFonts w:asciiTheme="majorBidi" w:hAnsiTheme="majorBidi" w:cstheme="majorBidi"/>
        </w:rPr>
        <w:t xml:space="preserve"> them </w:t>
      </w:r>
      <w:r w:rsidRPr="007B35DE">
        <w:rPr>
          <w:rFonts w:asciiTheme="majorBidi" w:hAnsiTheme="majorBidi" w:cstheme="majorBidi"/>
        </w:rPr>
        <w:t>to</w:t>
      </w:r>
      <w:r w:rsidR="00A37BB7" w:rsidRPr="007B35DE">
        <w:rPr>
          <w:rFonts w:asciiTheme="majorBidi" w:hAnsiTheme="majorBidi" w:cstheme="majorBidi"/>
        </w:rPr>
        <w:t xml:space="preserve"> </w:t>
      </w:r>
      <w:r w:rsidR="00C53807">
        <w:rPr>
          <w:rFonts w:asciiTheme="majorBidi" w:hAnsiTheme="majorBidi" w:cstheme="majorBidi"/>
        </w:rPr>
        <w:t>deep and accurate</w:t>
      </w:r>
      <w:r w:rsidRPr="007B35DE">
        <w:rPr>
          <w:rFonts w:asciiTheme="majorBidi" w:hAnsiTheme="majorBidi" w:cstheme="majorBidi"/>
        </w:rPr>
        <w:t xml:space="preserve"> think</w:t>
      </w:r>
      <w:r w:rsidR="00C53807">
        <w:rPr>
          <w:rFonts w:asciiTheme="majorBidi" w:hAnsiTheme="majorBidi" w:cstheme="majorBidi"/>
        </w:rPr>
        <w:t>ing</w:t>
      </w:r>
      <w:r w:rsidRPr="007B35DE">
        <w:rPr>
          <w:rFonts w:asciiTheme="majorBidi" w:hAnsiTheme="majorBidi" w:cstheme="majorBidi"/>
        </w:rPr>
        <w:t xml:space="preserve">. </w:t>
      </w:r>
      <w:r w:rsidR="00A37BB7" w:rsidRPr="007B35DE">
        <w:rPr>
          <w:rFonts w:asciiTheme="majorBidi" w:hAnsiTheme="majorBidi" w:cstheme="majorBidi"/>
        </w:rPr>
        <w:t xml:space="preserve">Encouraging students to ask questions lead to the development </w:t>
      </w:r>
      <w:r w:rsidRPr="007B35DE">
        <w:rPr>
          <w:rFonts w:asciiTheme="majorBidi" w:hAnsiTheme="majorBidi" w:cstheme="majorBidi"/>
        </w:rPr>
        <w:t>of a</w:t>
      </w:r>
      <w:r w:rsidR="00A37BB7" w:rsidRPr="007B35DE">
        <w:rPr>
          <w:rFonts w:asciiTheme="majorBidi" w:hAnsiTheme="majorBidi" w:cstheme="majorBidi"/>
        </w:rPr>
        <w:t xml:space="preserve"> desirable</w:t>
      </w:r>
      <w:r w:rsidRPr="007B35DE">
        <w:rPr>
          <w:rFonts w:asciiTheme="majorBidi" w:hAnsiTheme="majorBidi" w:cstheme="majorBidi"/>
        </w:rPr>
        <w:t xml:space="preserve"> habit which is</w:t>
      </w:r>
      <w:r w:rsidR="00A37BB7" w:rsidRPr="007B35DE">
        <w:rPr>
          <w:rFonts w:asciiTheme="majorBidi" w:hAnsiTheme="majorBidi" w:cstheme="majorBidi"/>
        </w:rPr>
        <w:t xml:space="preserve"> delicate meditation</w:t>
      </w:r>
      <w:r w:rsidR="00C53807">
        <w:rPr>
          <w:rFonts w:asciiTheme="majorBidi" w:hAnsiTheme="majorBidi" w:cstheme="majorBidi"/>
        </w:rPr>
        <w:t>. A</w:t>
      </w:r>
      <w:r w:rsidR="00A37BB7" w:rsidRPr="007B35DE">
        <w:rPr>
          <w:rFonts w:asciiTheme="majorBidi" w:hAnsiTheme="majorBidi" w:cstheme="majorBidi"/>
        </w:rPr>
        <w:t>sk</w:t>
      </w:r>
      <w:r w:rsidRPr="007B35DE">
        <w:rPr>
          <w:rFonts w:asciiTheme="majorBidi" w:hAnsiTheme="majorBidi" w:cstheme="majorBidi"/>
        </w:rPr>
        <w:t>ing</w:t>
      </w:r>
      <w:r w:rsidR="00A37BB7" w:rsidRPr="007B35DE">
        <w:rPr>
          <w:rFonts w:asciiTheme="majorBidi" w:hAnsiTheme="majorBidi" w:cstheme="majorBidi"/>
        </w:rPr>
        <w:t xml:space="preserve"> questions stimulate </w:t>
      </w:r>
      <w:r w:rsidR="00C53807">
        <w:rPr>
          <w:rFonts w:asciiTheme="majorBidi" w:hAnsiTheme="majorBidi" w:cstheme="majorBidi"/>
        </w:rPr>
        <w:t>students'</w:t>
      </w:r>
      <w:r w:rsidR="00A37BB7" w:rsidRPr="007B35DE">
        <w:rPr>
          <w:rFonts w:asciiTheme="majorBidi" w:hAnsiTheme="majorBidi" w:cstheme="majorBidi"/>
        </w:rPr>
        <w:t xml:space="preserve"> thinking process, in addition to training </w:t>
      </w:r>
      <w:r w:rsidR="00C53807">
        <w:rPr>
          <w:rFonts w:asciiTheme="majorBidi" w:hAnsiTheme="majorBidi" w:cstheme="majorBidi"/>
        </w:rPr>
        <w:t>them</w:t>
      </w:r>
      <w:r w:rsidR="00A37BB7" w:rsidRPr="007B35DE">
        <w:rPr>
          <w:rFonts w:asciiTheme="majorBidi" w:hAnsiTheme="majorBidi" w:cstheme="majorBidi"/>
        </w:rPr>
        <w:t xml:space="preserve"> to answer profound questions, </w:t>
      </w:r>
      <w:r w:rsidR="00C53807">
        <w:rPr>
          <w:rFonts w:asciiTheme="majorBidi" w:hAnsiTheme="majorBidi" w:cstheme="majorBidi"/>
        </w:rPr>
        <w:t>creating the possibility to</w:t>
      </w:r>
      <w:r w:rsidR="00A37BB7" w:rsidRPr="007B35DE">
        <w:rPr>
          <w:rFonts w:asciiTheme="majorBidi" w:hAnsiTheme="majorBidi" w:cstheme="majorBidi"/>
        </w:rPr>
        <w:t xml:space="preserve"> redirect the question to </w:t>
      </w:r>
      <w:r w:rsidR="00C53807">
        <w:rPr>
          <w:rFonts w:asciiTheme="majorBidi" w:hAnsiTheme="majorBidi" w:cstheme="majorBidi"/>
        </w:rPr>
        <w:t>other</w:t>
      </w:r>
      <w:r w:rsidR="00A37BB7" w:rsidRPr="007B35DE">
        <w:rPr>
          <w:rFonts w:asciiTheme="majorBidi" w:hAnsiTheme="majorBidi" w:cstheme="majorBidi"/>
        </w:rPr>
        <w:t xml:space="preserve"> classmates to</w:t>
      </w:r>
      <w:r w:rsidR="004D4AF6" w:rsidRPr="007B35DE">
        <w:rPr>
          <w:rFonts w:asciiTheme="majorBidi" w:hAnsiTheme="majorBidi" w:cstheme="majorBidi"/>
        </w:rPr>
        <w:t xml:space="preserve"> be</w:t>
      </w:r>
      <w:r w:rsidR="00A37BB7" w:rsidRPr="007B35DE">
        <w:rPr>
          <w:rFonts w:asciiTheme="majorBidi" w:hAnsiTheme="majorBidi" w:cstheme="majorBidi"/>
        </w:rPr>
        <w:t xml:space="preserve"> complete</w:t>
      </w:r>
      <w:r w:rsidR="004D4AF6" w:rsidRPr="007B35DE">
        <w:rPr>
          <w:rFonts w:asciiTheme="majorBidi" w:hAnsiTheme="majorBidi" w:cstheme="majorBidi"/>
        </w:rPr>
        <w:t>d</w:t>
      </w:r>
      <w:r w:rsidR="00A37BB7" w:rsidRPr="007B35DE">
        <w:rPr>
          <w:rFonts w:asciiTheme="majorBidi" w:hAnsiTheme="majorBidi" w:cstheme="majorBidi"/>
        </w:rPr>
        <w:t xml:space="preserve"> </w:t>
      </w:r>
      <w:r w:rsidR="004D4AF6" w:rsidRPr="007B35DE">
        <w:rPr>
          <w:rFonts w:asciiTheme="majorBidi" w:hAnsiTheme="majorBidi" w:cstheme="majorBidi"/>
        </w:rPr>
        <w:t>,</w:t>
      </w:r>
      <w:r w:rsidR="00A37BB7" w:rsidRPr="007B35DE">
        <w:rPr>
          <w:rFonts w:asciiTheme="majorBidi" w:hAnsiTheme="majorBidi" w:cstheme="majorBidi"/>
        </w:rPr>
        <w:t xml:space="preserve"> clarified or justified</w:t>
      </w:r>
      <w:r w:rsidR="00A37BB7" w:rsidRPr="007B35DE">
        <w:rPr>
          <w:rFonts w:asciiTheme="majorBidi" w:hAnsiTheme="majorBidi" w:cstheme="majorBidi"/>
          <w:rtl/>
        </w:rPr>
        <w:t>.</w:t>
      </w:r>
    </w:p>
    <w:p w:rsidR="00A37BB7" w:rsidRPr="007B35DE" w:rsidRDefault="00A37BB7" w:rsidP="006656E3">
      <w:pPr>
        <w:bidi w:val="0"/>
        <w:spacing w:line="360" w:lineRule="auto"/>
        <w:jc w:val="both"/>
        <w:rPr>
          <w:rFonts w:asciiTheme="majorBidi" w:hAnsiTheme="majorBidi" w:cstheme="majorBidi"/>
        </w:rPr>
      </w:pPr>
      <w:r w:rsidRPr="007B35DE">
        <w:rPr>
          <w:rFonts w:asciiTheme="majorBidi" w:hAnsiTheme="majorBidi" w:cstheme="majorBidi"/>
        </w:rPr>
        <w:t xml:space="preserve">Some previous studies </w:t>
      </w:r>
      <w:r w:rsidR="004D4AF6" w:rsidRPr="007B35DE">
        <w:rPr>
          <w:rFonts w:asciiTheme="majorBidi" w:hAnsiTheme="majorBidi" w:cstheme="majorBidi"/>
        </w:rPr>
        <w:t>were</w:t>
      </w:r>
      <w:r w:rsidRPr="007B35DE">
        <w:rPr>
          <w:rFonts w:asciiTheme="majorBidi" w:hAnsiTheme="majorBidi" w:cstheme="majorBidi"/>
        </w:rPr>
        <w:t xml:space="preserve"> concerned with the disclosure of the impact of </w:t>
      </w:r>
      <w:r w:rsidR="004D4AF6" w:rsidRPr="007B35DE">
        <w:rPr>
          <w:rFonts w:asciiTheme="majorBidi" w:hAnsiTheme="majorBidi" w:cstheme="majorBidi"/>
        </w:rPr>
        <w:t>probing</w:t>
      </w:r>
      <w:r w:rsidRPr="007B35DE">
        <w:rPr>
          <w:rFonts w:asciiTheme="majorBidi" w:hAnsiTheme="majorBidi" w:cstheme="majorBidi"/>
        </w:rPr>
        <w:t xml:space="preserve"> questions </w:t>
      </w:r>
      <w:r w:rsidR="004D4AF6" w:rsidRPr="007B35DE">
        <w:rPr>
          <w:rFonts w:asciiTheme="majorBidi" w:hAnsiTheme="majorBidi" w:cstheme="majorBidi"/>
        </w:rPr>
        <w:t>on increasing</w:t>
      </w:r>
      <w:r w:rsidRPr="007B35DE">
        <w:rPr>
          <w:rFonts w:asciiTheme="majorBidi" w:hAnsiTheme="majorBidi" w:cstheme="majorBidi"/>
        </w:rPr>
        <w:t xml:space="preserve"> </w:t>
      </w:r>
      <w:r w:rsidR="00C53807">
        <w:rPr>
          <w:rFonts w:asciiTheme="majorBidi" w:hAnsiTheme="majorBidi" w:cstheme="majorBidi"/>
        </w:rPr>
        <w:t xml:space="preserve">the </w:t>
      </w:r>
      <w:r w:rsidRPr="007B35DE">
        <w:rPr>
          <w:rFonts w:asciiTheme="majorBidi" w:hAnsiTheme="majorBidi" w:cstheme="majorBidi"/>
        </w:rPr>
        <w:t>academic achievement of students of different specialization and grade</w:t>
      </w:r>
      <w:r w:rsidR="00C53807">
        <w:rPr>
          <w:rFonts w:asciiTheme="majorBidi" w:hAnsiTheme="majorBidi" w:cstheme="majorBidi"/>
        </w:rPr>
        <w:t>s like those of</w:t>
      </w:r>
      <w:r w:rsidR="004D4AF6" w:rsidRPr="007B35DE">
        <w:rPr>
          <w:rFonts w:asciiTheme="majorBidi" w:hAnsiTheme="majorBidi" w:cstheme="majorBidi"/>
        </w:rPr>
        <w:t xml:space="preserve"> </w:t>
      </w:r>
      <w:proofErr w:type="spellStart"/>
      <w:r w:rsidRPr="007B35DE">
        <w:rPr>
          <w:rFonts w:asciiTheme="majorBidi" w:hAnsiTheme="majorBidi" w:cstheme="majorBidi"/>
        </w:rPr>
        <w:t>Tarawneh</w:t>
      </w:r>
      <w:proofErr w:type="spellEnd"/>
      <w:r w:rsidRPr="007B35DE">
        <w:rPr>
          <w:rFonts w:asciiTheme="majorBidi" w:hAnsiTheme="majorBidi" w:cstheme="majorBidi"/>
        </w:rPr>
        <w:t xml:space="preserve"> and Salim (2007), and the study of </w:t>
      </w:r>
      <w:proofErr w:type="spellStart"/>
      <w:r w:rsidR="004D4AF6" w:rsidRPr="007B35DE">
        <w:rPr>
          <w:rFonts w:asciiTheme="majorBidi" w:hAnsiTheme="majorBidi" w:cstheme="majorBidi"/>
        </w:rPr>
        <w:t>Insaf</w:t>
      </w:r>
      <w:proofErr w:type="spellEnd"/>
      <w:r w:rsidR="004D4AF6" w:rsidRPr="007B35DE">
        <w:rPr>
          <w:rFonts w:asciiTheme="majorBidi" w:hAnsiTheme="majorBidi" w:cstheme="majorBidi"/>
        </w:rPr>
        <w:t xml:space="preserve"> </w:t>
      </w:r>
      <w:r w:rsidRPr="007B35DE">
        <w:rPr>
          <w:rFonts w:asciiTheme="majorBidi" w:hAnsiTheme="majorBidi" w:cstheme="majorBidi"/>
        </w:rPr>
        <w:t xml:space="preserve"> </w:t>
      </w:r>
      <w:proofErr w:type="spellStart"/>
      <w:r w:rsidRPr="007B35DE">
        <w:rPr>
          <w:rFonts w:asciiTheme="majorBidi" w:hAnsiTheme="majorBidi" w:cstheme="majorBidi"/>
        </w:rPr>
        <w:t>Rabadi</w:t>
      </w:r>
      <w:proofErr w:type="spellEnd"/>
      <w:r w:rsidR="004D4AF6" w:rsidRPr="007B35DE">
        <w:rPr>
          <w:rFonts w:asciiTheme="majorBidi" w:hAnsiTheme="majorBidi" w:cstheme="majorBidi"/>
        </w:rPr>
        <w:t xml:space="preserve"> (2007) and the study of </w:t>
      </w:r>
      <w:proofErr w:type="spellStart"/>
      <w:r w:rsidR="004D4AF6" w:rsidRPr="007B35DE">
        <w:rPr>
          <w:rFonts w:asciiTheme="majorBidi" w:hAnsiTheme="majorBidi" w:cstheme="majorBidi"/>
        </w:rPr>
        <w:t>Majali</w:t>
      </w:r>
      <w:proofErr w:type="spellEnd"/>
      <w:r w:rsidR="004D4AF6" w:rsidRPr="007B35DE">
        <w:rPr>
          <w:rFonts w:asciiTheme="majorBidi" w:hAnsiTheme="majorBidi" w:cstheme="majorBidi"/>
        </w:rPr>
        <w:t xml:space="preserve">  </w:t>
      </w:r>
      <w:proofErr w:type="spellStart"/>
      <w:r w:rsidR="004D4AF6" w:rsidRPr="007B35DE">
        <w:rPr>
          <w:rFonts w:asciiTheme="majorBidi" w:hAnsiTheme="majorBidi" w:cstheme="majorBidi"/>
        </w:rPr>
        <w:t>Nazar</w:t>
      </w:r>
      <w:proofErr w:type="spellEnd"/>
      <w:r w:rsidR="004D4AF6" w:rsidRPr="007B35DE">
        <w:rPr>
          <w:rFonts w:asciiTheme="majorBidi" w:hAnsiTheme="majorBidi" w:cstheme="majorBidi"/>
        </w:rPr>
        <w:t xml:space="preserve"> (2007).</w:t>
      </w:r>
      <w:r w:rsidRPr="007B35DE">
        <w:rPr>
          <w:rFonts w:asciiTheme="majorBidi" w:hAnsiTheme="majorBidi" w:cstheme="majorBidi"/>
        </w:rPr>
        <w:t xml:space="preserve"> </w:t>
      </w:r>
      <w:r w:rsidR="006656E3">
        <w:rPr>
          <w:rFonts w:asciiTheme="majorBidi" w:hAnsiTheme="majorBidi" w:cstheme="majorBidi"/>
        </w:rPr>
        <w:t>In addition,</w:t>
      </w:r>
      <w:r w:rsidRPr="007B35DE">
        <w:rPr>
          <w:rFonts w:asciiTheme="majorBidi" w:hAnsiTheme="majorBidi" w:cstheme="majorBidi"/>
        </w:rPr>
        <w:t xml:space="preserve"> a successful teacher does not seek to measure </w:t>
      </w:r>
      <w:r w:rsidR="006656E3" w:rsidRPr="007B35DE">
        <w:rPr>
          <w:rFonts w:asciiTheme="majorBidi" w:hAnsiTheme="majorBidi" w:cstheme="majorBidi"/>
        </w:rPr>
        <w:t>through the questions</w:t>
      </w:r>
      <w:r w:rsidR="006656E3">
        <w:rPr>
          <w:rFonts w:asciiTheme="majorBidi" w:hAnsiTheme="majorBidi" w:cstheme="majorBidi"/>
        </w:rPr>
        <w:t xml:space="preserve"> students'</w:t>
      </w:r>
      <w:r w:rsidRPr="007B35DE">
        <w:rPr>
          <w:rFonts w:asciiTheme="majorBidi" w:hAnsiTheme="majorBidi" w:cstheme="majorBidi"/>
        </w:rPr>
        <w:t xml:space="preserve"> retention</w:t>
      </w:r>
      <w:r w:rsidR="006656E3">
        <w:rPr>
          <w:rFonts w:asciiTheme="majorBidi" w:hAnsiTheme="majorBidi" w:cstheme="majorBidi"/>
        </w:rPr>
        <w:t>,</w:t>
      </w:r>
      <w:r w:rsidRPr="007B35DE">
        <w:rPr>
          <w:rFonts w:asciiTheme="majorBidi" w:hAnsiTheme="majorBidi" w:cstheme="majorBidi"/>
        </w:rPr>
        <w:t xml:space="preserve"> </w:t>
      </w:r>
      <w:r w:rsidR="006656E3">
        <w:rPr>
          <w:rFonts w:asciiTheme="majorBidi" w:hAnsiTheme="majorBidi" w:cstheme="majorBidi"/>
        </w:rPr>
        <w:t>remembering</w:t>
      </w:r>
      <w:r w:rsidR="006656E3" w:rsidRPr="007B35DE">
        <w:rPr>
          <w:rFonts w:asciiTheme="majorBidi" w:hAnsiTheme="majorBidi" w:cstheme="majorBidi"/>
        </w:rPr>
        <w:t xml:space="preserve"> and then </w:t>
      </w:r>
      <w:r w:rsidR="006656E3">
        <w:rPr>
          <w:rFonts w:asciiTheme="majorBidi" w:hAnsiTheme="majorBidi" w:cstheme="majorBidi"/>
        </w:rPr>
        <w:t>application</w:t>
      </w:r>
      <w:r w:rsidR="006656E3" w:rsidRPr="007B35DE">
        <w:rPr>
          <w:rFonts w:asciiTheme="majorBidi" w:hAnsiTheme="majorBidi" w:cstheme="majorBidi"/>
        </w:rPr>
        <w:t xml:space="preserve"> </w:t>
      </w:r>
      <w:r w:rsidRPr="007B35DE">
        <w:rPr>
          <w:rFonts w:asciiTheme="majorBidi" w:hAnsiTheme="majorBidi" w:cstheme="majorBidi"/>
        </w:rPr>
        <w:t xml:space="preserve">of </w:t>
      </w:r>
      <w:r w:rsidR="006656E3">
        <w:rPr>
          <w:rFonts w:asciiTheme="majorBidi" w:hAnsiTheme="majorBidi" w:cstheme="majorBidi"/>
        </w:rPr>
        <w:t>information</w:t>
      </w:r>
      <w:r w:rsidRPr="007B35DE">
        <w:rPr>
          <w:rFonts w:asciiTheme="majorBidi" w:hAnsiTheme="majorBidi" w:cstheme="majorBidi"/>
        </w:rPr>
        <w:t xml:space="preserve">, </w:t>
      </w:r>
      <w:r w:rsidR="006656E3">
        <w:rPr>
          <w:rFonts w:asciiTheme="majorBidi" w:hAnsiTheme="majorBidi" w:cstheme="majorBidi"/>
        </w:rPr>
        <w:t>rather he goes to</w:t>
      </w:r>
      <w:r w:rsidRPr="007B35DE">
        <w:rPr>
          <w:rFonts w:asciiTheme="majorBidi" w:hAnsiTheme="majorBidi" w:cstheme="majorBidi"/>
        </w:rPr>
        <w:t xml:space="preserve"> what is loftier than mere retrieval, </w:t>
      </w:r>
      <w:r w:rsidR="006656E3">
        <w:rPr>
          <w:rFonts w:asciiTheme="majorBidi" w:hAnsiTheme="majorBidi" w:cstheme="majorBidi"/>
        </w:rPr>
        <w:t>which is the</w:t>
      </w:r>
      <w:r w:rsidRPr="007B35DE">
        <w:rPr>
          <w:rFonts w:asciiTheme="majorBidi" w:hAnsiTheme="majorBidi" w:cstheme="majorBidi"/>
        </w:rPr>
        <w:t xml:space="preserve"> use of knowledge and </w:t>
      </w:r>
      <w:r w:rsidR="006656E3">
        <w:rPr>
          <w:rFonts w:asciiTheme="majorBidi" w:hAnsiTheme="majorBidi" w:cstheme="majorBidi"/>
        </w:rPr>
        <w:t>the ability to critique it while knowing</w:t>
      </w:r>
      <w:r w:rsidRPr="007B35DE">
        <w:rPr>
          <w:rFonts w:asciiTheme="majorBidi" w:hAnsiTheme="majorBidi" w:cstheme="majorBidi"/>
        </w:rPr>
        <w:t xml:space="preserve"> </w:t>
      </w:r>
      <w:r w:rsidR="006656E3">
        <w:rPr>
          <w:rFonts w:asciiTheme="majorBidi" w:hAnsiTheme="majorBidi" w:cstheme="majorBidi"/>
        </w:rPr>
        <w:t>its</w:t>
      </w:r>
      <w:r w:rsidRPr="007B35DE">
        <w:rPr>
          <w:rFonts w:asciiTheme="majorBidi" w:hAnsiTheme="majorBidi" w:cstheme="majorBidi"/>
        </w:rPr>
        <w:t xml:space="preserve"> different dimensions an</w:t>
      </w:r>
      <w:r w:rsidR="004D4AF6" w:rsidRPr="007B35DE">
        <w:rPr>
          <w:rFonts w:asciiTheme="majorBidi" w:hAnsiTheme="majorBidi" w:cstheme="majorBidi"/>
        </w:rPr>
        <w:t xml:space="preserve">d interpretations, and </w:t>
      </w:r>
      <w:r w:rsidR="006656E3">
        <w:rPr>
          <w:rFonts w:asciiTheme="majorBidi" w:hAnsiTheme="majorBidi" w:cstheme="majorBidi"/>
        </w:rPr>
        <w:t xml:space="preserve">being able to use it </w:t>
      </w:r>
      <w:r w:rsidRPr="007B35DE">
        <w:rPr>
          <w:rFonts w:asciiTheme="majorBidi" w:hAnsiTheme="majorBidi" w:cstheme="majorBidi"/>
        </w:rPr>
        <w:t xml:space="preserve">in </w:t>
      </w:r>
      <w:r w:rsidR="006656E3">
        <w:rPr>
          <w:rFonts w:asciiTheme="majorBidi" w:hAnsiTheme="majorBidi" w:cstheme="majorBidi"/>
        </w:rPr>
        <w:t>situations that lead him to</w:t>
      </w:r>
      <w:r w:rsidRPr="007B35DE">
        <w:rPr>
          <w:rFonts w:asciiTheme="majorBidi" w:hAnsiTheme="majorBidi" w:cstheme="majorBidi"/>
        </w:rPr>
        <w:t xml:space="preserve"> effective learning</w:t>
      </w:r>
      <w:r w:rsidRPr="007B35DE">
        <w:rPr>
          <w:rFonts w:asciiTheme="majorBidi" w:hAnsiTheme="majorBidi" w:cstheme="majorBidi"/>
          <w:rtl/>
        </w:rPr>
        <w:t>.</w:t>
      </w:r>
    </w:p>
    <w:p w:rsidR="00A37BB7" w:rsidRPr="007B35DE" w:rsidRDefault="001E2F4D" w:rsidP="00E8650B">
      <w:pPr>
        <w:bidi w:val="0"/>
        <w:spacing w:line="360" w:lineRule="auto"/>
        <w:jc w:val="both"/>
        <w:rPr>
          <w:rFonts w:asciiTheme="majorBidi" w:hAnsiTheme="majorBidi" w:cstheme="majorBidi"/>
        </w:rPr>
      </w:pPr>
      <w:r w:rsidRPr="007B35DE">
        <w:rPr>
          <w:rFonts w:asciiTheme="majorBidi" w:hAnsiTheme="majorBidi" w:cstheme="majorBidi"/>
        </w:rPr>
        <w:lastRenderedPageBreak/>
        <w:t>The Almighty Allah</w:t>
      </w:r>
      <w:r w:rsidR="00A37BB7" w:rsidRPr="007B35DE">
        <w:rPr>
          <w:rFonts w:asciiTheme="majorBidi" w:hAnsiTheme="majorBidi" w:cstheme="majorBidi"/>
        </w:rPr>
        <w:t xml:space="preserve"> urged all </w:t>
      </w:r>
      <w:r w:rsidRPr="007B35DE">
        <w:rPr>
          <w:rFonts w:asciiTheme="majorBidi" w:hAnsiTheme="majorBidi" w:cstheme="majorBidi"/>
        </w:rPr>
        <w:t>people</w:t>
      </w:r>
      <w:r w:rsidR="00A37BB7" w:rsidRPr="007B35DE">
        <w:rPr>
          <w:rFonts w:asciiTheme="majorBidi" w:hAnsiTheme="majorBidi" w:cstheme="majorBidi"/>
        </w:rPr>
        <w:t xml:space="preserve"> to reflect on </w:t>
      </w:r>
      <w:r w:rsidRPr="007B35DE">
        <w:rPr>
          <w:rFonts w:asciiTheme="majorBidi" w:hAnsiTheme="majorBidi" w:cstheme="majorBidi"/>
        </w:rPr>
        <w:t>his</w:t>
      </w:r>
      <w:r w:rsidR="00A37BB7" w:rsidRPr="007B35DE">
        <w:rPr>
          <w:rFonts w:asciiTheme="majorBidi" w:hAnsiTheme="majorBidi" w:cstheme="majorBidi"/>
        </w:rPr>
        <w:t xml:space="preserve"> verses, </w:t>
      </w:r>
      <w:r w:rsidRPr="007B35DE">
        <w:rPr>
          <w:rFonts w:asciiTheme="majorBidi" w:hAnsiTheme="majorBidi" w:cstheme="majorBidi"/>
        </w:rPr>
        <w:t>clearly calling in</w:t>
      </w:r>
      <w:r w:rsidR="00A37BB7" w:rsidRPr="007B35DE">
        <w:rPr>
          <w:rFonts w:asciiTheme="majorBidi" w:hAnsiTheme="majorBidi" w:cstheme="majorBidi"/>
        </w:rPr>
        <w:t xml:space="preserve"> Quran as in </w:t>
      </w:r>
      <w:proofErr w:type="spellStart"/>
      <w:r w:rsidRPr="007B35DE">
        <w:rPr>
          <w:rFonts w:asciiTheme="majorBidi" w:hAnsiTheme="majorBidi" w:cstheme="majorBidi"/>
        </w:rPr>
        <w:t>Surat</w:t>
      </w:r>
      <w:proofErr w:type="spellEnd"/>
      <w:r w:rsidRPr="007B35DE">
        <w:rPr>
          <w:rFonts w:asciiTheme="majorBidi" w:hAnsiTheme="majorBidi" w:cstheme="majorBidi"/>
        </w:rPr>
        <w:t xml:space="preserve"> AL </w:t>
      </w:r>
      <w:proofErr w:type="spellStart"/>
      <w:r w:rsidRPr="007B35DE">
        <w:rPr>
          <w:rFonts w:asciiTheme="majorBidi" w:hAnsiTheme="majorBidi" w:cstheme="majorBidi"/>
        </w:rPr>
        <w:t>Ghashia</w:t>
      </w:r>
      <w:proofErr w:type="spellEnd"/>
      <w:r w:rsidRPr="007B35DE">
        <w:rPr>
          <w:rFonts w:asciiTheme="majorBidi" w:hAnsiTheme="majorBidi" w:cstheme="majorBidi"/>
        </w:rPr>
        <w:t xml:space="preserve"> </w:t>
      </w:r>
      <w:r w:rsidR="00A37BB7" w:rsidRPr="007B35DE">
        <w:rPr>
          <w:rFonts w:asciiTheme="majorBidi" w:hAnsiTheme="majorBidi" w:cstheme="majorBidi"/>
        </w:rPr>
        <w:t xml:space="preserve"> </w:t>
      </w:r>
      <w:r w:rsidRPr="007B35DE">
        <w:rPr>
          <w:rFonts w:asciiTheme="majorBidi" w:hAnsiTheme="majorBidi" w:cstheme="majorBidi"/>
        </w:rPr>
        <w:t>"do they not</w:t>
      </w:r>
      <w:r w:rsidR="00A37BB7" w:rsidRPr="007B35DE">
        <w:rPr>
          <w:rFonts w:asciiTheme="majorBidi" w:hAnsiTheme="majorBidi" w:cstheme="majorBidi"/>
        </w:rPr>
        <w:t xml:space="preserve"> look at the camels, how they are </w:t>
      </w:r>
      <w:r w:rsidRPr="007B35DE">
        <w:rPr>
          <w:rFonts w:asciiTheme="majorBidi" w:hAnsiTheme="majorBidi" w:cstheme="majorBidi"/>
        </w:rPr>
        <w:t xml:space="preserve">made? </w:t>
      </w:r>
      <w:r w:rsidR="00A37BB7" w:rsidRPr="007B35DE">
        <w:rPr>
          <w:rFonts w:asciiTheme="majorBidi" w:hAnsiTheme="majorBidi" w:cstheme="majorBidi"/>
        </w:rPr>
        <w:t xml:space="preserve">and </w:t>
      </w:r>
      <w:r w:rsidRPr="007B35DE">
        <w:rPr>
          <w:rFonts w:asciiTheme="majorBidi" w:hAnsiTheme="majorBidi" w:cstheme="majorBidi"/>
        </w:rPr>
        <w:t>at the sky</w:t>
      </w:r>
      <w:r w:rsidR="00A37BB7" w:rsidRPr="007B35DE">
        <w:rPr>
          <w:rFonts w:asciiTheme="majorBidi" w:hAnsiTheme="majorBidi" w:cstheme="majorBidi"/>
        </w:rPr>
        <w:t xml:space="preserve"> how </w:t>
      </w:r>
      <w:r w:rsidRPr="007B35DE">
        <w:rPr>
          <w:rFonts w:asciiTheme="majorBidi" w:hAnsiTheme="majorBidi" w:cstheme="majorBidi"/>
        </w:rPr>
        <w:t>it is raised high</w:t>
      </w:r>
      <w:r w:rsidR="00E74E3B" w:rsidRPr="007B35DE">
        <w:rPr>
          <w:rFonts w:asciiTheme="majorBidi" w:hAnsiTheme="majorBidi" w:cstheme="majorBidi"/>
        </w:rPr>
        <w:t>?</w:t>
      </w:r>
      <w:r w:rsidRPr="007B35DE">
        <w:rPr>
          <w:rFonts w:asciiTheme="majorBidi" w:hAnsiTheme="majorBidi" w:cstheme="majorBidi"/>
        </w:rPr>
        <w:t xml:space="preserve">( </w:t>
      </w:r>
      <w:r w:rsidR="00E74E3B" w:rsidRPr="007B35DE">
        <w:rPr>
          <w:rFonts w:asciiTheme="majorBidi" w:hAnsiTheme="majorBidi" w:cstheme="majorBidi"/>
        </w:rPr>
        <w:t>verses</w:t>
      </w:r>
      <w:r w:rsidR="00A37BB7" w:rsidRPr="007B35DE">
        <w:rPr>
          <w:rFonts w:asciiTheme="majorBidi" w:hAnsiTheme="majorBidi" w:cstheme="majorBidi"/>
        </w:rPr>
        <w:t xml:space="preserve"> 17-18), and </w:t>
      </w:r>
      <w:r w:rsidR="00E74E3B" w:rsidRPr="007B35DE">
        <w:rPr>
          <w:rFonts w:asciiTheme="majorBidi" w:hAnsiTheme="majorBidi" w:cstheme="majorBidi"/>
        </w:rPr>
        <w:t xml:space="preserve">"it is he </w:t>
      </w:r>
      <w:r w:rsidR="00A37BB7" w:rsidRPr="007B35DE">
        <w:rPr>
          <w:rFonts w:asciiTheme="majorBidi" w:hAnsiTheme="majorBidi" w:cstheme="majorBidi"/>
        </w:rPr>
        <w:t xml:space="preserve"> who made the night and the day </w:t>
      </w:r>
      <w:r w:rsidR="00E74E3B" w:rsidRPr="007B35DE">
        <w:rPr>
          <w:rFonts w:asciiTheme="majorBidi" w:hAnsiTheme="majorBidi" w:cstheme="majorBidi"/>
        </w:rPr>
        <w:t>to follow each other for such as desire to be mindful or to show their gratitude</w:t>
      </w:r>
      <w:r w:rsidR="00A37BB7" w:rsidRPr="007B35DE">
        <w:rPr>
          <w:rFonts w:asciiTheme="majorBidi" w:hAnsiTheme="majorBidi" w:cstheme="majorBidi"/>
        </w:rPr>
        <w:t xml:space="preserve">( </w:t>
      </w:r>
      <w:r w:rsidR="00E74E3B" w:rsidRPr="007B35DE">
        <w:rPr>
          <w:rFonts w:asciiTheme="majorBidi" w:hAnsiTheme="majorBidi" w:cstheme="majorBidi"/>
        </w:rPr>
        <w:t>verse 62).</w:t>
      </w:r>
      <w:r w:rsidR="00E8650B">
        <w:rPr>
          <w:rFonts w:asciiTheme="majorBidi" w:hAnsiTheme="majorBidi" w:cstheme="majorBidi"/>
        </w:rPr>
        <w:t xml:space="preserve"> T</w:t>
      </w:r>
      <w:r w:rsidR="00A37BB7" w:rsidRPr="007B35DE">
        <w:rPr>
          <w:rFonts w:asciiTheme="majorBidi" w:hAnsiTheme="majorBidi" w:cstheme="majorBidi"/>
        </w:rPr>
        <w:t xml:space="preserve">his reasoning is innate </w:t>
      </w:r>
      <w:r w:rsidR="00E74E3B" w:rsidRPr="007B35DE">
        <w:rPr>
          <w:rFonts w:asciiTheme="majorBidi" w:hAnsiTheme="majorBidi" w:cstheme="majorBidi"/>
        </w:rPr>
        <w:t xml:space="preserve">and </w:t>
      </w:r>
      <w:r w:rsidR="00A37BB7" w:rsidRPr="007B35DE">
        <w:rPr>
          <w:rFonts w:asciiTheme="majorBidi" w:hAnsiTheme="majorBidi" w:cstheme="majorBidi"/>
        </w:rPr>
        <w:t xml:space="preserve">does not require </w:t>
      </w:r>
      <w:r w:rsidR="00E8650B">
        <w:rPr>
          <w:rFonts w:asciiTheme="majorBidi" w:hAnsiTheme="majorBidi" w:cstheme="majorBidi"/>
        </w:rPr>
        <w:t xml:space="preserve">from </w:t>
      </w:r>
      <w:r w:rsidR="00A37BB7" w:rsidRPr="007B35DE">
        <w:rPr>
          <w:rFonts w:asciiTheme="majorBidi" w:hAnsiTheme="majorBidi" w:cstheme="majorBidi"/>
        </w:rPr>
        <w:t xml:space="preserve">the individual </w:t>
      </w:r>
      <w:r w:rsidR="00E74E3B" w:rsidRPr="007B35DE">
        <w:rPr>
          <w:rFonts w:asciiTheme="majorBidi" w:hAnsiTheme="majorBidi" w:cstheme="majorBidi"/>
        </w:rPr>
        <w:t xml:space="preserve">any </w:t>
      </w:r>
      <w:r w:rsidR="00A37BB7" w:rsidRPr="007B35DE">
        <w:rPr>
          <w:rFonts w:asciiTheme="majorBidi" w:hAnsiTheme="majorBidi" w:cstheme="majorBidi"/>
        </w:rPr>
        <w:t xml:space="preserve">space or time or specific conditions, </w:t>
      </w:r>
      <w:r w:rsidR="00E74E3B" w:rsidRPr="007B35DE">
        <w:rPr>
          <w:rFonts w:asciiTheme="majorBidi" w:hAnsiTheme="majorBidi" w:cstheme="majorBidi"/>
        </w:rPr>
        <w:t>the individual</w:t>
      </w:r>
      <w:r w:rsidR="00A37BB7" w:rsidRPr="007B35DE">
        <w:rPr>
          <w:rFonts w:asciiTheme="majorBidi" w:hAnsiTheme="majorBidi" w:cstheme="majorBidi"/>
        </w:rPr>
        <w:t xml:space="preserve"> who does not </w:t>
      </w:r>
      <w:r w:rsidR="00E8650B">
        <w:rPr>
          <w:rFonts w:asciiTheme="majorBidi" w:hAnsiTheme="majorBidi" w:cstheme="majorBidi"/>
        </w:rPr>
        <w:t>think</w:t>
      </w:r>
      <w:r w:rsidR="00A37BB7" w:rsidRPr="007B35DE">
        <w:rPr>
          <w:rFonts w:asciiTheme="majorBidi" w:hAnsiTheme="majorBidi" w:cstheme="majorBidi"/>
        </w:rPr>
        <w:t xml:space="preserve"> stay </w:t>
      </w:r>
      <w:r w:rsidR="00E74E3B" w:rsidRPr="007B35DE">
        <w:rPr>
          <w:rFonts w:asciiTheme="majorBidi" w:hAnsiTheme="majorBidi" w:cstheme="majorBidi"/>
        </w:rPr>
        <w:t xml:space="preserve">entirely </w:t>
      </w:r>
      <w:r w:rsidR="00A37BB7" w:rsidRPr="007B35DE">
        <w:rPr>
          <w:rFonts w:asciiTheme="majorBidi" w:hAnsiTheme="majorBidi" w:cstheme="majorBidi"/>
        </w:rPr>
        <w:t xml:space="preserve">away from the realization of </w:t>
      </w:r>
      <w:r w:rsidR="00E74E3B" w:rsidRPr="007B35DE">
        <w:rPr>
          <w:rFonts w:asciiTheme="majorBidi" w:hAnsiTheme="majorBidi" w:cstheme="majorBidi"/>
        </w:rPr>
        <w:t>his</w:t>
      </w:r>
      <w:r w:rsidR="00A37BB7" w:rsidRPr="007B35DE">
        <w:rPr>
          <w:rFonts w:asciiTheme="majorBidi" w:hAnsiTheme="majorBidi" w:cstheme="majorBidi"/>
        </w:rPr>
        <w:t xml:space="preserve"> raison </w:t>
      </w:r>
      <w:proofErr w:type="spellStart"/>
      <w:r w:rsidR="00A37BB7" w:rsidRPr="007B35DE">
        <w:rPr>
          <w:rFonts w:asciiTheme="majorBidi" w:hAnsiTheme="majorBidi" w:cstheme="majorBidi"/>
        </w:rPr>
        <w:t>d'etre</w:t>
      </w:r>
      <w:proofErr w:type="spellEnd"/>
      <w:r w:rsidR="00A37BB7" w:rsidRPr="007B35DE">
        <w:rPr>
          <w:rFonts w:asciiTheme="majorBidi" w:hAnsiTheme="majorBidi" w:cstheme="majorBidi"/>
        </w:rPr>
        <w:t xml:space="preserve"> </w:t>
      </w:r>
      <w:r w:rsidR="00E74E3B" w:rsidRPr="007B35DE">
        <w:rPr>
          <w:rFonts w:asciiTheme="majorBidi" w:hAnsiTheme="majorBidi" w:cstheme="majorBidi"/>
        </w:rPr>
        <w:t>on earth</w:t>
      </w:r>
      <w:r w:rsidR="00A37BB7" w:rsidRPr="007B35DE">
        <w:rPr>
          <w:rFonts w:asciiTheme="majorBidi" w:hAnsiTheme="majorBidi" w:cstheme="majorBidi"/>
        </w:rPr>
        <w:t>. (</w:t>
      </w:r>
      <w:r w:rsidR="00E74E3B" w:rsidRPr="007B35DE">
        <w:rPr>
          <w:rFonts w:asciiTheme="majorBidi" w:hAnsiTheme="majorBidi" w:cstheme="majorBidi"/>
        </w:rPr>
        <w:t xml:space="preserve">Abdel </w:t>
      </w:r>
      <w:proofErr w:type="spellStart"/>
      <w:r w:rsidR="00E74E3B" w:rsidRPr="007B35DE">
        <w:rPr>
          <w:rFonts w:asciiTheme="majorBidi" w:hAnsiTheme="majorBidi" w:cstheme="majorBidi"/>
        </w:rPr>
        <w:t>Hadi</w:t>
      </w:r>
      <w:proofErr w:type="spellEnd"/>
      <w:r w:rsidR="00E74E3B" w:rsidRPr="007B35DE">
        <w:rPr>
          <w:rFonts w:asciiTheme="majorBidi" w:hAnsiTheme="majorBidi" w:cstheme="majorBidi"/>
        </w:rPr>
        <w:t xml:space="preserve"> and Nadia Mustafa </w:t>
      </w:r>
      <w:r w:rsidR="00A37BB7" w:rsidRPr="007B35DE">
        <w:rPr>
          <w:rFonts w:asciiTheme="majorBidi" w:hAnsiTheme="majorBidi" w:cstheme="majorBidi"/>
        </w:rPr>
        <w:t>2001: 221</w:t>
      </w:r>
      <w:r w:rsidR="00E74E3B" w:rsidRPr="007B35DE">
        <w:rPr>
          <w:rFonts w:asciiTheme="majorBidi" w:hAnsiTheme="majorBidi" w:cstheme="majorBidi"/>
          <w:rtl/>
        </w:rPr>
        <w:t>(</w:t>
      </w:r>
    </w:p>
    <w:p w:rsidR="00A37BB7" w:rsidRPr="007B35DE" w:rsidRDefault="00A37BB7" w:rsidP="00E8650B">
      <w:pPr>
        <w:bidi w:val="0"/>
        <w:spacing w:line="360" w:lineRule="auto"/>
        <w:jc w:val="both"/>
        <w:rPr>
          <w:rFonts w:asciiTheme="majorBidi" w:hAnsiTheme="majorBidi" w:cstheme="majorBidi"/>
        </w:rPr>
      </w:pPr>
      <w:r w:rsidRPr="007B35DE">
        <w:rPr>
          <w:rFonts w:asciiTheme="majorBidi" w:hAnsiTheme="majorBidi" w:cstheme="majorBidi"/>
        </w:rPr>
        <w:t xml:space="preserve">Due to the lack of studies on </w:t>
      </w:r>
      <w:r w:rsidR="00E74E3B" w:rsidRPr="007B35DE">
        <w:rPr>
          <w:rFonts w:asciiTheme="majorBidi" w:hAnsiTheme="majorBidi" w:cstheme="majorBidi"/>
        </w:rPr>
        <w:t>probing questions</w:t>
      </w:r>
      <w:r w:rsidRPr="007B35DE">
        <w:rPr>
          <w:rFonts w:asciiTheme="majorBidi" w:hAnsiTheme="majorBidi" w:cstheme="majorBidi"/>
        </w:rPr>
        <w:t xml:space="preserve"> </w:t>
      </w:r>
      <w:r w:rsidR="00E74E3B" w:rsidRPr="007B35DE">
        <w:rPr>
          <w:rFonts w:asciiTheme="majorBidi" w:hAnsiTheme="majorBidi" w:cstheme="majorBidi"/>
        </w:rPr>
        <w:t>in</w:t>
      </w:r>
      <w:r w:rsidRPr="007B35DE">
        <w:rPr>
          <w:rFonts w:asciiTheme="majorBidi" w:hAnsiTheme="majorBidi" w:cstheme="majorBidi"/>
        </w:rPr>
        <w:t xml:space="preserve"> </w:t>
      </w:r>
      <w:r w:rsidR="00E74E3B" w:rsidRPr="007B35DE">
        <w:rPr>
          <w:rFonts w:asciiTheme="majorBidi" w:hAnsiTheme="majorBidi" w:cstheme="majorBidi"/>
        </w:rPr>
        <w:t>the</w:t>
      </w:r>
      <w:r w:rsidRPr="007B35DE">
        <w:rPr>
          <w:rFonts w:asciiTheme="majorBidi" w:hAnsiTheme="majorBidi" w:cstheme="majorBidi"/>
        </w:rPr>
        <w:t xml:space="preserve"> classroom and their relationship to thinking, in particular, and its relation to Islamic education among </w:t>
      </w:r>
      <w:r w:rsidR="00E8650B">
        <w:rPr>
          <w:rFonts w:asciiTheme="majorBidi" w:hAnsiTheme="majorBidi" w:cstheme="majorBidi"/>
        </w:rPr>
        <w:t>intermediate</w:t>
      </w:r>
      <w:r w:rsidRPr="007B35DE">
        <w:rPr>
          <w:rFonts w:asciiTheme="majorBidi" w:hAnsiTheme="majorBidi" w:cstheme="majorBidi"/>
        </w:rPr>
        <w:t xml:space="preserve"> school students, it was </w:t>
      </w:r>
      <w:r w:rsidR="00E8650B">
        <w:rPr>
          <w:rFonts w:asciiTheme="majorBidi" w:hAnsiTheme="majorBidi" w:cstheme="majorBidi"/>
        </w:rPr>
        <w:t>an</w:t>
      </w:r>
      <w:r w:rsidRPr="007B35DE">
        <w:rPr>
          <w:rFonts w:asciiTheme="majorBidi" w:hAnsiTheme="majorBidi" w:cstheme="majorBidi"/>
        </w:rPr>
        <w:t xml:space="preserve"> impetus for </w:t>
      </w:r>
      <w:r w:rsidR="00E8650B">
        <w:rPr>
          <w:rFonts w:asciiTheme="majorBidi" w:hAnsiTheme="majorBidi" w:cstheme="majorBidi"/>
        </w:rPr>
        <w:t xml:space="preserve">me as </w:t>
      </w:r>
      <w:r w:rsidRPr="007B35DE">
        <w:rPr>
          <w:rFonts w:asciiTheme="majorBidi" w:hAnsiTheme="majorBidi" w:cstheme="majorBidi"/>
        </w:rPr>
        <w:t xml:space="preserve"> r</w:t>
      </w:r>
      <w:r w:rsidR="00E74E3B" w:rsidRPr="007B35DE">
        <w:rPr>
          <w:rFonts w:asciiTheme="majorBidi" w:hAnsiTheme="majorBidi" w:cstheme="majorBidi"/>
        </w:rPr>
        <w:t>esearcher to address this topic</w:t>
      </w:r>
      <w:r w:rsidR="00E8650B">
        <w:rPr>
          <w:rFonts w:asciiTheme="majorBidi" w:hAnsiTheme="majorBidi" w:cstheme="majorBidi"/>
        </w:rPr>
        <w:t xml:space="preserve">. This </w:t>
      </w:r>
      <w:proofErr w:type="spellStart"/>
      <w:r w:rsidR="00E8650B">
        <w:rPr>
          <w:rFonts w:asciiTheme="majorBidi" w:hAnsiTheme="majorBidi" w:cstheme="majorBidi"/>
        </w:rPr>
        <w:t>paper</w:t>
      </w:r>
      <w:r w:rsidR="00E74E3B" w:rsidRPr="007B35DE">
        <w:rPr>
          <w:rFonts w:asciiTheme="majorBidi" w:hAnsiTheme="majorBidi" w:cstheme="majorBidi"/>
        </w:rPr>
        <w:t>t</w:t>
      </w:r>
      <w:proofErr w:type="spellEnd"/>
      <w:r w:rsidR="00E74E3B" w:rsidRPr="007B35DE">
        <w:rPr>
          <w:rFonts w:asciiTheme="majorBidi" w:hAnsiTheme="majorBidi" w:cstheme="majorBidi"/>
        </w:rPr>
        <w:t xml:space="preserve"> is </w:t>
      </w:r>
      <w:r w:rsidRPr="007B35DE">
        <w:rPr>
          <w:rFonts w:asciiTheme="majorBidi" w:hAnsiTheme="majorBidi" w:cstheme="majorBidi"/>
        </w:rPr>
        <w:t>an attempt to find out the nature of the relationship between this kind of questions and these variables.</w:t>
      </w:r>
    </w:p>
    <w:p w:rsidR="00924319" w:rsidRPr="00FB14E6" w:rsidRDefault="00E8650B" w:rsidP="00E8650B">
      <w:pPr>
        <w:bidi w:val="0"/>
        <w:spacing w:line="360" w:lineRule="auto"/>
        <w:jc w:val="both"/>
        <w:rPr>
          <w:rFonts w:asciiTheme="majorBidi" w:hAnsiTheme="majorBidi" w:cstheme="majorBidi"/>
          <w:b/>
          <w:bCs/>
        </w:rPr>
      </w:pPr>
      <w:r w:rsidRPr="00FB14E6">
        <w:rPr>
          <w:rFonts w:asciiTheme="majorBidi" w:hAnsiTheme="majorBidi" w:cstheme="majorBidi"/>
          <w:b/>
          <w:bCs/>
        </w:rPr>
        <w:t>Setting the R</w:t>
      </w:r>
      <w:r w:rsidR="005E019A" w:rsidRPr="00FB14E6">
        <w:rPr>
          <w:rFonts w:asciiTheme="majorBidi" w:hAnsiTheme="majorBidi" w:cstheme="majorBidi"/>
          <w:b/>
          <w:bCs/>
        </w:rPr>
        <w:t>es</w:t>
      </w:r>
      <w:r w:rsidRPr="00FB14E6">
        <w:rPr>
          <w:rFonts w:asciiTheme="majorBidi" w:hAnsiTheme="majorBidi" w:cstheme="majorBidi"/>
          <w:b/>
          <w:bCs/>
        </w:rPr>
        <w:t>earch Q</w:t>
      </w:r>
      <w:r w:rsidR="005E019A" w:rsidRPr="00FB14E6">
        <w:rPr>
          <w:rFonts w:asciiTheme="majorBidi" w:hAnsiTheme="majorBidi" w:cstheme="majorBidi"/>
          <w:b/>
          <w:bCs/>
        </w:rPr>
        <w:t>uestion</w:t>
      </w:r>
      <w:r w:rsidR="00E74E3B" w:rsidRPr="00FB14E6">
        <w:rPr>
          <w:rFonts w:asciiTheme="majorBidi" w:hAnsiTheme="majorBidi" w:cstheme="majorBidi"/>
          <w:b/>
          <w:bCs/>
        </w:rPr>
        <w:t xml:space="preserve"> </w:t>
      </w:r>
      <w:r w:rsidR="00924319" w:rsidRPr="00FB14E6">
        <w:rPr>
          <w:rFonts w:asciiTheme="majorBidi" w:hAnsiTheme="majorBidi" w:cstheme="majorBidi"/>
          <w:b/>
          <w:bCs/>
          <w:rtl/>
        </w:rPr>
        <w:t>:</w:t>
      </w:r>
    </w:p>
    <w:p w:rsidR="00924319" w:rsidRPr="007B35DE" w:rsidRDefault="005E019A" w:rsidP="00C13828">
      <w:pPr>
        <w:bidi w:val="0"/>
        <w:spacing w:line="360" w:lineRule="auto"/>
        <w:jc w:val="both"/>
        <w:rPr>
          <w:rFonts w:asciiTheme="majorBidi" w:hAnsiTheme="majorBidi" w:cstheme="majorBidi"/>
        </w:rPr>
      </w:pPr>
      <w:r w:rsidRPr="007B35DE">
        <w:rPr>
          <w:rFonts w:asciiTheme="majorBidi" w:hAnsiTheme="majorBidi" w:cstheme="majorBidi"/>
        </w:rPr>
        <w:t>Probing</w:t>
      </w:r>
      <w:r w:rsidR="00924319" w:rsidRPr="007B35DE">
        <w:rPr>
          <w:rFonts w:asciiTheme="majorBidi" w:hAnsiTheme="majorBidi" w:cstheme="majorBidi"/>
        </w:rPr>
        <w:t xml:space="preserve"> questions </w:t>
      </w:r>
      <w:r w:rsidRPr="007B35DE">
        <w:rPr>
          <w:rFonts w:asciiTheme="majorBidi" w:hAnsiTheme="majorBidi" w:cstheme="majorBidi"/>
        </w:rPr>
        <w:t>are a category of classroom questions</w:t>
      </w:r>
      <w:r w:rsidR="00924319" w:rsidRPr="007B35DE">
        <w:rPr>
          <w:rFonts w:asciiTheme="majorBidi" w:hAnsiTheme="majorBidi" w:cstheme="majorBidi"/>
        </w:rPr>
        <w:t xml:space="preserve"> that can be relied upon to guide students' thinking and get them to the correct answer, depending on their</w:t>
      </w:r>
      <w:r w:rsidRPr="007B35DE">
        <w:rPr>
          <w:rFonts w:asciiTheme="majorBidi" w:hAnsiTheme="majorBidi" w:cstheme="majorBidi"/>
        </w:rPr>
        <w:t xml:space="preserve"> knowledge base and </w:t>
      </w:r>
      <w:r w:rsidR="00C13828">
        <w:rPr>
          <w:rFonts w:asciiTheme="majorBidi" w:hAnsiTheme="majorBidi" w:cstheme="majorBidi"/>
        </w:rPr>
        <w:t>by</w:t>
      </w:r>
      <w:r w:rsidRPr="007B35DE">
        <w:rPr>
          <w:rFonts w:asciiTheme="majorBidi" w:hAnsiTheme="majorBidi" w:cstheme="majorBidi"/>
        </w:rPr>
        <w:t xml:space="preserve"> sequencing</w:t>
      </w:r>
      <w:r w:rsidR="00924319" w:rsidRPr="007B35DE">
        <w:rPr>
          <w:rFonts w:asciiTheme="majorBidi" w:hAnsiTheme="majorBidi" w:cstheme="majorBidi"/>
        </w:rPr>
        <w:t xml:space="preserve"> questions according to their </w:t>
      </w:r>
      <w:r w:rsidRPr="007B35DE">
        <w:rPr>
          <w:rFonts w:asciiTheme="majorBidi" w:hAnsiTheme="majorBidi" w:cstheme="majorBidi"/>
        </w:rPr>
        <w:t>responses and their interaction.</w:t>
      </w:r>
      <w:r w:rsidR="00924319" w:rsidRPr="007B35DE">
        <w:rPr>
          <w:rFonts w:asciiTheme="majorBidi" w:hAnsiTheme="majorBidi" w:cstheme="majorBidi"/>
        </w:rPr>
        <w:t xml:space="preserve"> </w:t>
      </w:r>
      <w:r w:rsidRPr="007B35DE">
        <w:rPr>
          <w:rFonts w:asciiTheme="majorBidi" w:hAnsiTheme="majorBidi" w:cstheme="majorBidi"/>
        </w:rPr>
        <w:t xml:space="preserve">Probing questions </w:t>
      </w:r>
      <w:r w:rsidR="00924319" w:rsidRPr="007B35DE">
        <w:rPr>
          <w:rFonts w:asciiTheme="majorBidi" w:hAnsiTheme="majorBidi" w:cstheme="majorBidi"/>
        </w:rPr>
        <w:t xml:space="preserve"> can </w:t>
      </w:r>
      <w:r w:rsidRPr="007B35DE">
        <w:rPr>
          <w:rFonts w:asciiTheme="majorBidi" w:hAnsiTheme="majorBidi" w:cstheme="majorBidi"/>
        </w:rPr>
        <w:t>hence be an</w:t>
      </w:r>
      <w:r w:rsidR="00924319" w:rsidRPr="007B35DE">
        <w:rPr>
          <w:rFonts w:asciiTheme="majorBidi" w:hAnsiTheme="majorBidi" w:cstheme="majorBidi"/>
        </w:rPr>
        <w:t xml:space="preserve"> </w:t>
      </w:r>
      <w:r w:rsidRPr="007B35DE">
        <w:rPr>
          <w:rFonts w:asciiTheme="majorBidi" w:hAnsiTheme="majorBidi" w:cstheme="majorBidi"/>
        </w:rPr>
        <w:t xml:space="preserve">active </w:t>
      </w:r>
      <w:r w:rsidR="00924319" w:rsidRPr="007B35DE">
        <w:rPr>
          <w:rFonts w:asciiTheme="majorBidi" w:hAnsiTheme="majorBidi" w:cstheme="majorBidi"/>
        </w:rPr>
        <w:t>enhance</w:t>
      </w:r>
      <w:r w:rsidRPr="007B35DE">
        <w:rPr>
          <w:rFonts w:asciiTheme="majorBidi" w:hAnsiTheme="majorBidi" w:cstheme="majorBidi"/>
        </w:rPr>
        <w:t xml:space="preserve">r </w:t>
      </w:r>
      <w:r w:rsidR="00924319" w:rsidRPr="007B35DE">
        <w:rPr>
          <w:rFonts w:asciiTheme="majorBidi" w:hAnsiTheme="majorBidi" w:cstheme="majorBidi"/>
        </w:rPr>
        <w:t xml:space="preserve"> </w:t>
      </w:r>
      <w:r w:rsidRPr="007B35DE">
        <w:rPr>
          <w:rFonts w:asciiTheme="majorBidi" w:hAnsiTheme="majorBidi" w:cstheme="majorBidi"/>
        </w:rPr>
        <w:t xml:space="preserve">and helper </w:t>
      </w:r>
      <w:r w:rsidR="00924319" w:rsidRPr="007B35DE">
        <w:rPr>
          <w:rFonts w:asciiTheme="majorBidi" w:hAnsiTheme="majorBidi" w:cstheme="majorBidi"/>
        </w:rPr>
        <w:t>to push students to develop their answers and increase the level of thinking</w:t>
      </w:r>
      <w:r w:rsidRPr="007B35DE">
        <w:rPr>
          <w:rFonts w:asciiTheme="majorBidi" w:hAnsiTheme="majorBidi" w:cstheme="majorBidi"/>
        </w:rPr>
        <w:t>.</w:t>
      </w:r>
      <w:r w:rsidR="00924319" w:rsidRPr="007B35DE">
        <w:rPr>
          <w:rFonts w:asciiTheme="majorBidi" w:hAnsiTheme="majorBidi" w:cstheme="majorBidi"/>
        </w:rPr>
        <w:t xml:space="preserve"> They also contribute to </w:t>
      </w:r>
      <w:r w:rsidRPr="007B35DE">
        <w:rPr>
          <w:rFonts w:asciiTheme="majorBidi" w:hAnsiTheme="majorBidi" w:cstheme="majorBidi"/>
        </w:rPr>
        <w:t>academic</w:t>
      </w:r>
      <w:r w:rsidR="00924319" w:rsidRPr="007B35DE">
        <w:rPr>
          <w:rFonts w:asciiTheme="majorBidi" w:hAnsiTheme="majorBidi" w:cstheme="majorBidi"/>
        </w:rPr>
        <w:t xml:space="preserve"> achievement and</w:t>
      </w:r>
      <w:r w:rsidRPr="007B35DE">
        <w:rPr>
          <w:rFonts w:asciiTheme="majorBidi" w:hAnsiTheme="majorBidi" w:cstheme="majorBidi"/>
        </w:rPr>
        <w:t xml:space="preserve"> </w:t>
      </w:r>
      <w:r w:rsidR="00924319" w:rsidRPr="007B35DE">
        <w:rPr>
          <w:rFonts w:asciiTheme="majorBidi" w:hAnsiTheme="majorBidi" w:cstheme="majorBidi"/>
        </w:rPr>
        <w:t xml:space="preserve">increase </w:t>
      </w:r>
      <w:r w:rsidR="00C13828">
        <w:rPr>
          <w:rFonts w:asciiTheme="majorBidi" w:hAnsiTheme="majorBidi" w:cstheme="majorBidi"/>
        </w:rPr>
        <w:t>students'</w:t>
      </w:r>
      <w:r w:rsidR="00924319" w:rsidRPr="007B35DE">
        <w:rPr>
          <w:rFonts w:asciiTheme="majorBidi" w:hAnsiTheme="majorBidi" w:cstheme="majorBidi"/>
        </w:rPr>
        <w:t xml:space="preserve"> ability </w:t>
      </w:r>
      <w:r w:rsidRPr="007B35DE">
        <w:rPr>
          <w:rFonts w:asciiTheme="majorBidi" w:hAnsiTheme="majorBidi" w:cstheme="majorBidi"/>
        </w:rPr>
        <w:t>in effective learning.</w:t>
      </w:r>
      <w:r w:rsidR="00924319" w:rsidRPr="007B35DE">
        <w:rPr>
          <w:rFonts w:asciiTheme="majorBidi" w:hAnsiTheme="majorBidi" w:cstheme="majorBidi"/>
        </w:rPr>
        <w:t xml:space="preserve"> </w:t>
      </w:r>
      <w:r w:rsidRPr="007B35DE">
        <w:rPr>
          <w:rFonts w:asciiTheme="majorBidi" w:hAnsiTheme="majorBidi" w:cstheme="majorBidi"/>
        </w:rPr>
        <w:t>T</w:t>
      </w:r>
      <w:r w:rsidR="00924319" w:rsidRPr="007B35DE">
        <w:rPr>
          <w:rFonts w:asciiTheme="majorBidi" w:hAnsiTheme="majorBidi" w:cstheme="majorBidi"/>
        </w:rPr>
        <w:t>hus</w:t>
      </w:r>
      <w:r w:rsidRPr="007B35DE">
        <w:rPr>
          <w:rFonts w:asciiTheme="majorBidi" w:hAnsiTheme="majorBidi" w:cstheme="majorBidi"/>
        </w:rPr>
        <w:t>,</w:t>
      </w:r>
      <w:r w:rsidR="00924319" w:rsidRPr="007B35DE">
        <w:rPr>
          <w:rFonts w:asciiTheme="majorBidi" w:hAnsiTheme="majorBidi" w:cstheme="majorBidi"/>
        </w:rPr>
        <w:t xml:space="preserve"> </w:t>
      </w:r>
      <w:r w:rsidRPr="007B35DE">
        <w:rPr>
          <w:rFonts w:asciiTheme="majorBidi" w:hAnsiTheme="majorBidi" w:cstheme="majorBidi"/>
        </w:rPr>
        <w:t>it is the task of the teacher</w:t>
      </w:r>
      <w:r w:rsidR="00924319" w:rsidRPr="007B35DE">
        <w:rPr>
          <w:rFonts w:asciiTheme="majorBidi" w:hAnsiTheme="majorBidi" w:cstheme="majorBidi"/>
        </w:rPr>
        <w:t xml:space="preserve"> </w:t>
      </w:r>
      <w:r w:rsidRPr="007B35DE">
        <w:rPr>
          <w:rFonts w:asciiTheme="majorBidi" w:hAnsiTheme="majorBidi" w:cstheme="majorBidi"/>
        </w:rPr>
        <w:t>to formulate and ask classroom questions probing</w:t>
      </w:r>
      <w:r w:rsidR="00924319" w:rsidRPr="007B35DE">
        <w:rPr>
          <w:rFonts w:asciiTheme="majorBidi" w:hAnsiTheme="majorBidi" w:cstheme="majorBidi"/>
        </w:rPr>
        <w:t xml:space="preserve"> </w:t>
      </w:r>
      <w:r w:rsidR="00C13828">
        <w:rPr>
          <w:rFonts w:asciiTheme="majorBidi" w:hAnsiTheme="majorBidi" w:cstheme="majorBidi"/>
        </w:rPr>
        <w:t>student</w:t>
      </w:r>
      <w:r w:rsidR="00924319" w:rsidRPr="007B35DE">
        <w:rPr>
          <w:rFonts w:asciiTheme="majorBidi" w:hAnsiTheme="majorBidi" w:cstheme="majorBidi"/>
        </w:rPr>
        <w:t xml:space="preserve"> answers and </w:t>
      </w:r>
      <w:r w:rsidR="00C13828">
        <w:rPr>
          <w:rFonts w:asciiTheme="majorBidi" w:hAnsiTheme="majorBidi" w:cstheme="majorBidi"/>
        </w:rPr>
        <w:t xml:space="preserve">to </w:t>
      </w:r>
      <w:r w:rsidR="00924319" w:rsidRPr="007B35DE">
        <w:rPr>
          <w:rFonts w:asciiTheme="majorBidi" w:hAnsiTheme="majorBidi" w:cstheme="majorBidi"/>
        </w:rPr>
        <w:t xml:space="preserve">help them </w:t>
      </w:r>
      <w:r w:rsidRPr="007B35DE">
        <w:rPr>
          <w:rFonts w:asciiTheme="majorBidi" w:hAnsiTheme="majorBidi" w:cstheme="majorBidi"/>
        </w:rPr>
        <w:t>achieve</w:t>
      </w:r>
      <w:r w:rsidR="00924319" w:rsidRPr="007B35DE">
        <w:rPr>
          <w:rFonts w:asciiTheme="majorBidi" w:hAnsiTheme="majorBidi" w:cstheme="majorBidi"/>
        </w:rPr>
        <w:t xml:space="preserve"> cognitive development and </w:t>
      </w:r>
      <w:r w:rsidRPr="007B35DE">
        <w:rPr>
          <w:rFonts w:asciiTheme="majorBidi" w:hAnsiTheme="majorBidi" w:cstheme="majorBidi"/>
        </w:rPr>
        <w:t>the desired</w:t>
      </w:r>
      <w:r w:rsidR="00924319" w:rsidRPr="007B35DE">
        <w:rPr>
          <w:rFonts w:asciiTheme="majorBidi" w:hAnsiTheme="majorBidi" w:cstheme="majorBidi"/>
        </w:rPr>
        <w:t xml:space="preserve"> educational objectives. Therefore, </w:t>
      </w:r>
      <w:r w:rsidRPr="007B35DE">
        <w:rPr>
          <w:rFonts w:asciiTheme="majorBidi" w:hAnsiTheme="majorBidi" w:cstheme="majorBidi"/>
        </w:rPr>
        <w:t xml:space="preserve">I believe </w:t>
      </w:r>
      <w:r w:rsidR="00924319" w:rsidRPr="007B35DE">
        <w:rPr>
          <w:rFonts w:asciiTheme="majorBidi" w:hAnsiTheme="majorBidi" w:cstheme="majorBidi"/>
        </w:rPr>
        <w:t xml:space="preserve">that the use of </w:t>
      </w:r>
      <w:r w:rsidRPr="007B35DE">
        <w:rPr>
          <w:rFonts w:asciiTheme="majorBidi" w:hAnsiTheme="majorBidi" w:cstheme="majorBidi"/>
        </w:rPr>
        <w:t>probing</w:t>
      </w:r>
      <w:r w:rsidR="00924319" w:rsidRPr="007B35DE">
        <w:rPr>
          <w:rFonts w:asciiTheme="majorBidi" w:hAnsiTheme="majorBidi" w:cstheme="majorBidi"/>
        </w:rPr>
        <w:t xml:space="preserve"> questions may lead to the development of thinking skills in students</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Based on the above, the </w:t>
      </w:r>
      <w:r w:rsidR="005E019A" w:rsidRPr="007B35DE">
        <w:rPr>
          <w:rFonts w:asciiTheme="majorBidi" w:hAnsiTheme="majorBidi" w:cstheme="majorBidi"/>
        </w:rPr>
        <w:t>research question of this study is the following</w:t>
      </w:r>
      <w:r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How effective is the </w:t>
      </w:r>
      <w:r w:rsidR="00865078" w:rsidRPr="007B35DE">
        <w:rPr>
          <w:rFonts w:asciiTheme="majorBidi" w:hAnsiTheme="majorBidi" w:cstheme="majorBidi"/>
        </w:rPr>
        <w:t>strategy of using</w:t>
      </w:r>
      <w:r w:rsidRPr="007B35DE">
        <w:rPr>
          <w:rFonts w:asciiTheme="majorBidi" w:hAnsiTheme="majorBidi" w:cstheme="majorBidi"/>
        </w:rPr>
        <w:t xml:space="preserve"> </w:t>
      </w:r>
      <w:r w:rsidR="00865078" w:rsidRPr="007B35DE">
        <w:rPr>
          <w:rFonts w:asciiTheme="majorBidi" w:hAnsiTheme="majorBidi" w:cstheme="majorBidi"/>
        </w:rPr>
        <w:t xml:space="preserve">probing </w:t>
      </w:r>
      <w:r w:rsidRPr="007B35DE">
        <w:rPr>
          <w:rFonts w:asciiTheme="majorBidi" w:hAnsiTheme="majorBidi" w:cstheme="majorBidi"/>
        </w:rPr>
        <w:t>questions in the develo</w:t>
      </w:r>
      <w:r w:rsidR="00865078" w:rsidRPr="007B35DE">
        <w:rPr>
          <w:rFonts w:asciiTheme="majorBidi" w:hAnsiTheme="majorBidi" w:cstheme="majorBidi"/>
        </w:rPr>
        <w:t xml:space="preserve">pment of thinking skills in </w:t>
      </w:r>
      <w:r w:rsidRPr="007B35DE">
        <w:rPr>
          <w:rFonts w:asciiTheme="majorBidi" w:hAnsiTheme="majorBidi" w:cstheme="majorBidi"/>
        </w:rPr>
        <w:t xml:space="preserve"> Islamic education </w:t>
      </w:r>
      <w:r w:rsidR="00734316" w:rsidRPr="007B35DE">
        <w:rPr>
          <w:rFonts w:asciiTheme="majorBidi" w:hAnsiTheme="majorBidi" w:cstheme="majorBidi"/>
        </w:rPr>
        <w:t>courses us</w:t>
      </w:r>
      <w:r w:rsidRPr="007B35DE">
        <w:rPr>
          <w:rFonts w:asciiTheme="majorBidi" w:hAnsiTheme="majorBidi" w:cstheme="majorBidi"/>
        </w:rPr>
        <w:t>in</w:t>
      </w:r>
      <w:r w:rsidR="00734316" w:rsidRPr="007B35DE">
        <w:rPr>
          <w:rFonts w:asciiTheme="majorBidi" w:hAnsiTheme="majorBidi" w:cstheme="majorBidi"/>
        </w:rPr>
        <w:t>g</w:t>
      </w:r>
      <w:r w:rsidRPr="007B35DE">
        <w:rPr>
          <w:rFonts w:asciiTheme="majorBidi" w:hAnsiTheme="majorBidi" w:cstheme="majorBidi"/>
        </w:rPr>
        <w:t xml:space="preserve"> a sample of second-grade </w:t>
      </w:r>
      <w:r w:rsidR="00734316" w:rsidRPr="007B35DE">
        <w:rPr>
          <w:rFonts w:asciiTheme="majorBidi" w:hAnsiTheme="majorBidi" w:cstheme="majorBidi"/>
        </w:rPr>
        <w:t>intermediate</w:t>
      </w:r>
      <w:r w:rsidR="00865078" w:rsidRPr="007B35DE">
        <w:rPr>
          <w:rFonts w:asciiTheme="majorBidi" w:hAnsiTheme="majorBidi" w:cstheme="majorBidi"/>
        </w:rPr>
        <w:t xml:space="preserve"> school </w:t>
      </w:r>
      <w:r w:rsidRPr="007B35DE">
        <w:rPr>
          <w:rFonts w:asciiTheme="majorBidi" w:hAnsiTheme="majorBidi" w:cstheme="majorBidi"/>
        </w:rPr>
        <w:t>students</w:t>
      </w:r>
      <w:r w:rsidR="00F5333F">
        <w:rPr>
          <w:rFonts w:asciiTheme="majorBidi" w:hAnsiTheme="majorBidi" w:cstheme="majorBidi"/>
        </w:rPr>
        <w:t>?</w:t>
      </w:r>
    </w:p>
    <w:p w:rsidR="00924319" w:rsidRPr="00F5333F" w:rsidRDefault="00F5333F" w:rsidP="007B35DE">
      <w:pPr>
        <w:bidi w:val="0"/>
        <w:spacing w:line="360" w:lineRule="auto"/>
        <w:jc w:val="both"/>
        <w:rPr>
          <w:rFonts w:asciiTheme="majorBidi" w:hAnsiTheme="majorBidi" w:cstheme="majorBidi"/>
          <w:b/>
          <w:bCs/>
        </w:rPr>
      </w:pPr>
      <w:r>
        <w:rPr>
          <w:rFonts w:asciiTheme="majorBidi" w:hAnsiTheme="majorBidi" w:cstheme="majorBidi"/>
        </w:rPr>
        <w:t xml:space="preserve"> </w:t>
      </w:r>
      <w:r w:rsidRPr="00F5333F">
        <w:rPr>
          <w:rFonts w:asciiTheme="majorBidi" w:hAnsiTheme="majorBidi" w:cstheme="majorBidi"/>
          <w:b/>
          <w:bCs/>
        </w:rPr>
        <w:t>H</w:t>
      </w:r>
      <w:r w:rsidR="00924319" w:rsidRPr="00F5333F">
        <w:rPr>
          <w:rFonts w:asciiTheme="majorBidi" w:hAnsiTheme="majorBidi" w:cstheme="majorBidi"/>
          <w:b/>
          <w:bCs/>
        </w:rPr>
        <w:t>ypotheses</w:t>
      </w:r>
      <w:r w:rsidR="00924319" w:rsidRPr="00F5333F">
        <w:rPr>
          <w:rFonts w:asciiTheme="majorBidi" w:hAnsiTheme="majorBidi" w:cstheme="majorBidi"/>
          <w:b/>
          <w:bCs/>
          <w:rtl/>
        </w:rPr>
        <w:t>:</w:t>
      </w:r>
    </w:p>
    <w:p w:rsidR="00924319" w:rsidRPr="00F5333F" w:rsidRDefault="00734316" w:rsidP="007B35DE">
      <w:pPr>
        <w:bidi w:val="0"/>
        <w:spacing w:line="360" w:lineRule="auto"/>
        <w:jc w:val="both"/>
        <w:rPr>
          <w:rFonts w:asciiTheme="majorBidi" w:hAnsiTheme="majorBidi" w:cstheme="majorBidi"/>
        </w:rPr>
      </w:pPr>
      <w:r w:rsidRPr="007B35DE">
        <w:rPr>
          <w:rFonts w:asciiTheme="majorBidi" w:hAnsiTheme="majorBidi" w:cstheme="majorBidi"/>
        </w:rPr>
        <w:t>1</w:t>
      </w:r>
      <w:r w:rsidRPr="007B35DE">
        <w:rPr>
          <w:rFonts w:asciiTheme="majorBidi" w:hAnsiTheme="majorBidi" w:cstheme="majorBidi"/>
          <w:color w:val="000000"/>
        </w:rPr>
        <w:t xml:space="preserve"> There is no statistically significant difference at the level of significance (</w:t>
      </w:r>
      <w:r w:rsidRPr="007B35DE">
        <w:rPr>
          <w:rFonts w:asciiTheme="majorBidi" w:hAnsiTheme="majorBidi" w:cstheme="majorBidi"/>
          <w:color w:val="000000"/>
          <w:lang w:val="el-GR"/>
        </w:rPr>
        <w:t xml:space="preserve">α ≤ 0.05) between the average </w:t>
      </w:r>
      <w:r w:rsidRPr="007B35DE">
        <w:rPr>
          <w:rFonts w:asciiTheme="majorBidi" w:hAnsiTheme="majorBidi" w:cstheme="majorBidi"/>
          <w:color w:val="000000"/>
        </w:rPr>
        <w:t>pre</w:t>
      </w:r>
      <w:r w:rsidRPr="007B35DE">
        <w:rPr>
          <w:rFonts w:asciiTheme="majorBidi" w:hAnsiTheme="majorBidi" w:cstheme="majorBidi"/>
          <w:color w:val="000000"/>
          <w:lang w:val="el-GR"/>
        </w:rPr>
        <w:t>-test scores for the experimental group and control group in the skills of thinking</w:t>
      </w:r>
      <w:r w:rsidR="00F5333F">
        <w:rPr>
          <w:rFonts w:asciiTheme="majorBidi" w:hAnsiTheme="majorBidi" w:cstheme="majorBidi"/>
        </w:rPr>
        <w:t>.</w:t>
      </w:r>
    </w:p>
    <w:p w:rsidR="00734316" w:rsidRPr="007B35DE" w:rsidRDefault="00734316"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Pr="007B35DE">
        <w:rPr>
          <w:rFonts w:asciiTheme="majorBidi" w:hAnsiTheme="majorBidi" w:cstheme="majorBidi"/>
          <w:color w:val="000000"/>
        </w:rPr>
        <w:t>There is no statistically significant difference at the level of significance (</w:t>
      </w:r>
      <w:r w:rsidRPr="007B35DE">
        <w:rPr>
          <w:rFonts w:asciiTheme="majorBidi" w:hAnsiTheme="majorBidi" w:cstheme="majorBidi"/>
          <w:color w:val="000000"/>
          <w:lang w:val="el-GR"/>
        </w:rPr>
        <w:t xml:space="preserve">α ≤ 0.05) between the average </w:t>
      </w:r>
      <w:r w:rsidRPr="007B35DE">
        <w:rPr>
          <w:rFonts w:asciiTheme="majorBidi" w:hAnsiTheme="majorBidi" w:cstheme="majorBidi"/>
          <w:color w:val="000000"/>
        </w:rPr>
        <w:t>post</w:t>
      </w:r>
      <w:r w:rsidRPr="007B35DE">
        <w:rPr>
          <w:rFonts w:asciiTheme="majorBidi" w:hAnsiTheme="majorBidi" w:cstheme="majorBidi"/>
          <w:color w:val="000000"/>
          <w:lang w:val="el-GR"/>
        </w:rPr>
        <w:t>-test scores for the experimental group and control group in the skills of thinking</w:t>
      </w:r>
    </w:p>
    <w:p w:rsidR="00924319" w:rsidRPr="007B35DE" w:rsidRDefault="00734316" w:rsidP="007B35DE">
      <w:pPr>
        <w:bidi w:val="0"/>
        <w:spacing w:line="360" w:lineRule="auto"/>
        <w:jc w:val="both"/>
        <w:rPr>
          <w:rFonts w:asciiTheme="majorBidi" w:hAnsiTheme="majorBidi" w:cstheme="majorBidi"/>
        </w:rPr>
      </w:pPr>
      <w:r w:rsidRPr="00F5333F">
        <w:rPr>
          <w:rFonts w:asciiTheme="majorBidi" w:hAnsiTheme="majorBidi" w:cstheme="majorBidi"/>
          <w:b/>
          <w:bCs/>
        </w:rPr>
        <w:t>L</w:t>
      </w:r>
      <w:r w:rsidR="00924319" w:rsidRPr="00F5333F">
        <w:rPr>
          <w:rFonts w:asciiTheme="majorBidi" w:hAnsiTheme="majorBidi" w:cstheme="majorBidi"/>
          <w:b/>
          <w:bCs/>
        </w:rPr>
        <w:t>imits</w:t>
      </w:r>
      <w:r w:rsidR="00924319" w:rsidRPr="007B35DE">
        <w:rPr>
          <w:rFonts w:asciiTheme="majorBidi" w:hAnsiTheme="majorBidi" w:cstheme="majorBidi"/>
          <w:rtl/>
        </w:rPr>
        <w:t>:</w:t>
      </w:r>
    </w:p>
    <w:p w:rsidR="00924319" w:rsidRPr="007B35DE" w:rsidRDefault="00924319" w:rsidP="00FB14E6">
      <w:pPr>
        <w:bidi w:val="0"/>
        <w:spacing w:line="360" w:lineRule="auto"/>
        <w:jc w:val="both"/>
        <w:rPr>
          <w:rFonts w:asciiTheme="majorBidi" w:hAnsiTheme="majorBidi" w:cstheme="majorBidi"/>
        </w:rPr>
      </w:pPr>
      <w:r w:rsidRPr="007B35DE">
        <w:rPr>
          <w:rFonts w:asciiTheme="majorBidi" w:hAnsiTheme="majorBidi" w:cstheme="majorBidi"/>
        </w:rPr>
        <w:t xml:space="preserve">This study is limited </w:t>
      </w:r>
      <w:r w:rsidR="00FB14E6">
        <w:rPr>
          <w:rFonts w:asciiTheme="majorBidi" w:hAnsiTheme="majorBidi" w:cstheme="majorBidi"/>
        </w:rPr>
        <w:t>by</w:t>
      </w:r>
      <w:r w:rsidRPr="007B35DE">
        <w:rPr>
          <w:rFonts w:asciiTheme="majorBidi" w:hAnsiTheme="majorBidi" w:cstheme="majorBidi"/>
        </w:rPr>
        <w:t xml:space="preserve"> the following</w:t>
      </w:r>
      <w:r w:rsidRPr="007B35DE">
        <w:rPr>
          <w:rFonts w:asciiTheme="majorBidi" w:hAnsiTheme="majorBidi" w:cstheme="majorBidi"/>
          <w:rtl/>
        </w:rPr>
        <w:t>:</w:t>
      </w:r>
    </w:p>
    <w:p w:rsidR="00924319" w:rsidRPr="007B35DE" w:rsidRDefault="00734316" w:rsidP="00F5333F">
      <w:pPr>
        <w:bidi w:val="0"/>
        <w:spacing w:line="360" w:lineRule="auto"/>
        <w:jc w:val="both"/>
        <w:rPr>
          <w:rFonts w:asciiTheme="majorBidi" w:hAnsiTheme="majorBidi" w:cstheme="majorBidi"/>
        </w:rPr>
      </w:pPr>
      <w:r w:rsidRPr="007B35DE">
        <w:rPr>
          <w:rFonts w:asciiTheme="majorBidi" w:hAnsiTheme="majorBidi" w:cstheme="majorBidi"/>
        </w:rPr>
        <w:t>1</w:t>
      </w:r>
      <w:r w:rsidR="00F5333F">
        <w:rPr>
          <w:rFonts w:asciiTheme="majorBidi" w:hAnsiTheme="majorBidi" w:cstheme="majorBidi" w:hint="cs"/>
          <w:rtl/>
        </w:rPr>
        <w:t xml:space="preserve"> </w:t>
      </w:r>
      <w:r w:rsidR="00F5333F">
        <w:rPr>
          <w:rFonts w:asciiTheme="majorBidi" w:hAnsiTheme="majorBidi" w:cstheme="majorBidi"/>
        </w:rPr>
        <w:t>A s</w:t>
      </w:r>
      <w:r w:rsidR="00924319" w:rsidRPr="007B35DE">
        <w:rPr>
          <w:rFonts w:asciiTheme="majorBidi" w:hAnsiTheme="majorBidi" w:cstheme="majorBidi"/>
        </w:rPr>
        <w:t xml:space="preserve">ample of second-grade students </w:t>
      </w:r>
      <w:r w:rsidRPr="007B35DE">
        <w:rPr>
          <w:rFonts w:asciiTheme="majorBidi" w:hAnsiTheme="majorBidi" w:cstheme="majorBidi"/>
        </w:rPr>
        <w:t>of</w:t>
      </w:r>
      <w:r w:rsidR="00924319" w:rsidRPr="007B35DE">
        <w:rPr>
          <w:rFonts w:asciiTheme="majorBidi" w:hAnsiTheme="majorBidi" w:cstheme="majorBidi"/>
        </w:rPr>
        <w:t xml:space="preserve"> </w:t>
      </w:r>
      <w:r w:rsidRPr="007B35DE">
        <w:rPr>
          <w:rFonts w:asciiTheme="majorBidi" w:hAnsiTheme="majorBidi" w:cstheme="majorBidi"/>
        </w:rPr>
        <w:t>an</w:t>
      </w:r>
      <w:r w:rsidR="00924319" w:rsidRPr="007B35DE">
        <w:rPr>
          <w:rFonts w:asciiTheme="majorBidi" w:hAnsiTheme="majorBidi" w:cstheme="majorBidi"/>
        </w:rPr>
        <w:t xml:space="preserve"> </w:t>
      </w:r>
      <w:r w:rsidRPr="007B35DE">
        <w:rPr>
          <w:rFonts w:asciiTheme="majorBidi" w:hAnsiTheme="majorBidi" w:cstheme="majorBidi"/>
        </w:rPr>
        <w:t>intermediate</w:t>
      </w:r>
      <w:r w:rsidR="00924319" w:rsidRPr="007B35DE">
        <w:rPr>
          <w:rFonts w:asciiTheme="majorBidi" w:hAnsiTheme="majorBidi" w:cstheme="majorBidi"/>
        </w:rPr>
        <w:t xml:space="preserve"> school in Riyadh</w:t>
      </w:r>
      <w:r w:rsidR="00924319" w:rsidRPr="007B35DE">
        <w:rPr>
          <w:rFonts w:asciiTheme="majorBidi" w:hAnsiTheme="majorBidi" w:cstheme="majorBidi"/>
          <w:rtl/>
        </w:rPr>
        <w:t>.</w:t>
      </w:r>
    </w:p>
    <w:p w:rsidR="00924319" w:rsidRPr="007B35DE" w:rsidRDefault="00734316"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924319" w:rsidRPr="007B35DE">
        <w:rPr>
          <w:rFonts w:asciiTheme="majorBidi" w:hAnsiTheme="majorBidi" w:cstheme="majorBidi"/>
        </w:rPr>
        <w:t>Some thinking skills and the corresponding Islamic Education</w:t>
      </w:r>
      <w:r w:rsidRPr="007B35DE">
        <w:rPr>
          <w:rFonts w:asciiTheme="majorBidi" w:hAnsiTheme="majorBidi" w:cstheme="majorBidi"/>
        </w:rPr>
        <w:t xml:space="preserve"> course</w:t>
      </w:r>
      <w:r w:rsidR="00924319" w:rsidRPr="007B35DE">
        <w:rPr>
          <w:rFonts w:asciiTheme="majorBidi" w:hAnsiTheme="majorBidi" w:cstheme="majorBidi"/>
        </w:rPr>
        <w:t xml:space="preserve"> (Skills</w:t>
      </w:r>
      <w:r w:rsidRPr="007B35DE">
        <w:rPr>
          <w:rFonts w:asciiTheme="majorBidi" w:hAnsiTheme="majorBidi" w:cstheme="majorBidi"/>
        </w:rPr>
        <w:t xml:space="preserve"> of</w:t>
      </w:r>
      <w:r w:rsidR="00924319" w:rsidRPr="007B35DE">
        <w:rPr>
          <w:rFonts w:asciiTheme="majorBidi" w:hAnsiTheme="majorBidi" w:cstheme="majorBidi"/>
        </w:rPr>
        <w:t xml:space="preserve"> understand</w:t>
      </w:r>
      <w:r w:rsidR="00F1560B" w:rsidRPr="007B35DE">
        <w:rPr>
          <w:rFonts w:asciiTheme="majorBidi" w:hAnsiTheme="majorBidi" w:cstheme="majorBidi"/>
        </w:rPr>
        <w:t>ing</w:t>
      </w:r>
      <w:r w:rsidR="00924319" w:rsidRPr="007B35DE">
        <w:rPr>
          <w:rFonts w:asciiTheme="majorBidi" w:hAnsiTheme="majorBidi" w:cstheme="majorBidi"/>
        </w:rPr>
        <w:t xml:space="preserve"> the Quranic text), which </w:t>
      </w:r>
      <w:r w:rsidR="00F1560B" w:rsidRPr="007B35DE">
        <w:rPr>
          <w:rFonts w:asciiTheme="majorBidi" w:hAnsiTheme="majorBidi" w:cstheme="majorBidi"/>
        </w:rPr>
        <w:t>are</w:t>
      </w:r>
      <w:r w:rsidR="00924319" w:rsidRPr="007B35DE">
        <w:rPr>
          <w:rFonts w:asciiTheme="majorBidi" w:hAnsiTheme="majorBidi" w:cstheme="majorBidi"/>
        </w:rPr>
        <w:t xml:space="preserve"> as follows</w:t>
      </w:r>
      <w:r w:rsidR="00924319" w:rsidRPr="007B35DE">
        <w:rPr>
          <w:rFonts w:asciiTheme="majorBidi" w:hAnsiTheme="majorBidi" w:cstheme="majorBidi"/>
          <w:rtl/>
        </w:rPr>
        <w:t>:</w:t>
      </w:r>
    </w:p>
    <w:p w:rsidR="00924319" w:rsidRPr="007B35DE" w:rsidRDefault="00924319" w:rsidP="00575E26">
      <w:pPr>
        <w:bidi w:val="0"/>
        <w:spacing w:line="360" w:lineRule="auto"/>
        <w:jc w:val="both"/>
        <w:rPr>
          <w:rFonts w:asciiTheme="majorBidi" w:hAnsiTheme="majorBidi" w:cstheme="majorBidi"/>
        </w:rPr>
      </w:pPr>
      <w:r w:rsidRPr="007B35DE">
        <w:rPr>
          <w:rFonts w:asciiTheme="majorBidi" w:hAnsiTheme="majorBidi" w:cstheme="majorBidi"/>
        </w:rPr>
        <w:t xml:space="preserve">A </w:t>
      </w:r>
      <w:r w:rsidR="00F5333F">
        <w:rPr>
          <w:rFonts w:asciiTheme="majorBidi" w:hAnsiTheme="majorBidi" w:cstheme="majorBidi"/>
        </w:rPr>
        <w:t>Inference</w:t>
      </w:r>
      <w:r w:rsidR="00F1560B" w:rsidRPr="007B35DE">
        <w:rPr>
          <w:rFonts w:asciiTheme="majorBidi" w:hAnsiTheme="majorBidi" w:cstheme="majorBidi"/>
        </w:rPr>
        <w:t xml:space="preserve"> Skills</w:t>
      </w:r>
      <w:r w:rsidRPr="007B35DE">
        <w:rPr>
          <w:rFonts w:asciiTheme="majorBidi" w:hAnsiTheme="majorBidi" w:cstheme="majorBidi"/>
        </w:rPr>
        <w:t>.</w:t>
      </w:r>
      <w:r w:rsidR="00734316" w:rsidRPr="007B35DE">
        <w:rPr>
          <w:rFonts w:asciiTheme="majorBidi" w:hAnsiTheme="majorBidi" w:cstheme="majorBidi"/>
        </w:rPr>
        <w:t xml:space="preserve">     </w:t>
      </w:r>
      <w:r w:rsidRPr="007B35DE">
        <w:rPr>
          <w:rFonts w:asciiTheme="majorBidi" w:hAnsiTheme="majorBidi" w:cstheme="majorBidi"/>
        </w:rPr>
        <w:t xml:space="preserve"> B </w:t>
      </w:r>
      <w:r w:rsidR="00575E26" w:rsidRPr="00575E26">
        <w:rPr>
          <w:rFonts w:asciiTheme="majorBidi" w:hAnsiTheme="majorBidi" w:cstheme="majorBidi"/>
        </w:rPr>
        <w:t>Refocusing</w:t>
      </w:r>
      <w:r w:rsidR="00F1560B" w:rsidRPr="00575E26">
        <w:rPr>
          <w:rFonts w:asciiTheme="majorBidi" w:hAnsiTheme="majorBidi" w:cstheme="majorBidi"/>
        </w:rPr>
        <w:t xml:space="preserve"> </w:t>
      </w:r>
      <w:r w:rsidRPr="00575E26">
        <w:rPr>
          <w:rFonts w:asciiTheme="majorBidi" w:hAnsiTheme="majorBidi" w:cstheme="majorBidi"/>
        </w:rPr>
        <w:t>skill</w:t>
      </w:r>
      <w:r w:rsidRPr="007B35DE">
        <w:rPr>
          <w:rFonts w:asciiTheme="majorBidi" w:hAnsiTheme="majorBidi" w:cstheme="majorBidi"/>
        </w:rPr>
        <w:t xml:space="preserve"> </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C</w:t>
      </w:r>
      <w:r w:rsidR="00734316" w:rsidRPr="007B35DE">
        <w:rPr>
          <w:rFonts w:asciiTheme="majorBidi" w:hAnsiTheme="majorBidi" w:cstheme="majorBidi"/>
        </w:rPr>
        <w:t xml:space="preserve"> </w:t>
      </w:r>
      <w:r w:rsidR="00F1560B" w:rsidRPr="007B35DE">
        <w:rPr>
          <w:rFonts w:asciiTheme="majorBidi" w:hAnsiTheme="majorBidi" w:cstheme="majorBidi"/>
        </w:rPr>
        <w:t xml:space="preserve">Interpretation </w:t>
      </w:r>
      <w:r w:rsidR="00734316" w:rsidRPr="007B35DE">
        <w:rPr>
          <w:rFonts w:asciiTheme="majorBidi" w:hAnsiTheme="majorBidi" w:cstheme="majorBidi"/>
        </w:rPr>
        <w:t xml:space="preserve">skill. </w:t>
      </w:r>
      <w:r w:rsidRPr="007B35DE">
        <w:rPr>
          <w:rFonts w:asciiTheme="majorBidi" w:hAnsiTheme="majorBidi" w:cstheme="majorBidi"/>
        </w:rPr>
        <w:t xml:space="preserve">D </w:t>
      </w:r>
      <w:r w:rsidR="00F1560B" w:rsidRPr="007B35DE">
        <w:rPr>
          <w:rFonts w:asciiTheme="majorBidi" w:hAnsiTheme="majorBidi" w:cstheme="majorBidi"/>
        </w:rPr>
        <w:t xml:space="preserve">Induction </w:t>
      </w:r>
      <w:r w:rsidRPr="007B35DE">
        <w:rPr>
          <w:rFonts w:asciiTheme="majorBidi" w:hAnsiTheme="majorBidi" w:cstheme="majorBidi"/>
        </w:rPr>
        <w:t>skill</w:t>
      </w:r>
      <w:r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tl/>
        </w:rPr>
        <w:t> </w:t>
      </w:r>
      <w:r w:rsidRPr="007B35DE">
        <w:rPr>
          <w:rFonts w:asciiTheme="majorBidi" w:hAnsiTheme="majorBidi" w:cstheme="majorBidi"/>
        </w:rPr>
        <w:t>And for the following reasons</w:t>
      </w:r>
      <w:r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A) the importance of these skills in the understanding of the Quranic text</w:t>
      </w:r>
      <w:r w:rsidRPr="007B35DE">
        <w:rPr>
          <w:rFonts w:asciiTheme="majorBidi" w:hAnsiTheme="majorBidi" w:cstheme="majorBidi"/>
          <w:rtl/>
        </w:rPr>
        <w:t>.</w:t>
      </w:r>
    </w:p>
    <w:p w:rsidR="00924319" w:rsidRPr="007B35DE" w:rsidRDefault="00924319" w:rsidP="00D467A3">
      <w:pPr>
        <w:bidi w:val="0"/>
        <w:spacing w:line="360" w:lineRule="auto"/>
        <w:jc w:val="both"/>
        <w:rPr>
          <w:rFonts w:asciiTheme="majorBidi" w:hAnsiTheme="majorBidi" w:cstheme="majorBidi"/>
        </w:rPr>
      </w:pPr>
      <w:r w:rsidRPr="007B35DE">
        <w:rPr>
          <w:rFonts w:asciiTheme="majorBidi" w:hAnsiTheme="majorBidi" w:cstheme="majorBidi"/>
        </w:rPr>
        <w:t>B) there is a strong relationship between the four thinking skills,</w:t>
      </w:r>
      <w:r w:rsidR="00F1560B" w:rsidRPr="007B35DE">
        <w:rPr>
          <w:rFonts w:asciiTheme="majorBidi" w:hAnsiTheme="majorBidi" w:cstheme="majorBidi"/>
        </w:rPr>
        <w:t xml:space="preserve"> and </w:t>
      </w:r>
      <w:r w:rsidRPr="007B35DE">
        <w:rPr>
          <w:rFonts w:asciiTheme="majorBidi" w:hAnsiTheme="majorBidi" w:cstheme="majorBidi"/>
        </w:rPr>
        <w:t xml:space="preserve"> understanding the Quranic text</w:t>
      </w:r>
      <w:r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C) the possibility </w:t>
      </w:r>
      <w:r w:rsidR="00F1560B" w:rsidRPr="007B35DE">
        <w:rPr>
          <w:rFonts w:asciiTheme="majorBidi" w:hAnsiTheme="majorBidi" w:cstheme="majorBidi"/>
        </w:rPr>
        <w:t>that students acquire</w:t>
      </w:r>
      <w:r w:rsidRPr="007B35DE">
        <w:rPr>
          <w:rFonts w:asciiTheme="majorBidi" w:hAnsiTheme="majorBidi" w:cstheme="majorBidi"/>
        </w:rPr>
        <w:t xml:space="preserve"> the </w:t>
      </w:r>
      <w:r w:rsidR="00F1560B" w:rsidRPr="007B35DE">
        <w:rPr>
          <w:rFonts w:asciiTheme="majorBidi" w:hAnsiTheme="majorBidi" w:cstheme="majorBidi"/>
        </w:rPr>
        <w:t xml:space="preserve">four </w:t>
      </w:r>
      <w:r w:rsidRPr="007B35DE">
        <w:rPr>
          <w:rFonts w:asciiTheme="majorBidi" w:hAnsiTheme="majorBidi" w:cstheme="majorBidi"/>
        </w:rPr>
        <w:t>skills</w:t>
      </w:r>
      <w:r w:rsidR="00F1560B" w:rsidRPr="007B35DE">
        <w:rPr>
          <w:rFonts w:asciiTheme="majorBidi" w:hAnsiTheme="majorBidi" w:cstheme="majorBidi"/>
        </w:rPr>
        <w:t xml:space="preserve"> </w:t>
      </w:r>
      <w:r w:rsidRPr="007B35DE">
        <w:rPr>
          <w:rFonts w:asciiTheme="majorBidi" w:hAnsiTheme="majorBidi" w:cstheme="majorBidi"/>
        </w:rPr>
        <w:t xml:space="preserve">through some other courses such as: </w:t>
      </w:r>
      <w:proofErr w:type="spellStart"/>
      <w:r w:rsidRPr="007B35DE">
        <w:rPr>
          <w:rFonts w:asciiTheme="majorBidi" w:hAnsiTheme="majorBidi" w:cstheme="majorBidi"/>
        </w:rPr>
        <w:t>Fiqh</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Tafsir</w:t>
      </w:r>
      <w:proofErr w:type="spellEnd"/>
      <w:r w:rsidRPr="007B35DE">
        <w:rPr>
          <w:rFonts w:asciiTheme="majorBidi" w:hAnsiTheme="majorBidi" w:cstheme="majorBidi"/>
        </w:rPr>
        <w:t xml:space="preserve">, </w:t>
      </w:r>
      <w:r w:rsidR="00F1560B" w:rsidRPr="007B35DE">
        <w:rPr>
          <w:rFonts w:asciiTheme="majorBidi" w:hAnsiTheme="majorBidi" w:cstheme="majorBidi"/>
        </w:rPr>
        <w:t xml:space="preserve">and </w:t>
      </w:r>
      <w:r w:rsidRPr="007B35DE">
        <w:rPr>
          <w:rFonts w:asciiTheme="majorBidi" w:hAnsiTheme="majorBidi" w:cstheme="majorBidi"/>
        </w:rPr>
        <w:t>Hadith</w:t>
      </w:r>
      <w:r w:rsidRPr="007B35DE">
        <w:rPr>
          <w:rFonts w:asciiTheme="majorBidi" w:hAnsiTheme="majorBidi" w:cstheme="majorBidi"/>
          <w:rtl/>
        </w:rPr>
        <w:t>.</w:t>
      </w:r>
    </w:p>
    <w:p w:rsidR="00924319" w:rsidRPr="007B35DE" w:rsidRDefault="00F1560B" w:rsidP="007B35DE">
      <w:pPr>
        <w:bidi w:val="0"/>
        <w:spacing w:line="360" w:lineRule="auto"/>
        <w:jc w:val="both"/>
        <w:rPr>
          <w:rFonts w:asciiTheme="majorBidi" w:hAnsiTheme="majorBidi" w:cstheme="majorBidi"/>
        </w:rPr>
      </w:pPr>
      <w:r w:rsidRPr="00D467A3">
        <w:rPr>
          <w:rFonts w:asciiTheme="majorBidi" w:hAnsiTheme="majorBidi" w:cstheme="majorBidi"/>
          <w:b/>
          <w:bCs/>
        </w:rPr>
        <w:t>3</w:t>
      </w:r>
      <w:r w:rsidRPr="007B35DE">
        <w:rPr>
          <w:rFonts w:asciiTheme="majorBidi" w:hAnsiTheme="majorBidi" w:cstheme="majorBidi"/>
        </w:rPr>
        <w:t xml:space="preserve">. </w:t>
      </w:r>
      <w:r w:rsidR="00924319" w:rsidRPr="00D467A3">
        <w:rPr>
          <w:rFonts w:asciiTheme="majorBidi" w:hAnsiTheme="majorBidi" w:cstheme="majorBidi"/>
          <w:b/>
          <w:bCs/>
        </w:rPr>
        <w:t>Tools of the study</w:t>
      </w:r>
      <w:r w:rsidR="00924319" w:rsidRPr="007B35DE">
        <w:rPr>
          <w:rFonts w:asciiTheme="majorBidi" w:hAnsiTheme="majorBidi" w:cstheme="majorBidi"/>
          <w:rtl/>
        </w:rPr>
        <w:t>:</w:t>
      </w:r>
    </w:p>
    <w:p w:rsidR="00924319" w:rsidRPr="007B35DE" w:rsidRDefault="00924319" w:rsidP="00D467A3">
      <w:pPr>
        <w:bidi w:val="0"/>
        <w:spacing w:line="360" w:lineRule="auto"/>
        <w:jc w:val="both"/>
        <w:rPr>
          <w:rFonts w:asciiTheme="majorBidi" w:hAnsiTheme="majorBidi" w:cstheme="majorBidi"/>
        </w:rPr>
      </w:pPr>
      <w:r w:rsidRPr="007B35DE">
        <w:rPr>
          <w:rFonts w:asciiTheme="majorBidi" w:hAnsiTheme="majorBidi" w:cstheme="majorBidi"/>
        </w:rPr>
        <w:t>A</w:t>
      </w:r>
      <w:r w:rsidR="002B3109" w:rsidRPr="007B35DE">
        <w:rPr>
          <w:rFonts w:asciiTheme="majorBidi" w:hAnsiTheme="majorBidi" w:cstheme="majorBidi"/>
        </w:rPr>
        <w:t>. A</w:t>
      </w:r>
      <w:r w:rsidRPr="007B35DE">
        <w:rPr>
          <w:rFonts w:asciiTheme="majorBidi" w:hAnsiTheme="majorBidi" w:cstheme="majorBidi"/>
        </w:rPr>
        <w:t xml:space="preserve"> questionnaire for teachers before</w:t>
      </w:r>
      <w:r w:rsidR="002B3109" w:rsidRPr="007B35DE">
        <w:rPr>
          <w:rFonts w:asciiTheme="majorBidi" w:hAnsiTheme="majorBidi" w:cstheme="majorBidi"/>
        </w:rPr>
        <w:t xml:space="preserve"> applying the </w:t>
      </w:r>
      <w:r w:rsidR="00D467A3" w:rsidRPr="007B35DE">
        <w:rPr>
          <w:rFonts w:asciiTheme="majorBidi" w:hAnsiTheme="majorBidi" w:cstheme="majorBidi"/>
        </w:rPr>
        <w:t xml:space="preserve">experience </w:t>
      </w:r>
      <w:r w:rsidR="00D467A3">
        <w:rPr>
          <w:rFonts w:asciiTheme="majorBidi" w:hAnsiTheme="majorBidi" w:cstheme="majorBidi"/>
        </w:rPr>
        <w:t xml:space="preserve">of the </w:t>
      </w:r>
      <w:r w:rsidR="002B3109" w:rsidRPr="007B35DE">
        <w:rPr>
          <w:rFonts w:asciiTheme="majorBidi" w:hAnsiTheme="majorBidi" w:cstheme="majorBidi"/>
        </w:rPr>
        <w:t xml:space="preserve">study </w:t>
      </w:r>
      <w:r w:rsidRPr="007B35DE">
        <w:rPr>
          <w:rFonts w:asciiTheme="majorBidi" w:hAnsiTheme="majorBidi" w:cstheme="majorBidi"/>
        </w:rPr>
        <w:t xml:space="preserve">to identify the level of </w:t>
      </w:r>
      <w:r w:rsidR="002B3109" w:rsidRPr="007B35DE">
        <w:rPr>
          <w:rFonts w:asciiTheme="majorBidi" w:hAnsiTheme="majorBidi" w:cstheme="majorBidi"/>
        </w:rPr>
        <w:t>their ability</w:t>
      </w:r>
      <w:r w:rsidRPr="007B35DE">
        <w:rPr>
          <w:rFonts w:asciiTheme="majorBidi" w:hAnsiTheme="majorBidi" w:cstheme="majorBidi"/>
        </w:rPr>
        <w:t xml:space="preserve"> to use </w:t>
      </w:r>
      <w:r w:rsidR="002B3109" w:rsidRPr="007B35DE">
        <w:rPr>
          <w:rFonts w:asciiTheme="majorBidi" w:hAnsiTheme="majorBidi" w:cstheme="majorBidi"/>
        </w:rPr>
        <w:t>the</w:t>
      </w:r>
      <w:r w:rsidRPr="007B35DE">
        <w:rPr>
          <w:rFonts w:asciiTheme="majorBidi" w:hAnsiTheme="majorBidi" w:cstheme="majorBidi"/>
        </w:rPr>
        <w:t xml:space="preserve"> strategy of </w:t>
      </w:r>
      <w:r w:rsidR="002B3109" w:rsidRPr="007B35DE">
        <w:rPr>
          <w:rFonts w:asciiTheme="majorBidi" w:hAnsiTheme="majorBidi" w:cstheme="majorBidi"/>
        </w:rPr>
        <w:t>probing</w:t>
      </w:r>
      <w:r w:rsidRPr="007B35DE">
        <w:rPr>
          <w:rFonts w:asciiTheme="majorBidi" w:hAnsiTheme="majorBidi" w:cstheme="majorBidi"/>
        </w:rPr>
        <w:t xml:space="preserve"> questions</w:t>
      </w:r>
      <w:r w:rsidRPr="007B35DE">
        <w:rPr>
          <w:rFonts w:asciiTheme="majorBidi" w:hAnsiTheme="majorBidi" w:cstheme="majorBidi"/>
          <w:rtl/>
        </w:rPr>
        <w:t>.</w:t>
      </w:r>
    </w:p>
    <w:p w:rsidR="00924319" w:rsidRPr="007B35DE" w:rsidRDefault="002B3109" w:rsidP="007B35DE">
      <w:pPr>
        <w:bidi w:val="0"/>
        <w:spacing w:line="360" w:lineRule="auto"/>
        <w:jc w:val="both"/>
        <w:rPr>
          <w:rFonts w:asciiTheme="majorBidi" w:hAnsiTheme="majorBidi" w:cstheme="majorBidi"/>
        </w:rPr>
      </w:pPr>
      <w:r w:rsidRPr="007B35DE">
        <w:rPr>
          <w:rFonts w:asciiTheme="majorBidi" w:hAnsiTheme="majorBidi" w:cstheme="majorBidi"/>
        </w:rPr>
        <w:t xml:space="preserve">B. </w:t>
      </w:r>
      <w:r w:rsidR="00924319" w:rsidRPr="007B35DE">
        <w:rPr>
          <w:rFonts w:asciiTheme="majorBidi" w:hAnsiTheme="majorBidi" w:cstheme="majorBidi"/>
        </w:rPr>
        <w:t xml:space="preserve"> test</w:t>
      </w:r>
      <w:r w:rsidRPr="007B35DE">
        <w:rPr>
          <w:rFonts w:asciiTheme="majorBidi" w:hAnsiTheme="majorBidi" w:cstheme="majorBidi"/>
        </w:rPr>
        <w:t>ing the</w:t>
      </w:r>
      <w:r w:rsidR="00924319" w:rsidRPr="007B35DE">
        <w:rPr>
          <w:rFonts w:asciiTheme="majorBidi" w:hAnsiTheme="majorBidi" w:cstheme="majorBidi"/>
        </w:rPr>
        <w:t xml:space="preserve"> thinking skills </w:t>
      </w:r>
      <w:r w:rsidRPr="007B35DE">
        <w:rPr>
          <w:rFonts w:asciiTheme="majorBidi" w:hAnsiTheme="majorBidi" w:cstheme="majorBidi"/>
        </w:rPr>
        <w:t>in</w:t>
      </w:r>
      <w:r w:rsidR="00924319" w:rsidRPr="007B35DE">
        <w:rPr>
          <w:rFonts w:asciiTheme="majorBidi" w:hAnsiTheme="majorBidi" w:cstheme="majorBidi"/>
        </w:rPr>
        <w:t xml:space="preserve"> understand</w:t>
      </w:r>
      <w:r w:rsidRPr="007B35DE">
        <w:rPr>
          <w:rFonts w:asciiTheme="majorBidi" w:hAnsiTheme="majorBidi" w:cstheme="majorBidi"/>
        </w:rPr>
        <w:t>ing</w:t>
      </w:r>
      <w:r w:rsidR="00924319" w:rsidRPr="007B35DE">
        <w:rPr>
          <w:rFonts w:asciiTheme="majorBidi" w:hAnsiTheme="majorBidi" w:cstheme="majorBidi"/>
        </w:rPr>
        <w:t xml:space="preserve"> the Quranic text</w:t>
      </w:r>
      <w:r w:rsidR="00924319" w:rsidRPr="007B35DE">
        <w:rPr>
          <w:rFonts w:asciiTheme="majorBidi" w:hAnsiTheme="majorBidi" w:cstheme="majorBidi"/>
          <w:rtl/>
        </w:rPr>
        <w:t>.</w:t>
      </w:r>
    </w:p>
    <w:p w:rsidR="00924319" w:rsidRPr="007B35DE" w:rsidRDefault="002B3109" w:rsidP="007B35DE">
      <w:pPr>
        <w:bidi w:val="0"/>
        <w:spacing w:line="360" w:lineRule="auto"/>
        <w:jc w:val="both"/>
        <w:rPr>
          <w:rFonts w:asciiTheme="majorBidi" w:hAnsiTheme="majorBidi" w:cstheme="majorBidi"/>
        </w:rPr>
      </w:pPr>
      <w:r w:rsidRPr="007B35DE">
        <w:rPr>
          <w:rFonts w:asciiTheme="majorBidi" w:hAnsiTheme="majorBidi" w:cstheme="majorBidi"/>
        </w:rPr>
        <w:t xml:space="preserve"> </w:t>
      </w:r>
      <w:r w:rsidRPr="00D467A3">
        <w:rPr>
          <w:rFonts w:asciiTheme="majorBidi" w:hAnsiTheme="majorBidi" w:cstheme="majorBidi"/>
          <w:b/>
          <w:bCs/>
        </w:rPr>
        <w:t>O</w:t>
      </w:r>
      <w:r w:rsidR="00924319" w:rsidRPr="00D467A3">
        <w:rPr>
          <w:rFonts w:asciiTheme="majorBidi" w:hAnsiTheme="majorBidi" w:cstheme="majorBidi"/>
          <w:b/>
          <w:bCs/>
        </w:rPr>
        <w:t>bjectives of the study</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The present study aims to</w:t>
      </w:r>
      <w:r w:rsidRPr="007B35DE">
        <w:rPr>
          <w:rFonts w:asciiTheme="majorBidi" w:hAnsiTheme="majorBidi" w:cstheme="majorBidi"/>
          <w:rtl/>
        </w:rPr>
        <w:t>:</w:t>
      </w:r>
    </w:p>
    <w:p w:rsidR="00924319" w:rsidRPr="007B35DE" w:rsidRDefault="002B3109" w:rsidP="00D467A3">
      <w:pPr>
        <w:bidi w:val="0"/>
        <w:spacing w:line="360" w:lineRule="auto"/>
        <w:jc w:val="both"/>
        <w:rPr>
          <w:rFonts w:asciiTheme="majorBidi" w:hAnsiTheme="majorBidi" w:cstheme="majorBidi"/>
        </w:rPr>
      </w:pPr>
      <w:r w:rsidRPr="007B35DE">
        <w:rPr>
          <w:rFonts w:asciiTheme="majorBidi" w:hAnsiTheme="majorBidi" w:cstheme="majorBidi"/>
        </w:rPr>
        <w:t>1</w:t>
      </w:r>
      <w:r w:rsidR="00924319" w:rsidRPr="007B35DE">
        <w:rPr>
          <w:rFonts w:asciiTheme="majorBidi" w:hAnsiTheme="majorBidi" w:cstheme="majorBidi"/>
          <w:rtl/>
        </w:rPr>
        <w:t xml:space="preserve">. </w:t>
      </w:r>
      <w:r w:rsidR="00D467A3">
        <w:rPr>
          <w:rFonts w:asciiTheme="majorBidi" w:hAnsiTheme="majorBidi" w:cstheme="majorBidi"/>
        </w:rPr>
        <w:t>know</w:t>
      </w:r>
      <w:r w:rsidR="00924319" w:rsidRPr="007B35DE">
        <w:rPr>
          <w:rFonts w:asciiTheme="majorBidi" w:hAnsiTheme="majorBidi" w:cstheme="majorBidi"/>
        </w:rPr>
        <w:t xml:space="preserve"> the reality of Islamic education teachers</w:t>
      </w:r>
      <w:r w:rsidRPr="007B35DE">
        <w:rPr>
          <w:rFonts w:asciiTheme="majorBidi" w:hAnsiTheme="majorBidi" w:cstheme="majorBidi"/>
        </w:rPr>
        <w:t xml:space="preserve"> use </w:t>
      </w:r>
      <w:r w:rsidR="00924319" w:rsidRPr="007B35DE">
        <w:rPr>
          <w:rFonts w:asciiTheme="majorBidi" w:hAnsiTheme="majorBidi" w:cstheme="majorBidi"/>
        </w:rPr>
        <w:t xml:space="preserve"> </w:t>
      </w:r>
      <w:r w:rsidRPr="007B35DE">
        <w:rPr>
          <w:rFonts w:asciiTheme="majorBidi" w:hAnsiTheme="majorBidi" w:cstheme="majorBidi"/>
        </w:rPr>
        <w:t xml:space="preserve">of probing </w:t>
      </w:r>
      <w:r w:rsidR="00924319" w:rsidRPr="007B35DE">
        <w:rPr>
          <w:rFonts w:asciiTheme="majorBidi" w:hAnsiTheme="majorBidi" w:cstheme="majorBidi"/>
        </w:rPr>
        <w:t xml:space="preserve">questions </w:t>
      </w:r>
      <w:r w:rsidRPr="007B35DE">
        <w:rPr>
          <w:rFonts w:asciiTheme="majorBidi" w:hAnsiTheme="majorBidi" w:cstheme="majorBidi"/>
        </w:rPr>
        <w:t>strategy and their mastery of</w:t>
      </w:r>
      <w:r w:rsidR="00924319" w:rsidRPr="007B35DE">
        <w:rPr>
          <w:rFonts w:asciiTheme="majorBidi" w:hAnsiTheme="majorBidi" w:cstheme="majorBidi"/>
        </w:rPr>
        <w:t xml:space="preserve"> </w:t>
      </w:r>
      <w:r w:rsidRPr="007B35DE">
        <w:rPr>
          <w:rFonts w:asciiTheme="majorBidi" w:hAnsiTheme="majorBidi" w:cstheme="majorBidi"/>
        </w:rPr>
        <w:t>such</w:t>
      </w:r>
      <w:r w:rsidR="00924319" w:rsidRPr="007B35DE">
        <w:rPr>
          <w:rFonts w:asciiTheme="majorBidi" w:hAnsiTheme="majorBidi" w:cstheme="majorBidi"/>
        </w:rPr>
        <w:t xml:space="preserve"> strategy</w:t>
      </w:r>
      <w:r w:rsidR="00924319" w:rsidRPr="007B35DE">
        <w:rPr>
          <w:rFonts w:asciiTheme="majorBidi" w:hAnsiTheme="majorBidi" w:cstheme="majorBidi"/>
          <w:rtl/>
        </w:rPr>
        <w:t>.</w:t>
      </w:r>
    </w:p>
    <w:p w:rsidR="00924319" w:rsidRPr="007B35DE" w:rsidRDefault="002B3109"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 </w:t>
      </w:r>
      <w:r w:rsidR="00924319" w:rsidRPr="007B35DE">
        <w:rPr>
          <w:rFonts w:asciiTheme="majorBidi" w:hAnsiTheme="majorBidi" w:cstheme="majorBidi"/>
        </w:rPr>
        <w:t xml:space="preserve">investigate the effect of </w:t>
      </w:r>
      <w:r w:rsidRPr="007B35DE">
        <w:rPr>
          <w:rFonts w:asciiTheme="majorBidi" w:hAnsiTheme="majorBidi" w:cstheme="majorBidi"/>
        </w:rPr>
        <w:t xml:space="preserve">probing </w:t>
      </w:r>
      <w:r w:rsidR="00924319" w:rsidRPr="007B35DE">
        <w:rPr>
          <w:rFonts w:asciiTheme="majorBidi" w:hAnsiTheme="majorBidi" w:cstheme="majorBidi"/>
        </w:rPr>
        <w:t xml:space="preserve"> questions on the development of thinking skills in Islamic education </w:t>
      </w:r>
      <w:r w:rsidRPr="007B35DE">
        <w:rPr>
          <w:rFonts w:asciiTheme="majorBidi" w:hAnsiTheme="majorBidi" w:cstheme="majorBidi"/>
        </w:rPr>
        <w:t xml:space="preserve">courses </w:t>
      </w:r>
      <w:r w:rsidR="00924319" w:rsidRPr="007B35DE">
        <w:rPr>
          <w:rFonts w:asciiTheme="majorBidi" w:hAnsiTheme="majorBidi" w:cstheme="majorBidi"/>
        </w:rPr>
        <w:t xml:space="preserve">in a sample of second-grade students from </w:t>
      </w:r>
      <w:r w:rsidRPr="007B35DE">
        <w:rPr>
          <w:rFonts w:asciiTheme="majorBidi" w:hAnsiTheme="majorBidi" w:cstheme="majorBidi"/>
        </w:rPr>
        <w:t>an intermediate</w:t>
      </w:r>
      <w:r w:rsidR="00924319" w:rsidRPr="007B35DE">
        <w:rPr>
          <w:rFonts w:asciiTheme="majorBidi" w:hAnsiTheme="majorBidi" w:cstheme="majorBidi"/>
        </w:rPr>
        <w:t xml:space="preserve"> school</w:t>
      </w:r>
      <w:r w:rsidR="00924319" w:rsidRPr="007B35DE">
        <w:rPr>
          <w:rFonts w:asciiTheme="majorBidi" w:hAnsiTheme="majorBidi" w:cstheme="majorBidi"/>
          <w:rtl/>
        </w:rPr>
        <w:t>.</w:t>
      </w:r>
    </w:p>
    <w:p w:rsidR="00924319" w:rsidRPr="007B35DE" w:rsidRDefault="002B3109" w:rsidP="007B35DE">
      <w:pPr>
        <w:bidi w:val="0"/>
        <w:spacing w:line="360" w:lineRule="auto"/>
        <w:jc w:val="both"/>
        <w:rPr>
          <w:rFonts w:asciiTheme="majorBidi" w:hAnsiTheme="majorBidi" w:cstheme="majorBidi"/>
        </w:rPr>
      </w:pPr>
      <w:r w:rsidRPr="00D467A3">
        <w:rPr>
          <w:rFonts w:asciiTheme="majorBidi" w:hAnsiTheme="majorBidi" w:cstheme="majorBidi"/>
          <w:b/>
          <w:bCs/>
        </w:rPr>
        <w:t>I</w:t>
      </w:r>
      <w:r w:rsidR="00924319" w:rsidRPr="00D467A3">
        <w:rPr>
          <w:rFonts w:asciiTheme="majorBidi" w:hAnsiTheme="majorBidi" w:cstheme="majorBidi"/>
          <w:b/>
          <w:bCs/>
        </w:rPr>
        <w:t>mportance of the study</w:t>
      </w:r>
      <w:r w:rsidR="00924319" w:rsidRPr="007B35DE">
        <w:rPr>
          <w:rFonts w:asciiTheme="majorBidi" w:hAnsiTheme="majorBidi" w:cstheme="majorBidi"/>
          <w:rtl/>
        </w:rPr>
        <w:t>:</w:t>
      </w:r>
    </w:p>
    <w:p w:rsidR="002B3109" w:rsidRPr="007B35DE" w:rsidRDefault="00D467A3" w:rsidP="007B35DE">
      <w:pPr>
        <w:bidi w:val="0"/>
        <w:spacing w:line="360" w:lineRule="auto"/>
        <w:jc w:val="both"/>
        <w:rPr>
          <w:rFonts w:asciiTheme="majorBidi" w:hAnsiTheme="majorBidi" w:cstheme="majorBidi"/>
          <w:rtl/>
        </w:rPr>
      </w:pPr>
      <w:r>
        <w:rPr>
          <w:rFonts w:asciiTheme="majorBidi" w:hAnsiTheme="majorBidi" w:cstheme="majorBidi"/>
        </w:rPr>
        <w:t>T</w:t>
      </w:r>
      <w:r w:rsidR="00924319" w:rsidRPr="007B35DE">
        <w:rPr>
          <w:rFonts w:asciiTheme="majorBidi" w:hAnsiTheme="majorBidi" w:cstheme="majorBidi"/>
        </w:rPr>
        <w:t xml:space="preserve">he importance of </w:t>
      </w:r>
      <w:r>
        <w:rPr>
          <w:rFonts w:asciiTheme="majorBidi" w:hAnsiTheme="majorBidi" w:cstheme="majorBidi"/>
        </w:rPr>
        <w:t>ca</w:t>
      </w:r>
      <w:r w:rsidR="002B3109" w:rsidRPr="007B35DE">
        <w:rPr>
          <w:rFonts w:asciiTheme="majorBidi" w:hAnsiTheme="majorBidi" w:cstheme="majorBidi"/>
        </w:rPr>
        <w:t>rrying this</w:t>
      </w:r>
      <w:r w:rsidR="00924319" w:rsidRPr="007B35DE">
        <w:rPr>
          <w:rFonts w:asciiTheme="majorBidi" w:hAnsiTheme="majorBidi" w:cstheme="majorBidi"/>
        </w:rPr>
        <w:t xml:space="preserve"> study </w:t>
      </w:r>
      <w:r w:rsidR="002B3109" w:rsidRPr="007B35DE">
        <w:rPr>
          <w:rFonts w:asciiTheme="majorBidi" w:hAnsiTheme="majorBidi" w:cstheme="majorBidi"/>
        </w:rPr>
        <w:t xml:space="preserve">is manifest </w:t>
      </w:r>
      <w:r w:rsidR="00924319" w:rsidRPr="007B35DE">
        <w:rPr>
          <w:rFonts w:asciiTheme="majorBidi" w:hAnsiTheme="majorBidi" w:cstheme="majorBidi"/>
        </w:rPr>
        <w:t>in the following points</w:t>
      </w:r>
      <w:r w:rsidR="00924319" w:rsidRPr="007B35DE">
        <w:rPr>
          <w:rFonts w:asciiTheme="majorBidi" w:hAnsiTheme="majorBidi" w:cstheme="majorBidi"/>
          <w:rtl/>
        </w:rPr>
        <w:t>:</w:t>
      </w:r>
    </w:p>
    <w:p w:rsidR="00924319" w:rsidRPr="007B35DE" w:rsidRDefault="002B3109" w:rsidP="00D467A3">
      <w:pPr>
        <w:bidi w:val="0"/>
        <w:spacing w:line="360" w:lineRule="auto"/>
        <w:jc w:val="both"/>
        <w:rPr>
          <w:rFonts w:asciiTheme="majorBidi" w:hAnsiTheme="majorBidi" w:cstheme="majorBidi"/>
        </w:rPr>
      </w:pPr>
      <w:r w:rsidRPr="007B35DE">
        <w:rPr>
          <w:rFonts w:asciiTheme="majorBidi" w:hAnsiTheme="majorBidi" w:cstheme="majorBidi"/>
        </w:rPr>
        <w:t>1</w:t>
      </w:r>
      <w:r w:rsidR="00924319" w:rsidRPr="007B35DE">
        <w:rPr>
          <w:rFonts w:asciiTheme="majorBidi" w:hAnsiTheme="majorBidi" w:cstheme="majorBidi"/>
          <w:rtl/>
        </w:rPr>
        <w:t xml:space="preserve">. </w:t>
      </w:r>
      <w:r w:rsidRPr="007B35DE">
        <w:rPr>
          <w:rFonts w:asciiTheme="majorBidi" w:hAnsiTheme="majorBidi" w:cstheme="majorBidi"/>
        </w:rPr>
        <w:t xml:space="preserve">this study </w:t>
      </w:r>
      <w:r w:rsidR="00924319" w:rsidRPr="007B35DE">
        <w:rPr>
          <w:rFonts w:asciiTheme="majorBidi" w:hAnsiTheme="majorBidi" w:cstheme="majorBidi"/>
        </w:rPr>
        <w:t xml:space="preserve">may benefit Islamic education teachers in </w:t>
      </w:r>
      <w:r w:rsidRPr="007B35DE">
        <w:rPr>
          <w:rFonts w:asciiTheme="majorBidi" w:hAnsiTheme="majorBidi" w:cstheme="majorBidi"/>
        </w:rPr>
        <w:t>intermediate</w:t>
      </w:r>
      <w:r w:rsidR="00924319" w:rsidRPr="007B35DE">
        <w:rPr>
          <w:rFonts w:asciiTheme="majorBidi" w:hAnsiTheme="majorBidi" w:cstheme="majorBidi"/>
        </w:rPr>
        <w:t xml:space="preserve"> school classroom</w:t>
      </w:r>
      <w:r w:rsidRPr="007B35DE">
        <w:rPr>
          <w:rFonts w:asciiTheme="majorBidi" w:hAnsiTheme="majorBidi" w:cstheme="majorBidi"/>
        </w:rPr>
        <w:t>s</w:t>
      </w:r>
      <w:r w:rsidR="00924319" w:rsidRPr="007B35DE">
        <w:rPr>
          <w:rFonts w:asciiTheme="majorBidi" w:hAnsiTheme="majorBidi" w:cstheme="majorBidi"/>
        </w:rPr>
        <w:t xml:space="preserve"> to improve their</w:t>
      </w:r>
      <w:r w:rsidRPr="007B35DE">
        <w:rPr>
          <w:rFonts w:asciiTheme="majorBidi" w:hAnsiTheme="majorBidi" w:cstheme="majorBidi"/>
        </w:rPr>
        <w:t xml:space="preserve"> performance </w:t>
      </w:r>
      <w:r w:rsidR="00D467A3">
        <w:rPr>
          <w:rFonts w:asciiTheme="majorBidi" w:hAnsiTheme="majorBidi" w:cstheme="majorBidi"/>
        </w:rPr>
        <w:t>when</w:t>
      </w:r>
      <w:r w:rsidRPr="007B35DE">
        <w:rPr>
          <w:rFonts w:asciiTheme="majorBidi" w:hAnsiTheme="majorBidi" w:cstheme="majorBidi"/>
        </w:rPr>
        <w:t xml:space="preserve"> using</w:t>
      </w:r>
      <w:r w:rsidR="00924319" w:rsidRPr="007B35DE">
        <w:rPr>
          <w:rFonts w:asciiTheme="majorBidi" w:hAnsiTheme="majorBidi" w:cstheme="majorBidi"/>
        </w:rPr>
        <w:t xml:space="preserve"> </w:t>
      </w:r>
      <w:r w:rsidRPr="007B35DE">
        <w:rPr>
          <w:rFonts w:asciiTheme="majorBidi" w:hAnsiTheme="majorBidi" w:cstheme="majorBidi"/>
        </w:rPr>
        <w:t>the</w:t>
      </w:r>
      <w:r w:rsidR="00924319" w:rsidRPr="007B35DE">
        <w:rPr>
          <w:rFonts w:asciiTheme="majorBidi" w:hAnsiTheme="majorBidi" w:cstheme="majorBidi"/>
        </w:rPr>
        <w:t xml:space="preserve"> </w:t>
      </w:r>
      <w:r w:rsidRPr="007B35DE">
        <w:rPr>
          <w:rFonts w:asciiTheme="majorBidi" w:hAnsiTheme="majorBidi" w:cstheme="majorBidi"/>
        </w:rPr>
        <w:t>probing</w:t>
      </w:r>
      <w:r w:rsidR="00924319" w:rsidRPr="007B35DE">
        <w:rPr>
          <w:rFonts w:asciiTheme="majorBidi" w:hAnsiTheme="majorBidi" w:cstheme="majorBidi"/>
        </w:rPr>
        <w:t xml:space="preserve"> questions </w:t>
      </w:r>
      <w:r w:rsidRPr="007B35DE">
        <w:rPr>
          <w:rFonts w:asciiTheme="majorBidi" w:hAnsiTheme="majorBidi" w:cstheme="majorBidi"/>
        </w:rPr>
        <w:t>strategy</w:t>
      </w:r>
      <w:r w:rsidR="008D066F" w:rsidRPr="007B35DE">
        <w:rPr>
          <w:rFonts w:asciiTheme="majorBidi" w:hAnsiTheme="majorBidi" w:cstheme="majorBidi"/>
        </w:rPr>
        <w:t xml:space="preserve"> in the t</w:t>
      </w:r>
      <w:r w:rsidR="00924319" w:rsidRPr="007B35DE">
        <w:rPr>
          <w:rFonts w:asciiTheme="majorBidi" w:hAnsiTheme="majorBidi" w:cstheme="majorBidi"/>
        </w:rPr>
        <w:t xml:space="preserve">eaching of Islamic education and </w:t>
      </w:r>
      <w:r w:rsidR="008D066F" w:rsidRPr="007B35DE">
        <w:rPr>
          <w:rFonts w:asciiTheme="majorBidi" w:hAnsiTheme="majorBidi" w:cstheme="majorBidi"/>
        </w:rPr>
        <w:t xml:space="preserve">in </w:t>
      </w:r>
      <w:r w:rsidR="00924319" w:rsidRPr="007B35DE">
        <w:rPr>
          <w:rFonts w:asciiTheme="majorBidi" w:hAnsiTheme="majorBidi" w:cstheme="majorBidi"/>
        </w:rPr>
        <w:t>the development of thinking skills</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8D066F" w:rsidRPr="007B35DE">
        <w:rPr>
          <w:rFonts w:asciiTheme="majorBidi" w:hAnsiTheme="majorBidi" w:cstheme="majorBidi"/>
        </w:rPr>
        <w:t>this</w:t>
      </w:r>
      <w:r w:rsidRPr="007B35DE">
        <w:rPr>
          <w:rFonts w:asciiTheme="majorBidi" w:hAnsiTheme="majorBidi" w:cstheme="majorBidi"/>
        </w:rPr>
        <w:t xml:space="preserve"> study,</w:t>
      </w:r>
      <w:r w:rsidR="008D066F" w:rsidRPr="007B35DE">
        <w:rPr>
          <w:rFonts w:asciiTheme="majorBidi" w:hAnsiTheme="majorBidi" w:cstheme="majorBidi"/>
        </w:rPr>
        <w:t xml:space="preserve"> may benefit Islamic education curricula developers in</w:t>
      </w:r>
      <w:r w:rsidRPr="007B35DE">
        <w:rPr>
          <w:rFonts w:asciiTheme="majorBidi" w:hAnsiTheme="majorBidi" w:cstheme="majorBidi"/>
        </w:rPr>
        <w:t xml:space="preserve"> the preparation and development </w:t>
      </w:r>
      <w:r w:rsidR="008D066F" w:rsidRPr="007B35DE">
        <w:rPr>
          <w:rFonts w:asciiTheme="majorBidi" w:hAnsiTheme="majorBidi" w:cstheme="majorBidi"/>
        </w:rPr>
        <w:t>of</w:t>
      </w:r>
      <w:r w:rsidRPr="007B35DE">
        <w:rPr>
          <w:rFonts w:asciiTheme="majorBidi" w:hAnsiTheme="majorBidi" w:cstheme="majorBidi"/>
        </w:rPr>
        <w:t xml:space="preserve"> activities, guidelines and proposals to ensure the formulation of </w:t>
      </w:r>
      <w:r w:rsidR="008D066F" w:rsidRPr="007B35DE">
        <w:rPr>
          <w:rFonts w:asciiTheme="majorBidi" w:hAnsiTheme="majorBidi" w:cstheme="majorBidi"/>
        </w:rPr>
        <w:t>a</w:t>
      </w:r>
      <w:r w:rsidRPr="007B35DE">
        <w:rPr>
          <w:rFonts w:asciiTheme="majorBidi" w:hAnsiTheme="majorBidi" w:cstheme="majorBidi"/>
        </w:rPr>
        <w:t xml:space="preserve"> content </w:t>
      </w:r>
      <w:r w:rsidR="008D066F" w:rsidRPr="007B35DE">
        <w:rPr>
          <w:rFonts w:asciiTheme="majorBidi" w:hAnsiTheme="majorBidi" w:cstheme="majorBidi"/>
        </w:rPr>
        <w:t>while respecting</w:t>
      </w:r>
      <w:r w:rsidRPr="007B35DE">
        <w:rPr>
          <w:rFonts w:asciiTheme="majorBidi" w:hAnsiTheme="majorBidi" w:cstheme="majorBidi"/>
        </w:rPr>
        <w:t xml:space="preserve"> the relationship between the use of </w:t>
      </w:r>
      <w:r w:rsidR="008D066F" w:rsidRPr="007B35DE">
        <w:rPr>
          <w:rFonts w:asciiTheme="majorBidi" w:hAnsiTheme="majorBidi" w:cstheme="majorBidi"/>
        </w:rPr>
        <w:t>probing</w:t>
      </w:r>
      <w:r w:rsidRPr="007B35DE">
        <w:rPr>
          <w:rFonts w:asciiTheme="majorBidi" w:hAnsiTheme="majorBidi" w:cstheme="majorBidi"/>
        </w:rPr>
        <w:t xml:space="preserve"> questions in teaching and </w:t>
      </w:r>
      <w:r w:rsidR="008D066F" w:rsidRPr="007B35DE">
        <w:rPr>
          <w:rFonts w:asciiTheme="majorBidi" w:hAnsiTheme="majorBidi" w:cstheme="majorBidi"/>
        </w:rPr>
        <w:t xml:space="preserve">the </w:t>
      </w:r>
      <w:r w:rsidRPr="007B35DE">
        <w:rPr>
          <w:rFonts w:asciiTheme="majorBidi" w:hAnsiTheme="majorBidi" w:cstheme="majorBidi"/>
        </w:rPr>
        <w:t>development of thinking skills.</w:t>
      </w:r>
    </w:p>
    <w:p w:rsidR="00924319" w:rsidRPr="007B35DE" w:rsidRDefault="008D066F" w:rsidP="007B35DE">
      <w:pPr>
        <w:bidi w:val="0"/>
        <w:spacing w:line="360" w:lineRule="auto"/>
        <w:jc w:val="both"/>
        <w:rPr>
          <w:rFonts w:asciiTheme="majorBidi" w:hAnsiTheme="majorBidi" w:cstheme="majorBidi"/>
        </w:rPr>
      </w:pPr>
      <w:r w:rsidRPr="007B35DE">
        <w:rPr>
          <w:rFonts w:asciiTheme="majorBidi" w:hAnsiTheme="majorBidi" w:cstheme="majorBidi"/>
        </w:rPr>
        <w:t>3</w:t>
      </w:r>
      <w:r w:rsidR="00924319" w:rsidRPr="007B35DE">
        <w:rPr>
          <w:rFonts w:asciiTheme="majorBidi" w:hAnsiTheme="majorBidi" w:cstheme="majorBidi"/>
          <w:rtl/>
        </w:rPr>
        <w:t xml:space="preserve">. </w:t>
      </w:r>
      <w:r w:rsidR="00924319" w:rsidRPr="007B35DE">
        <w:rPr>
          <w:rFonts w:asciiTheme="majorBidi" w:hAnsiTheme="majorBidi" w:cstheme="majorBidi"/>
        </w:rPr>
        <w:t xml:space="preserve">Determine the level of </w:t>
      </w:r>
      <w:r w:rsidRPr="007B35DE">
        <w:rPr>
          <w:rFonts w:asciiTheme="majorBidi" w:hAnsiTheme="majorBidi" w:cstheme="majorBidi"/>
        </w:rPr>
        <w:t>intermediate</w:t>
      </w:r>
      <w:r w:rsidR="00924319" w:rsidRPr="007B35DE">
        <w:rPr>
          <w:rFonts w:asciiTheme="majorBidi" w:hAnsiTheme="majorBidi" w:cstheme="majorBidi"/>
        </w:rPr>
        <w:t xml:space="preserve"> school students in thinking skills</w:t>
      </w:r>
      <w:r w:rsidR="00924319" w:rsidRPr="007B35DE">
        <w:rPr>
          <w:rFonts w:asciiTheme="majorBidi" w:hAnsiTheme="majorBidi" w:cstheme="majorBidi"/>
          <w:rtl/>
        </w:rPr>
        <w:t>.</w:t>
      </w:r>
    </w:p>
    <w:p w:rsidR="00924319" w:rsidRPr="007B35DE" w:rsidRDefault="008D066F" w:rsidP="007B35DE">
      <w:pPr>
        <w:bidi w:val="0"/>
        <w:spacing w:line="360" w:lineRule="auto"/>
        <w:jc w:val="both"/>
        <w:rPr>
          <w:rFonts w:asciiTheme="majorBidi" w:hAnsiTheme="majorBidi" w:cstheme="majorBidi"/>
        </w:rPr>
      </w:pPr>
      <w:r w:rsidRPr="007B35DE">
        <w:rPr>
          <w:rFonts w:asciiTheme="majorBidi" w:hAnsiTheme="majorBidi" w:cstheme="majorBidi"/>
        </w:rPr>
        <w:t>4</w:t>
      </w:r>
      <w:r w:rsidRPr="007B35DE">
        <w:rPr>
          <w:rFonts w:asciiTheme="majorBidi" w:hAnsiTheme="majorBidi" w:cstheme="majorBidi"/>
          <w:rtl/>
        </w:rPr>
        <w:t>.</w:t>
      </w:r>
      <w:r w:rsidR="00924319" w:rsidRPr="007B35DE">
        <w:rPr>
          <w:rFonts w:asciiTheme="majorBidi" w:hAnsiTheme="majorBidi" w:cstheme="majorBidi"/>
        </w:rPr>
        <w:t xml:space="preserve">enlighten those who </w:t>
      </w:r>
      <w:r w:rsidRPr="007B35DE">
        <w:rPr>
          <w:rFonts w:asciiTheme="majorBidi" w:hAnsiTheme="majorBidi" w:cstheme="majorBidi"/>
        </w:rPr>
        <w:t>teach</w:t>
      </w:r>
      <w:r w:rsidR="00924319" w:rsidRPr="007B35DE">
        <w:rPr>
          <w:rFonts w:asciiTheme="majorBidi" w:hAnsiTheme="majorBidi" w:cstheme="majorBidi"/>
        </w:rPr>
        <w:t xml:space="preserve"> Islamic education of the importance of training students to think about the understanding of the Quranic text skills</w:t>
      </w:r>
      <w:r w:rsidR="00924319" w:rsidRPr="007B35DE">
        <w:rPr>
          <w:rFonts w:asciiTheme="majorBidi" w:hAnsiTheme="majorBidi" w:cstheme="majorBidi"/>
          <w:rtl/>
        </w:rPr>
        <w:t>.</w:t>
      </w:r>
    </w:p>
    <w:p w:rsidR="00924319" w:rsidRPr="007B35DE" w:rsidRDefault="008D066F" w:rsidP="007B35DE">
      <w:pPr>
        <w:bidi w:val="0"/>
        <w:spacing w:line="360" w:lineRule="auto"/>
        <w:jc w:val="both"/>
        <w:rPr>
          <w:rFonts w:asciiTheme="majorBidi" w:hAnsiTheme="majorBidi" w:cstheme="majorBidi"/>
        </w:rPr>
      </w:pPr>
      <w:r w:rsidRPr="007B35DE">
        <w:rPr>
          <w:rFonts w:asciiTheme="majorBidi" w:hAnsiTheme="majorBidi" w:cstheme="majorBidi"/>
        </w:rPr>
        <w:t xml:space="preserve">5. </w:t>
      </w:r>
      <w:r w:rsidR="00924319" w:rsidRPr="007B35DE">
        <w:rPr>
          <w:rFonts w:asciiTheme="majorBidi" w:hAnsiTheme="majorBidi" w:cstheme="majorBidi"/>
        </w:rPr>
        <w:t xml:space="preserve">The present study may be useful in providing teachers </w:t>
      </w:r>
      <w:r w:rsidRPr="007B35DE">
        <w:rPr>
          <w:rFonts w:asciiTheme="majorBidi" w:hAnsiTheme="majorBidi" w:cstheme="majorBidi"/>
        </w:rPr>
        <w:t>with</w:t>
      </w:r>
      <w:r w:rsidR="00924319" w:rsidRPr="007B35DE">
        <w:rPr>
          <w:rFonts w:asciiTheme="majorBidi" w:hAnsiTheme="majorBidi" w:cstheme="majorBidi"/>
        </w:rPr>
        <w:t xml:space="preserve"> new ways to help them increase </w:t>
      </w:r>
      <w:r w:rsidRPr="007B35DE">
        <w:rPr>
          <w:rFonts w:asciiTheme="majorBidi" w:hAnsiTheme="majorBidi" w:cstheme="majorBidi"/>
        </w:rPr>
        <w:t>the academic achievement</w:t>
      </w:r>
      <w:r w:rsidR="00924319" w:rsidRPr="007B35DE">
        <w:rPr>
          <w:rFonts w:asciiTheme="majorBidi" w:hAnsiTheme="majorBidi" w:cstheme="majorBidi"/>
        </w:rPr>
        <w:t xml:space="preserve"> of male and female students as well as </w:t>
      </w:r>
      <w:r w:rsidRPr="007B35DE">
        <w:rPr>
          <w:rFonts w:asciiTheme="majorBidi" w:hAnsiTheme="majorBidi" w:cstheme="majorBidi"/>
        </w:rPr>
        <w:t>inciting them</w:t>
      </w:r>
      <w:r w:rsidR="00924319" w:rsidRPr="007B35DE">
        <w:rPr>
          <w:rFonts w:asciiTheme="majorBidi" w:hAnsiTheme="majorBidi" w:cstheme="majorBidi"/>
        </w:rPr>
        <w:t xml:space="preserve"> </w:t>
      </w:r>
      <w:r w:rsidRPr="007B35DE">
        <w:rPr>
          <w:rFonts w:asciiTheme="majorBidi" w:hAnsiTheme="majorBidi" w:cstheme="majorBidi"/>
        </w:rPr>
        <w:t>to think  and develop</w:t>
      </w:r>
      <w:r w:rsidR="00795ACD" w:rsidRPr="007B35DE">
        <w:rPr>
          <w:rFonts w:asciiTheme="majorBidi" w:hAnsiTheme="majorBidi" w:cstheme="majorBidi"/>
        </w:rPr>
        <w:t xml:space="preserve"> thinking skills</w:t>
      </w:r>
      <w:r w:rsidR="00924319" w:rsidRPr="007B35DE">
        <w:rPr>
          <w:rFonts w:asciiTheme="majorBidi" w:hAnsiTheme="majorBidi" w:cstheme="majorBidi"/>
        </w:rPr>
        <w:t xml:space="preserve"> in other areas</w:t>
      </w:r>
      <w:r w:rsidR="00924319" w:rsidRPr="007B35DE">
        <w:rPr>
          <w:rFonts w:asciiTheme="majorBidi" w:hAnsiTheme="majorBidi" w:cstheme="majorBidi"/>
          <w:rtl/>
        </w:rPr>
        <w:t>.</w:t>
      </w:r>
    </w:p>
    <w:p w:rsidR="00924319" w:rsidRPr="007B35DE" w:rsidRDefault="00795ACD" w:rsidP="007B35DE">
      <w:pPr>
        <w:bidi w:val="0"/>
        <w:spacing w:line="360" w:lineRule="auto"/>
        <w:jc w:val="both"/>
        <w:rPr>
          <w:rFonts w:asciiTheme="majorBidi" w:hAnsiTheme="majorBidi" w:cstheme="majorBidi"/>
        </w:rPr>
      </w:pPr>
      <w:r w:rsidRPr="00D467A3">
        <w:rPr>
          <w:rFonts w:asciiTheme="majorBidi" w:hAnsiTheme="majorBidi" w:cstheme="majorBidi"/>
          <w:b/>
          <w:bCs/>
        </w:rPr>
        <w:t xml:space="preserve">Concepts of the </w:t>
      </w:r>
      <w:r w:rsidR="00924319" w:rsidRPr="00D467A3">
        <w:rPr>
          <w:rFonts w:asciiTheme="majorBidi" w:hAnsiTheme="majorBidi" w:cstheme="majorBidi"/>
          <w:b/>
          <w:bCs/>
        </w:rPr>
        <w:t>study</w:t>
      </w:r>
      <w:r w:rsidR="00924319" w:rsidRPr="007B35DE">
        <w:rPr>
          <w:rFonts w:asciiTheme="majorBidi" w:hAnsiTheme="majorBidi" w:cstheme="majorBidi"/>
          <w:rtl/>
        </w:rPr>
        <w:t>:</w:t>
      </w:r>
    </w:p>
    <w:p w:rsidR="00924319" w:rsidRPr="00D467A3" w:rsidRDefault="00924319" w:rsidP="007B35DE">
      <w:pPr>
        <w:bidi w:val="0"/>
        <w:spacing w:line="360" w:lineRule="auto"/>
        <w:jc w:val="both"/>
        <w:rPr>
          <w:rFonts w:asciiTheme="majorBidi" w:hAnsiTheme="majorBidi" w:cstheme="majorBidi"/>
          <w:b/>
          <w:bCs/>
        </w:rPr>
      </w:pPr>
      <w:r w:rsidRPr="00D467A3">
        <w:rPr>
          <w:rFonts w:asciiTheme="majorBidi" w:hAnsiTheme="majorBidi" w:cstheme="majorBidi"/>
          <w:b/>
          <w:bCs/>
          <w:rtl/>
        </w:rPr>
        <w:t xml:space="preserve">- </w:t>
      </w:r>
      <w:r w:rsidRPr="00D467A3">
        <w:rPr>
          <w:rFonts w:asciiTheme="majorBidi" w:hAnsiTheme="majorBidi" w:cstheme="majorBidi"/>
          <w:b/>
          <w:bCs/>
        </w:rPr>
        <w:t>Probing Questions</w:t>
      </w:r>
      <w:r w:rsidRPr="00D467A3">
        <w:rPr>
          <w:rFonts w:asciiTheme="majorBidi" w:hAnsiTheme="majorBidi" w:cstheme="majorBidi"/>
          <w:b/>
          <w:bCs/>
          <w:rtl/>
        </w:rPr>
        <w:t>:</w:t>
      </w:r>
    </w:p>
    <w:p w:rsidR="00924319" w:rsidRPr="007B35DE" w:rsidRDefault="00795ACD" w:rsidP="00D467A3">
      <w:pPr>
        <w:bidi w:val="0"/>
        <w:spacing w:line="360" w:lineRule="auto"/>
        <w:jc w:val="both"/>
        <w:rPr>
          <w:rFonts w:asciiTheme="majorBidi" w:hAnsiTheme="majorBidi" w:cstheme="majorBidi"/>
        </w:rPr>
      </w:pPr>
      <w:r w:rsidRPr="007B35DE">
        <w:rPr>
          <w:rFonts w:asciiTheme="majorBidi" w:hAnsiTheme="majorBidi" w:cstheme="majorBidi"/>
        </w:rPr>
        <w:t xml:space="preserve">The dictionary meaning of probing in Arabic </w:t>
      </w:r>
      <w:r w:rsidR="00924319" w:rsidRPr="007B35DE">
        <w:rPr>
          <w:rFonts w:asciiTheme="majorBidi" w:hAnsiTheme="majorBidi" w:cstheme="majorBidi"/>
        </w:rPr>
        <w:t xml:space="preserve"> </w:t>
      </w:r>
      <w:r w:rsidRPr="007B35DE">
        <w:rPr>
          <w:rFonts w:asciiTheme="majorBidi" w:hAnsiTheme="majorBidi" w:cstheme="majorBidi"/>
        </w:rPr>
        <w:t>is to estimate and apprise: to probe the wound is to estimate its depth by a probe or to probe someone means to apprise someone to know what they have</w:t>
      </w:r>
      <w:r w:rsidR="00924319" w:rsidRPr="007B35DE">
        <w:rPr>
          <w:rFonts w:asciiTheme="majorBidi" w:hAnsiTheme="majorBidi" w:cstheme="majorBidi"/>
        </w:rPr>
        <w:t xml:space="preserve">. </w:t>
      </w:r>
      <w:r w:rsidRPr="007B35DE">
        <w:rPr>
          <w:rFonts w:asciiTheme="majorBidi" w:hAnsiTheme="majorBidi" w:cstheme="majorBidi"/>
        </w:rPr>
        <w:t xml:space="preserve">Probing </w:t>
      </w:r>
      <w:r w:rsidR="00D467A3">
        <w:rPr>
          <w:rFonts w:asciiTheme="majorBidi" w:hAnsiTheme="majorBidi" w:cstheme="majorBidi"/>
        </w:rPr>
        <w:t>initially</w:t>
      </w:r>
      <w:r w:rsidRPr="007B35DE">
        <w:rPr>
          <w:rFonts w:asciiTheme="majorBidi" w:hAnsiTheme="majorBidi" w:cstheme="majorBidi"/>
        </w:rPr>
        <w:t xml:space="preserve"> </w:t>
      </w:r>
      <w:r w:rsidR="00924319" w:rsidRPr="007B35DE">
        <w:rPr>
          <w:rFonts w:asciiTheme="majorBidi" w:hAnsiTheme="majorBidi" w:cstheme="majorBidi"/>
        </w:rPr>
        <w:t xml:space="preserve"> is the origin, color, body and </w:t>
      </w:r>
      <w:r w:rsidRPr="007B35DE">
        <w:rPr>
          <w:rFonts w:asciiTheme="majorBidi" w:hAnsiTheme="majorBidi" w:cstheme="majorBidi"/>
        </w:rPr>
        <w:t>outlook</w:t>
      </w:r>
      <w:r w:rsidR="00924319" w:rsidRPr="007B35DE">
        <w:rPr>
          <w:rFonts w:asciiTheme="majorBidi" w:hAnsiTheme="majorBidi" w:cstheme="majorBidi"/>
        </w:rPr>
        <w:t>. (Anis et al., 1972 413</w:t>
      </w:r>
      <w:r w:rsidRPr="007B35DE">
        <w:rPr>
          <w:rFonts w:asciiTheme="majorBidi" w:hAnsiTheme="majorBidi" w:cstheme="majorBidi"/>
          <w:rtl/>
        </w:rPr>
        <w:t>(</w:t>
      </w:r>
      <w:r w:rsidR="00D467A3">
        <w:rPr>
          <w:rFonts w:asciiTheme="majorBidi" w:hAnsiTheme="majorBidi" w:cstheme="majorBidi"/>
        </w:rPr>
        <w:t>.</w:t>
      </w:r>
    </w:p>
    <w:p w:rsidR="00924319" w:rsidRPr="007B35DE" w:rsidRDefault="00795ACD" w:rsidP="007B35DE">
      <w:pPr>
        <w:bidi w:val="0"/>
        <w:spacing w:line="360" w:lineRule="auto"/>
        <w:jc w:val="both"/>
        <w:rPr>
          <w:rFonts w:asciiTheme="majorBidi" w:hAnsiTheme="majorBidi" w:cstheme="majorBidi"/>
        </w:rPr>
      </w:pPr>
      <w:r w:rsidRPr="007B35DE">
        <w:rPr>
          <w:rFonts w:asciiTheme="majorBidi" w:hAnsiTheme="majorBidi" w:cstheme="majorBidi"/>
        </w:rPr>
        <w:t>Probing q</w:t>
      </w:r>
      <w:r w:rsidR="00924319" w:rsidRPr="007B35DE">
        <w:rPr>
          <w:rFonts w:asciiTheme="majorBidi" w:hAnsiTheme="majorBidi" w:cstheme="majorBidi"/>
        </w:rPr>
        <w:t xml:space="preserve">uestions as defined </w:t>
      </w:r>
      <w:r w:rsidRPr="007B35DE">
        <w:rPr>
          <w:rFonts w:asciiTheme="majorBidi" w:hAnsiTheme="majorBidi" w:cstheme="majorBidi"/>
        </w:rPr>
        <w:t xml:space="preserve">by </w:t>
      </w:r>
      <w:proofErr w:type="spellStart"/>
      <w:r w:rsidRPr="007B35DE">
        <w:rPr>
          <w:rFonts w:asciiTheme="majorBidi" w:hAnsiTheme="majorBidi" w:cstheme="majorBidi"/>
        </w:rPr>
        <w:t>Insaf</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Rabadi</w:t>
      </w:r>
      <w:proofErr w:type="spellEnd"/>
      <w:r w:rsidRPr="007B35DE">
        <w:rPr>
          <w:rFonts w:asciiTheme="majorBidi" w:hAnsiTheme="majorBidi" w:cstheme="majorBidi"/>
        </w:rPr>
        <w:t xml:space="preserve"> (2007: 11) "are</w:t>
      </w:r>
      <w:r w:rsidR="00924319" w:rsidRPr="007B35DE">
        <w:rPr>
          <w:rFonts w:asciiTheme="majorBidi" w:hAnsiTheme="majorBidi" w:cstheme="majorBidi"/>
        </w:rPr>
        <w:t xml:space="preserve"> the sequential questions provided by the teacher after </w:t>
      </w:r>
      <w:r w:rsidRPr="007B35DE">
        <w:rPr>
          <w:rFonts w:asciiTheme="majorBidi" w:hAnsiTheme="majorBidi" w:cstheme="majorBidi"/>
        </w:rPr>
        <w:t>a</w:t>
      </w:r>
      <w:r w:rsidR="00924319" w:rsidRPr="007B35DE">
        <w:rPr>
          <w:rFonts w:asciiTheme="majorBidi" w:hAnsiTheme="majorBidi" w:cstheme="majorBidi"/>
        </w:rPr>
        <w:t xml:space="preserve"> student answers </w:t>
      </w:r>
      <w:r w:rsidR="00C34E33" w:rsidRPr="007B35DE">
        <w:rPr>
          <w:rFonts w:asciiTheme="majorBidi" w:hAnsiTheme="majorBidi" w:cstheme="majorBidi"/>
        </w:rPr>
        <w:t>a</w:t>
      </w:r>
      <w:r w:rsidR="00924319" w:rsidRPr="007B35DE">
        <w:rPr>
          <w:rFonts w:asciiTheme="majorBidi" w:hAnsiTheme="majorBidi" w:cstheme="majorBidi"/>
        </w:rPr>
        <w:t xml:space="preserve"> question </w:t>
      </w:r>
      <w:r w:rsidR="00C34E33" w:rsidRPr="007B35DE">
        <w:rPr>
          <w:rFonts w:asciiTheme="majorBidi" w:hAnsiTheme="majorBidi" w:cstheme="majorBidi"/>
        </w:rPr>
        <w:t xml:space="preserve">,they </w:t>
      </w:r>
      <w:r w:rsidR="00924319" w:rsidRPr="007B35DE">
        <w:rPr>
          <w:rFonts w:asciiTheme="majorBidi" w:hAnsiTheme="majorBidi" w:cstheme="majorBidi"/>
        </w:rPr>
        <w:t xml:space="preserve"> might include a new formulation or hints intended to guide the student to reach the correct answer or improve the quality of the answer</w:t>
      </w:r>
      <w:r w:rsidR="00924319" w:rsidRPr="007B35DE">
        <w:rPr>
          <w:rFonts w:asciiTheme="majorBidi" w:hAnsiTheme="majorBidi" w:cstheme="majorBidi"/>
          <w:rtl/>
        </w:rPr>
        <w:t>."</w:t>
      </w:r>
    </w:p>
    <w:p w:rsidR="00924319" w:rsidRPr="007B35DE" w:rsidRDefault="00924319" w:rsidP="009237D4">
      <w:pPr>
        <w:bidi w:val="0"/>
        <w:spacing w:line="360" w:lineRule="auto"/>
        <w:jc w:val="both"/>
        <w:rPr>
          <w:rFonts w:asciiTheme="majorBidi" w:hAnsiTheme="majorBidi" w:cstheme="majorBidi"/>
        </w:rPr>
      </w:pPr>
      <w:proofErr w:type="spellStart"/>
      <w:r w:rsidRPr="007B35DE">
        <w:rPr>
          <w:rFonts w:asciiTheme="majorBidi" w:hAnsiTheme="majorBidi" w:cstheme="majorBidi"/>
        </w:rPr>
        <w:t>Majali</w:t>
      </w:r>
      <w:proofErr w:type="spellEnd"/>
      <w:r w:rsidRPr="007B35DE">
        <w:rPr>
          <w:rFonts w:asciiTheme="majorBidi" w:hAnsiTheme="majorBidi" w:cstheme="majorBidi"/>
        </w:rPr>
        <w:t>, Nizar (2007: 8),</w:t>
      </w:r>
      <w:r w:rsidR="00C34E33" w:rsidRPr="007B35DE">
        <w:rPr>
          <w:rFonts w:asciiTheme="majorBidi" w:hAnsiTheme="majorBidi" w:cstheme="majorBidi"/>
        </w:rPr>
        <w:t>defines them as</w:t>
      </w:r>
      <w:r w:rsidRPr="007B35DE">
        <w:rPr>
          <w:rFonts w:asciiTheme="majorBidi" w:hAnsiTheme="majorBidi" w:cstheme="majorBidi"/>
        </w:rPr>
        <w:t xml:space="preserve"> "questions posed by the teacher </w:t>
      </w:r>
      <w:r w:rsidR="009237D4">
        <w:rPr>
          <w:rFonts w:asciiTheme="majorBidi" w:hAnsiTheme="majorBidi" w:cstheme="majorBidi"/>
        </w:rPr>
        <w:t>to comment</w:t>
      </w:r>
      <w:r w:rsidRPr="007B35DE">
        <w:rPr>
          <w:rFonts w:asciiTheme="majorBidi" w:hAnsiTheme="majorBidi" w:cstheme="majorBidi"/>
        </w:rPr>
        <w:t xml:space="preserve"> on the answer </w:t>
      </w:r>
      <w:r w:rsidR="00C34E33" w:rsidRPr="007B35DE">
        <w:rPr>
          <w:rFonts w:asciiTheme="majorBidi" w:hAnsiTheme="majorBidi" w:cstheme="majorBidi"/>
        </w:rPr>
        <w:t>of</w:t>
      </w:r>
      <w:r w:rsidRPr="007B35DE">
        <w:rPr>
          <w:rFonts w:asciiTheme="majorBidi" w:hAnsiTheme="majorBidi" w:cstheme="majorBidi"/>
        </w:rPr>
        <w:t xml:space="preserve"> students </w:t>
      </w:r>
      <w:r w:rsidR="00C34E33" w:rsidRPr="007B35DE">
        <w:rPr>
          <w:rFonts w:asciiTheme="majorBidi" w:hAnsiTheme="majorBidi" w:cstheme="majorBidi"/>
        </w:rPr>
        <w:t>to</w:t>
      </w:r>
      <w:r w:rsidR="009237D4">
        <w:rPr>
          <w:rFonts w:asciiTheme="majorBidi" w:hAnsiTheme="majorBidi" w:cstheme="majorBidi"/>
        </w:rPr>
        <w:t xml:space="preserve"> previous questions </w:t>
      </w:r>
      <w:r w:rsidRPr="007B35DE">
        <w:rPr>
          <w:rFonts w:asciiTheme="majorBidi" w:hAnsiTheme="majorBidi" w:cstheme="majorBidi"/>
        </w:rPr>
        <w:t xml:space="preserve">in order to improve their answers </w:t>
      </w:r>
      <w:r w:rsidR="009237D4">
        <w:rPr>
          <w:rFonts w:asciiTheme="majorBidi" w:hAnsiTheme="majorBidi" w:cstheme="majorBidi"/>
        </w:rPr>
        <w:t>themselves</w:t>
      </w:r>
      <w:r w:rsidRPr="007B35DE">
        <w:rPr>
          <w:rFonts w:asciiTheme="majorBidi" w:hAnsiTheme="majorBidi" w:cstheme="majorBidi"/>
        </w:rPr>
        <w:t>, or</w:t>
      </w:r>
      <w:r w:rsidR="009237D4">
        <w:rPr>
          <w:rFonts w:asciiTheme="majorBidi" w:hAnsiTheme="majorBidi" w:cstheme="majorBidi"/>
        </w:rPr>
        <w:t xml:space="preserve"> to cause</w:t>
      </w:r>
      <w:r w:rsidRPr="007B35DE">
        <w:rPr>
          <w:rFonts w:asciiTheme="majorBidi" w:hAnsiTheme="majorBidi" w:cstheme="majorBidi"/>
        </w:rPr>
        <w:t xml:space="preserve"> the participation of other students, or to achieve a co</w:t>
      </w:r>
      <w:r w:rsidR="009237D4">
        <w:rPr>
          <w:rFonts w:asciiTheme="majorBidi" w:hAnsiTheme="majorBidi" w:cstheme="majorBidi"/>
        </w:rPr>
        <w:t>rrelation between certain ideas.</w:t>
      </w:r>
      <w:r w:rsidRPr="007B35DE">
        <w:rPr>
          <w:rFonts w:asciiTheme="majorBidi" w:hAnsiTheme="majorBidi" w:cstheme="majorBidi"/>
        </w:rPr>
        <w:t xml:space="preserve"> </w:t>
      </w:r>
      <w:r w:rsidR="009237D4">
        <w:rPr>
          <w:rFonts w:asciiTheme="majorBidi" w:hAnsiTheme="majorBidi" w:cstheme="majorBidi"/>
        </w:rPr>
        <w:t>they are</w:t>
      </w:r>
      <w:r w:rsidRPr="007B35DE">
        <w:rPr>
          <w:rFonts w:asciiTheme="majorBidi" w:hAnsiTheme="majorBidi" w:cstheme="majorBidi"/>
        </w:rPr>
        <w:t xml:space="preserve"> used to help students reconsider </w:t>
      </w:r>
      <w:r w:rsidR="00C34E33" w:rsidRPr="007B35DE">
        <w:rPr>
          <w:rFonts w:asciiTheme="majorBidi" w:hAnsiTheme="majorBidi" w:cstheme="majorBidi"/>
        </w:rPr>
        <w:t>in</w:t>
      </w:r>
      <w:r w:rsidRPr="007B35DE">
        <w:rPr>
          <w:rFonts w:asciiTheme="majorBidi" w:hAnsiTheme="majorBidi" w:cstheme="majorBidi"/>
        </w:rPr>
        <w:t xml:space="preserve"> depth the</w:t>
      </w:r>
      <w:r w:rsidR="00C34E33" w:rsidRPr="007B35DE">
        <w:rPr>
          <w:rFonts w:asciiTheme="majorBidi" w:hAnsiTheme="majorBidi" w:cstheme="majorBidi"/>
        </w:rPr>
        <w:t>ir</w:t>
      </w:r>
      <w:r w:rsidRPr="007B35DE">
        <w:rPr>
          <w:rFonts w:asciiTheme="majorBidi" w:hAnsiTheme="majorBidi" w:cstheme="majorBidi"/>
        </w:rPr>
        <w:t xml:space="preserve"> initial responses and improve them by </w:t>
      </w:r>
      <w:r w:rsidR="00C34E33" w:rsidRPr="007B35DE">
        <w:rPr>
          <w:rFonts w:asciiTheme="majorBidi" w:hAnsiTheme="majorBidi" w:cstheme="majorBidi"/>
        </w:rPr>
        <w:t xml:space="preserve">clarifying, </w:t>
      </w:r>
      <w:r w:rsidR="009237D4">
        <w:rPr>
          <w:rFonts w:asciiTheme="majorBidi" w:hAnsiTheme="majorBidi" w:cstheme="majorBidi"/>
        </w:rPr>
        <w:t>switching</w:t>
      </w:r>
      <w:r w:rsidR="00C34E33" w:rsidRPr="007B35DE">
        <w:rPr>
          <w:rFonts w:asciiTheme="majorBidi" w:hAnsiTheme="majorBidi" w:cstheme="majorBidi"/>
        </w:rPr>
        <w:t xml:space="preserve">, </w:t>
      </w:r>
      <w:r w:rsidR="00315B0C">
        <w:rPr>
          <w:rFonts w:asciiTheme="majorBidi" w:hAnsiTheme="majorBidi" w:cstheme="majorBidi"/>
        </w:rPr>
        <w:t>refocusing</w:t>
      </w:r>
      <w:r w:rsidR="00C34E33" w:rsidRPr="007B35DE">
        <w:rPr>
          <w:rFonts w:asciiTheme="majorBidi" w:hAnsiTheme="majorBidi" w:cstheme="majorBidi"/>
        </w:rPr>
        <w:t xml:space="preserve"> or </w:t>
      </w:r>
      <w:r w:rsidR="00447E6F">
        <w:rPr>
          <w:rFonts w:asciiTheme="majorBidi" w:hAnsiTheme="majorBidi" w:cstheme="majorBidi"/>
        </w:rPr>
        <w:t>reasoning</w:t>
      </w:r>
      <w:r w:rsidR="00C34E33" w:rsidRPr="007B35DE">
        <w:rPr>
          <w:rFonts w:asciiTheme="majorBidi" w:hAnsiTheme="majorBidi" w:cstheme="majorBidi"/>
        </w:rPr>
        <w:t xml:space="preserve"> probing</w:t>
      </w:r>
      <w:r w:rsidRPr="007B35DE">
        <w:rPr>
          <w:rFonts w:asciiTheme="majorBidi" w:hAnsiTheme="majorBidi" w:cstheme="majorBidi"/>
        </w:rPr>
        <w:t xml:space="preserve"> </w:t>
      </w:r>
      <w:r w:rsidR="009237D4">
        <w:rPr>
          <w:rFonts w:asciiTheme="majorBidi" w:hAnsiTheme="majorBidi" w:cstheme="majorBidi"/>
        </w:rPr>
        <w:t>questions</w:t>
      </w:r>
      <w:r w:rsidRPr="007B35DE">
        <w:rPr>
          <w:rFonts w:asciiTheme="majorBidi" w:hAnsiTheme="majorBidi" w:cstheme="majorBidi"/>
          <w:rtl/>
        </w:rPr>
        <w:t>.</w:t>
      </w:r>
    </w:p>
    <w:p w:rsidR="00924319" w:rsidRPr="007B35DE" w:rsidRDefault="00C34E33" w:rsidP="009237D4">
      <w:pPr>
        <w:bidi w:val="0"/>
        <w:spacing w:line="360" w:lineRule="auto"/>
        <w:jc w:val="both"/>
        <w:rPr>
          <w:rFonts w:asciiTheme="majorBidi" w:hAnsiTheme="majorBidi" w:cstheme="majorBidi"/>
        </w:rPr>
      </w:pPr>
      <w:r w:rsidRPr="007B35DE">
        <w:rPr>
          <w:rFonts w:asciiTheme="majorBidi" w:hAnsiTheme="majorBidi" w:cstheme="majorBidi"/>
        </w:rPr>
        <w:t>As a researcher I</w:t>
      </w:r>
      <w:r w:rsidR="00924319" w:rsidRPr="007B35DE">
        <w:rPr>
          <w:rFonts w:asciiTheme="majorBidi" w:hAnsiTheme="majorBidi" w:cstheme="majorBidi"/>
        </w:rPr>
        <w:t xml:space="preserve"> procedurally </w:t>
      </w:r>
      <w:r w:rsidRPr="007B35DE">
        <w:rPr>
          <w:rFonts w:asciiTheme="majorBidi" w:hAnsiTheme="majorBidi" w:cstheme="majorBidi"/>
        </w:rPr>
        <w:t xml:space="preserve">define </w:t>
      </w:r>
      <w:r w:rsidR="009237D4">
        <w:rPr>
          <w:rFonts w:asciiTheme="majorBidi" w:hAnsiTheme="majorBidi" w:cstheme="majorBidi"/>
        </w:rPr>
        <w:t xml:space="preserve">them </w:t>
      </w:r>
      <w:r w:rsidRPr="007B35DE">
        <w:rPr>
          <w:rFonts w:asciiTheme="majorBidi" w:hAnsiTheme="majorBidi" w:cstheme="majorBidi"/>
        </w:rPr>
        <w:t xml:space="preserve"> </w:t>
      </w:r>
      <w:r w:rsidR="00924319" w:rsidRPr="007B35DE">
        <w:rPr>
          <w:rFonts w:asciiTheme="majorBidi" w:hAnsiTheme="majorBidi" w:cstheme="majorBidi"/>
        </w:rPr>
        <w:t>as: the type of questions posed by the teacher after the initial response to a question previously posed</w:t>
      </w:r>
      <w:r w:rsidR="009237D4">
        <w:rPr>
          <w:rFonts w:asciiTheme="majorBidi" w:hAnsiTheme="majorBidi" w:cstheme="majorBidi"/>
        </w:rPr>
        <w:t xml:space="preserve"> so that the student</w:t>
      </w:r>
      <w:r w:rsidR="00924319" w:rsidRPr="007B35DE">
        <w:rPr>
          <w:rFonts w:asciiTheme="majorBidi" w:hAnsiTheme="majorBidi" w:cstheme="majorBidi"/>
        </w:rPr>
        <w:t xml:space="preserve"> amend</w:t>
      </w:r>
      <w:r w:rsidR="009237D4">
        <w:rPr>
          <w:rFonts w:asciiTheme="majorBidi" w:hAnsiTheme="majorBidi" w:cstheme="majorBidi"/>
        </w:rPr>
        <w:t>s</w:t>
      </w:r>
      <w:r w:rsidR="00924319" w:rsidRPr="007B35DE">
        <w:rPr>
          <w:rFonts w:asciiTheme="majorBidi" w:hAnsiTheme="majorBidi" w:cstheme="majorBidi"/>
        </w:rPr>
        <w:t xml:space="preserve">, </w:t>
      </w:r>
      <w:r w:rsidRPr="007B35DE">
        <w:rPr>
          <w:rFonts w:asciiTheme="majorBidi" w:hAnsiTheme="majorBidi" w:cstheme="majorBidi"/>
        </w:rPr>
        <w:t>correct</w:t>
      </w:r>
      <w:r w:rsidR="009237D4">
        <w:rPr>
          <w:rFonts w:asciiTheme="majorBidi" w:hAnsiTheme="majorBidi" w:cstheme="majorBidi"/>
        </w:rPr>
        <w:t>s</w:t>
      </w:r>
      <w:r w:rsidR="00924319" w:rsidRPr="007B35DE">
        <w:rPr>
          <w:rFonts w:asciiTheme="majorBidi" w:hAnsiTheme="majorBidi" w:cstheme="majorBidi"/>
        </w:rPr>
        <w:t xml:space="preserve">, </w:t>
      </w:r>
      <w:r w:rsidRPr="007B35DE">
        <w:rPr>
          <w:rFonts w:asciiTheme="majorBidi" w:hAnsiTheme="majorBidi" w:cstheme="majorBidi"/>
        </w:rPr>
        <w:t>complete</w:t>
      </w:r>
      <w:r w:rsidR="009237D4">
        <w:rPr>
          <w:rFonts w:asciiTheme="majorBidi" w:hAnsiTheme="majorBidi" w:cstheme="majorBidi"/>
        </w:rPr>
        <w:t>s</w:t>
      </w:r>
      <w:r w:rsidR="00924319" w:rsidRPr="007B35DE">
        <w:rPr>
          <w:rFonts w:asciiTheme="majorBidi" w:hAnsiTheme="majorBidi" w:cstheme="majorBidi"/>
        </w:rPr>
        <w:t xml:space="preserve">, </w:t>
      </w:r>
      <w:r w:rsidRPr="007B35DE">
        <w:rPr>
          <w:rFonts w:asciiTheme="majorBidi" w:hAnsiTheme="majorBidi" w:cstheme="majorBidi"/>
        </w:rPr>
        <w:t>justif</w:t>
      </w:r>
      <w:r w:rsidR="009237D4">
        <w:rPr>
          <w:rFonts w:asciiTheme="majorBidi" w:hAnsiTheme="majorBidi" w:cstheme="majorBidi"/>
        </w:rPr>
        <w:t>ies</w:t>
      </w:r>
      <w:r w:rsidR="00924319" w:rsidRPr="007B35DE">
        <w:rPr>
          <w:rFonts w:asciiTheme="majorBidi" w:hAnsiTheme="majorBidi" w:cstheme="majorBidi"/>
        </w:rPr>
        <w:t xml:space="preserve"> </w:t>
      </w:r>
      <w:r w:rsidRPr="007B35DE">
        <w:rPr>
          <w:rFonts w:asciiTheme="majorBidi" w:hAnsiTheme="majorBidi" w:cstheme="majorBidi"/>
        </w:rPr>
        <w:t xml:space="preserve">or </w:t>
      </w:r>
      <w:r w:rsidR="00924319" w:rsidRPr="007B35DE">
        <w:rPr>
          <w:rFonts w:asciiTheme="majorBidi" w:hAnsiTheme="majorBidi" w:cstheme="majorBidi"/>
        </w:rPr>
        <w:t xml:space="preserve"> confirm</w:t>
      </w:r>
      <w:r w:rsidR="009237D4">
        <w:rPr>
          <w:rFonts w:asciiTheme="majorBidi" w:hAnsiTheme="majorBidi" w:cstheme="majorBidi"/>
        </w:rPr>
        <w:t>s</w:t>
      </w:r>
      <w:r w:rsidRPr="007B35DE">
        <w:rPr>
          <w:rFonts w:asciiTheme="majorBidi" w:hAnsiTheme="majorBidi" w:cstheme="majorBidi"/>
        </w:rPr>
        <w:t xml:space="preserve"> </w:t>
      </w:r>
      <w:r w:rsidR="009237D4" w:rsidRPr="007B35DE">
        <w:rPr>
          <w:rFonts w:asciiTheme="majorBidi" w:hAnsiTheme="majorBidi" w:cstheme="majorBidi"/>
        </w:rPr>
        <w:t>his answer</w:t>
      </w:r>
      <w:r w:rsidR="00901B0D" w:rsidRPr="007B35DE">
        <w:rPr>
          <w:rFonts w:asciiTheme="majorBidi" w:hAnsiTheme="majorBidi" w:cstheme="majorBidi"/>
        </w:rPr>
        <w:t>, or link it</w:t>
      </w:r>
      <w:r w:rsidR="00924319" w:rsidRPr="007B35DE">
        <w:rPr>
          <w:rFonts w:asciiTheme="majorBidi" w:hAnsiTheme="majorBidi" w:cstheme="majorBidi"/>
        </w:rPr>
        <w:t xml:space="preserve"> to </w:t>
      </w:r>
      <w:r w:rsidR="00901B0D" w:rsidRPr="007B35DE">
        <w:rPr>
          <w:rFonts w:asciiTheme="majorBidi" w:hAnsiTheme="majorBidi" w:cstheme="majorBidi"/>
        </w:rPr>
        <w:t>previous knowledge, or transfer it to other classmates to achieve</w:t>
      </w:r>
      <w:r w:rsidR="00924319" w:rsidRPr="007B35DE">
        <w:rPr>
          <w:rFonts w:asciiTheme="majorBidi" w:hAnsiTheme="majorBidi" w:cstheme="majorBidi"/>
        </w:rPr>
        <w:t xml:space="preserve"> </w:t>
      </w:r>
      <w:r w:rsidR="00901B0D" w:rsidRPr="007B35DE">
        <w:rPr>
          <w:rFonts w:asciiTheme="majorBidi" w:hAnsiTheme="majorBidi" w:cstheme="majorBidi"/>
        </w:rPr>
        <w:t xml:space="preserve">mutual active participation and help </w:t>
      </w:r>
      <w:r w:rsidR="00924319" w:rsidRPr="007B35DE">
        <w:rPr>
          <w:rFonts w:asciiTheme="majorBidi" w:hAnsiTheme="majorBidi" w:cstheme="majorBidi"/>
        </w:rPr>
        <w:t xml:space="preserve">them </w:t>
      </w:r>
      <w:r w:rsidR="00901B0D" w:rsidRPr="007B35DE">
        <w:rPr>
          <w:rFonts w:asciiTheme="majorBidi" w:hAnsiTheme="majorBidi" w:cstheme="majorBidi"/>
        </w:rPr>
        <w:t>produce</w:t>
      </w:r>
      <w:r w:rsidR="00924319" w:rsidRPr="007B35DE">
        <w:rPr>
          <w:rFonts w:asciiTheme="majorBidi" w:hAnsiTheme="majorBidi" w:cstheme="majorBidi"/>
        </w:rPr>
        <w:t xml:space="preserve"> more in-depth answers and increase the level of thinking</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9237D4">
        <w:rPr>
          <w:rFonts w:asciiTheme="majorBidi" w:hAnsiTheme="majorBidi" w:cstheme="majorBidi"/>
          <w:b/>
          <w:bCs/>
        </w:rPr>
        <w:t>Thinking Skills</w:t>
      </w:r>
      <w:r w:rsidRPr="007B35DE">
        <w:rPr>
          <w:rFonts w:asciiTheme="majorBidi" w:hAnsiTheme="majorBidi" w:cstheme="majorBidi"/>
        </w:rPr>
        <w:t xml:space="preserve">: </w:t>
      </w:r>
    </w:p>
    <w:p w:rsidR="00924319" w:rsidRPr="007B35DE" w:rsidRDefault="00924319" w:rsidP="0050773E">
      <w:pPr>
        <w:bidi w:val="0"/>
        <w:spacing w:line="360" w:lineRule="auto"/>
        <w:jc w:val="both"/>
        <w:rPr>
          <w:rFonts w:asciiTheme="majorBidi" w:hAnsiTheme="majorBidi" w:cstheme="majorBidi"/>
        </w:rPr>
      </w:pPr>
      <w:proofErr w:type="spellStart"/>
      <w:r w:rsidRPr="007B35DE">
        <w:rPr>
          <w:rFonts w:asciiTheme="majorBidi" w:hAnsiTheme="majorBidi" w:cstheme="majorBidi"/>
        </w:rPr>
        <w:t>Barakat</w:t>
      </w:r>
      <w:proofErr w:type="spellEnd"/>
      <w:r w:rsidRPr="007B35DE">
        <w:rPr>
          <w:rFonts w:asciiTheme="majorBidi" w:hAnsiTheme="majorBidi" w:cstheme="majorBidi"/>
        </w:rPr>
        <w:t xml:space="preserve">, </w:t>
      </w:r>
      <w:r w:rsidR="00901B0D" w:rsidRPr="007B35DE">
        <w:rPr>
          <w:rFonts w:asciiTheme="majorBidi" w:hAnsiTheme="majorBidi" w:cstheme="majorBidi"/>
        </w:rPr>
        <w:t xml:space="preserve">defines them </w:t>
      </w:r>
      <w:r w:rsidRPr="007B35DE">
        <w:rPr>
          <w:rFonts w:asciiTheme="majorBidi" w:hAnsiTheme="majorBidi" w:cstheme="majorBidi"/>
        </w:rPr>
        <w:t xml:space="preserve"> as "the student's </w:t>
      </w:r>
      <w:r w:rsidR="009237D4">
        <w:rPr>
          <w:rFonts w:asciiTheme="majorBidi" w:hAnsiTheme="majorBidi" w:cstheme="majorBidi"/>
        </w:rPr>
        <w:t>ability to deal with situations,</w:t>
      </w:r>
      <w:r w:rsidRPr="007B35DE">
        <w:rPr>
          <w:rFonts w:asciiTheme="majorBidi" w:hAnsiTheme="majorBidi" w:cstheme="majorBidi"/>
        </w:rPr>
        <w:t xml:space="preserve"> events and educational </w:t>
      </w:r>
      <w:r w:rsidR="00901B0D" w:rsidRPr="007B35DE">
        <w:rPr>
          <w:rFonts w:asciiTheme="majorBidi" w:hAnsiTheme="majorBidi" w:cstheme="majorBidi"/>
        </w:rPr>
        <w:t xml:space="preserve">stimuli vigilantly, and </w:t>
      </w:r>
      <w:r w:rsidR="009237D4">
        <w:rPr>
          <w:rFonts w:asciiTheme="majorBidi" w:hAnsiTheme="majorBidi" w:cstheme="majorBidi"/>
        </w:rPr>
        <w:t xml:space="preserve">to </w:t>
      </w:r>
      <w:r w:rsidR="00901B0D" w:rsidRPr="007B35DE">
        <w:rPr>
          <w:rFonts w:asciiTheme="majorBidi" w:hAnsiTheme="majorBidi" w:cstheme="majorBidi"/>
        </w:rPr>
        <w:t>analyze such situations and events</w:t>
      </w:r>
      <w:r w:rsidRPr="007B35DE">
        <w:rPr>
          <w:rFonts w:asciiTheme="majorBidi" w:hAnsiTheme="majorBidi" w:cstheme="majorBidi"/>
        </w:rPr>
        <w:t xml:space="preserve"> in depth and </w:t>
      </w:r>
      <w:r w:rsidR="0050773E">
        <w:rPr>
          <w:rFonts w:asciiTheme="majorBidi" w:hAnsiTheme="majorBidi" w:cstheme="majorBidi"/>
        </w:rPr>
        <w:t>with care</w:t>
      </w:r>
      <w:r w:rsidRPr="007B35DE">
        <w:rPr>
          <w:rFonts w:asciiTheme="majorBidi" w:hAnsiTheme="majorBidi" w:cstheme="majorBidi"/>
        </w:rPr>
        <w:t xml:space="preserve"> to  make the right decision at the right time and place</w:t>
      </w:r>
      <w:r w:rsidR="009237D4">
        <w:rPr>
          <w:rFonts w:asciiTheme="majorBidi" w:hAnsiTheme="majorBidi" w:cstheme="majorBidi"/>
        </w:rPr>
        <w:t xml:space="preserve"> and</w:t>
      </w:r>
      <w:r w:rsidRPr="007B35DE">
        <w:rPr>
          <w:rFonts w:asciiTheme="majorBidi" w:hAnsiTheme="majorBidi" w:cstheme="majorBidi"/>
        </w:rPr>
        <w:t xml:space="preserve"> to achieve </w:t>
      </w:r>
      <w:r w:rsidR="0050773E">
        <w:rPr>
          <w:rFonts w:asciiTheme="majorBidi" w:hAnsiTheme="majorBidi" w:cstheme="majorBidi"/>
        </w:rPr>
        <w:t>the</w:t>
      </w:r>
      <w:r w:rsidRPr="007B35DE">
        <w:rPr>
          <w:rFonts w:asciiTheme="majorBidi" w:hAnsiTheme="majorBidi" w:cstheme="majorBidi"/>
        </w:rPr>
        <w:t xml:space="preserve"> expected goals." (</w:t>
      </w:r>
      <w:proofErr w:type="spellStart"/>
      <w:r w:rsidRPr="007B35DE">
        <w:rPr>
          <w:rFonts w:asciiTheme="majorBidi" w:hAnsiTheme="majorBidi" w:cstheme="majorBidi"/>
        </w:rPr>
        <w:t>Barakat</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Ziad</w:t>
      </w:r>
      <w:proofErr w:type="spellEnd"/>
      <w:r w:rsidRPr="007B35DE">
        <w:rPr>
          <w:rFonts w:asciiTheme="majorBidi" w:hAnsiTheme="majorBidi" w:cstheme="majorBidi"/>
        </w:rPr>
        <w:t>, 2005: 108</w:t>
      </w:r>
      <w:r w:rsidR="00901B0D" w:rsidRPr="007B35DE">
        <w:rPr>
          <w:rFonts w:asciiTheme="majorBidi" w:hAnsiTheme="majorBidi" w:cstheme="majorBidi"/>
          <w:rtl/>
        </w:rPr>
        <w:t>(</w:t>
      </w:r>
    </w:p>
    <w:p w:rsidR="00924319" w:rsidRPr="007B35DE" w:rsidRDefault="00901B0D" w:rsidP="0050773E">
      <w:pPr>
        <w:bidi w:val="0"/>
        <w:spacing w:line="360" w:lineRule="auto"/>
        <w:jc w:val="both"/>
        <w:rPr>
          <w:rFonts w:asciiTheme="majorBidi" w:hAnsiTheme="majorBidi" w:cstheme="majorBidi"/>
        </w:rPr>
      </w:pPr>
      <w:r w:rsidRPr="007B35DE">
        <w:rPr>
          <w:rFonts w:asciiTheme="majorBidi" w:hAnsiTheme="majorBidi" w:cstheme="majorBidi"/>
        </w:rPr>
        <w:t>I</w:t>
      </w:r>
      <w:r w:rsidR="00924319" w:rsidRPr="007B35DE">
        <w:rPr>
          <w:rFonts w:asciiTheme="majorBidi" w:hAnsiTheme="majorBidi" w:cstheme="majorBidi"/>
        </w:rPr>
        <w:t xml:space="preserve"> procedurally</w:t>
      </w:r>
      <w:r w:rsidR="0019255F" w:rsidRPr="007B35DE">
        <w:rPr>
          <w:rFonts w:asciiTheme="majorBidi" w:hAnsiTheme="majorBidi" w:cstheme="majorBidi"/>
        </w:rPr>
        <w:t xml:space="preserve"> define them </w:t>
      </w:r>
      <w:r w:rsidR="00924319" w:rsidRPr="007B35DE">
        <w:rPr>
          <w:rFonts w:asciiTheme="majorBidi" w:hAnsiTheme="majorBidi" w:cstheme="majorBidi"/>
        </w:rPr>
        <w:t xml:space="preserve"> as </w:t>
      </w:r>
      <w:r w:rsidR="0019255F" w:rsidRPr="007B35DE">
        <w:rPr>
          <w:rFonts w:asciiTheme="majorBidi" w:hAnsiTheme="majorBidi" w:cstheme="majorBidi"/>
        </w:rPr>
        <w:t>"</w:t>
      </w:r>
      <w:r w:rsidR="00924319" w:rsidRPr="007B35DE">
        <w:rPr>
          <w:rFonts w:asciiTheme="majorBidi" w:hAnsiTheme="majorBidi" w:cstheme="majorBidi"/>
        </w:rPr>
        <w:t xml:space="preserve">in-depth thinking in attitudes, </w:t>
      </w:r>
      <w:r w:rsidR="0019255F" w:rsidRPr="007B35DE">
        <w:rPr>
          <w:rFonts w:asciiTheme="majorBidi" w:hAnsiTheme="majorBidi" w:cstheme="majorBidi"/>
        </w:rPr>
        <w:t>which</w:t>
      </w:r>
      <w:r w:rsidR="0050773E">
        <w:rPr>
          <w:rFonts w:asciiTheme="majorBidi" w:hAnsiTheme="majorBidi" w:cstheme="majorBidi"/>
        </w:rPr>
        <w:t xml:space="preserve"> earn</w:t>
      </w:r>
      <w:r w:rsidR="00924319" w:rsidRPr="007B35DE">
        <w:rPr>
          <w:rFonts w:asciiTheme="majorBidi" w:hAnsiTheme="majorBidi" w:cstheme="majorBidi"/>
        </w:rPr>
        <w:t xml:space="preserve"> the studen</w:t>
      </w:r>
      <w:r w:rsidR="0019255F" w:rsidRPr="007B35DE">
        <w:rPr>
          <w:rFonts w:asciiTheme="majorBidi" w:hAnsiTheme="majorBidi" w:cstheme="majorBidi"/>
        </w:rPr>
        <w:t>t the ability to self-regulate</w:t>
      </w:r>
      <w:r w:rsidR="00924319" w:rsidRPr="007B35DE">
        <w:rPr>
          <w:rFonts w:asciiTheme="majorBidi" w:hAnsiTheme="majorBidi" w:cstheme="majorBidi"/>
        </w:rPr>
        <w:t xml:space="preserve"> </w:t>
      </w:r>
      <w:r w:rsidR="0019255F" w:rsidRPr="007B35DE">
        <w:rPr>
          <w:rFonts w:asciiTheme="majorBidi" w:hAnsiTheme="majorBidi" w:cstheme="majorBidi"/>
        </w:rPr>
        <w:t>his</w:t>
      </w:r>
      <w:r w:rsidR="00924319" w:rsidRPr="007B35DE">
        <w:rPr>
          <w:rFonts w:asciiTheme="majorBidi" w:hAnsiTheme="majorBidi" w:cstheme="majorBidi"/>
        </w:rPr>
        <w:t xml:space="preserve"> learning, and take advantage of </w:t>
      </w:r>
      <w:r w:rsidR="0019255F" w:rsidRPr="007B35DE">
        <w:rPr>
          <w:rFonts w:asciiTheme="majorBidi" w:hAnsiTheme="majorBidi" w:cstheme="majorBidi"/>
        </w:rPr>
        <w:t>previous</w:t>
      </w:r>
      <w:r w:rsidR="00924319" w:rsidRPr="007B35DE">
        <w:rPr>
          <w:rFonts w:asciiTheme="majorBidi" w:hAnsiTheme="majorBidi" w:cstheme="majorBidi"/>
        </w:rPr>
        <w:t xml:space="preserve"> information in </w:t>
      </w:r>
      <w:r w:rsidR="0050773E">
        <w:rPr>
          <w:rFonts w:asciiTheme="majorBidi" w:hAnsiTheme="majorBidi" w:cstheme="majorBidi"/>
        </w:rPr>
        <w:t>synthesizing</w:t>
      </w:r>
      <w:r w:rsidR="0019255F" w:rsidRPr="007B35DE">
        <w:rPr>
          <w:rFonts w:asciiTheme="majorBidi" w:hAnsiTheme="majorBidi" w:cstheme="majorBidi"/>
        </w:rPr>
        <w:t xml:space="preserve"> new knowledge </w:t>
      </w:r>
      <w:r w:rsidR="0050773E">
        <w:rPr>
          <w:rFonts w:asciiTheme="majorBidi" w:hAnsiTheme="majorBidi" w:cstheme="majorBidi"/>
        </w:rPr>
        <w:t>,</w:t>
      </w:r>
      <w:r w:rsidR="0019255F" w:rsidRPr="007B35DE">
        <w:rPr>
          <w:rFonts w:asciiTheme="majorBidi" w:hAnsiTheme="majorBidi" w:cstheme="majorBidi"/>
        </w:rPr>
        <w:t xml:space="preserve"> examining</w:t>
      </w:r>
      <w:r w:rsidR="00924319" w:rsidRPr="007B35DE">
        <w:rPr>
          <w:rFonts w:asciiTheme="majorBidi" w:hAnsiTheme="majorBidi" w:cstheme="majorBidi"/>
        </w:rPr>
        <w:t xml:space="preserve"> the current learning, analyz</w:t>
      </w:r>
      <w:r w:rsidR="0019255F" w:rsidRPr="007B35DE">
        <w:rPr>
          <w:rFonts w:asciiTheme="majorBidi" w:hAnsiTheme="majorBidi" w:cstheme="majorBidi"/>
        </w:rPr>
        <w:t>ing</w:t>
      </w:r>
      <w:r w:rsidR="00924319" w:rsidRPr="007B35DE">
        <w:rPr>
          <w:rFonts w:asciiTheme="majorBidi" w:hAnsiTheme="majorBidi" w:cstheme="majorBidi"/>
        </w:rPr>
        <w:t xml:space="preserve"> the situation, understand</w:t>
      </w:r>
      <w:r w:rsidR="0019255F" w:rsidRPr="007B35DE">
        <w:rPr>
          <w:rFonts w:asciiTheme="majorBidi" w:hAnsiTheme="majorBidi" w:cstheme="majorBidi"/>
        </w:rPr>
        <w:t xml:space="preserve">ing </w:t>
      </w:r>
      <w:r w:rsidR="00924319" w:rsidRPr="007B35DE">
        <w:rPr>
          <w:rFonts w:asciiTheme="majorBidi" w:hAnsiTheme="majorBidi" w:cstheme="majorBidi"/>
        </w:rPr>
        <w:t xml:space="preserve"> the relationships among </w:t>
      </w:r>
      <w:r w:rsidR="0019255F" w:rsidRPr="007B35DE">
        <w:rPr>
          <w:rFonts w:asciiTheme="majorBidi" w:hAnsiTheme="majorBidi" w:cstheme="majorBidi"/>
        </w:rPr>
        <w:t xml:space="preserve">the different types of </w:t>
      </w:r>
      <w:r w:rsidR="00924319" w:rsidRPr="007B35DE">
        <w:rPr>
          <w:rFonts w:asciiTheme="majorBidi" w:hAnsiTheme="majorBidi" w:cstheme="majorBidi"/>
        </w:rPr>
        <w:t xml:space="preserve">knowledge that </w:t>
      </w:r>
      <w:r w:rsidR="0019255F" w:rsidRPr="007B35DE">
        <w:rPr>
          <w:rFonts w:asciiTheme="majorBidi" w:hAnsiTheme="majorBidi" w:cstheme="majorBidi"/>
        </w:rPr>
        <w:t xml:space="preserve">he </w:t>
      </w:r>
      <w:r w:rsidR="00924319" w:rsidRPr="007B35DE">
        <w:rPr>
          <w:rFonts w:asciiTheme="majorBidi" w:hAnsiTheme="majorBidi" w:cstheme="majorBidi"/>
        </w:rPr>
        <w:t xml:space="preserve"> learned, review</w:t>
      </w:r>
      <w:r w:rsidR="0019255F" w:rsidRPr="007B35DE">
        <w:rPr>
          <w:rFonts w:asciiTheme="majorBidi" w:hAnsiTheme="majorBidi" w:cstheme="majorBidi"/>
        </w:rPr>
        <w:t>ing</w:t>
      </w:r>
      <w:r w:rsidR="00924319" w:rsidRPr="007B35DE">
        <w:rPr>
          <w:rFonts w:asciiTheme="majorBidi" w:hAnsiTheme="majorBidi" w:cstheme="majorBidi"/>
        </w:rPr>
        <w:t xml:space="preserve"> the alternatives and find</w:t>
      </w:r>
      <w:r w:rsidR="0019255F" w:rsidRPr="007B35DE">
        <w:rPr>
          <w:rFonts w:asciiTheme="majorBidi" w:hAnsiTheme="majorBidi" w:cstheme="majorBidi"/>
        </w:rPr>
        <w:t>ing</w:t>
      </w:r>
      <w:r w:rsidR="0050773E">
        <w:rPr>
          <w:rFonts w:asciiTheme="majorBidi" w:hAnsiTheme="majorBidi" w:cstheme="majorBidi"/>
        </w:rPr>
        <w:t xml:space="preserve"> the right solutions.</w:t>
      </w:r>
      <w:r w:rsidR="00924319" w:rsidRPr="007B35DE">
        <w:rPr>
          <w:rFonts w:asciiTheme="majorBidi" w:hAnsiTheme="majorBidi" w:cstheme="majorBidi"/>
        </w:rPr>
        <w:t xml:space="preserve"> </w:t>
      </w:r>
      <w:r w:rsidR="0050773E">
        <w:rPr>
          <w:rFonts w:asciiTheme="majorBidi" w:hAnsiTheme="majorBidi" w:cstheme="majorBidi"/>
        </w:rPr>
        <w:t>T</w:t>
      </w:r>
      <w:r w:rsidR="00924319" w:rsidRPr="007B35DE">
        <w:rPr>
          <w:rFonts w:asciiTheme="majorBidi" w:hAnsiTheme="majorBidi" w:cstheme="majorBidi"/>
        </w:rPr>
        <w:t xml:space="preserve">he student becomes a producer of knowledge </w:t>
      </w:r>
      <w:r w:rsidR="0050773E">
        <w:rPr>
          <w:rFonts w:asciiTheme="majorBidi" w:hAnsiTheme="majorBidi" w:cstheme="majorBidi"/>
        </w:rPr>
        <w:t xml:space="preserve">i.e. the </w:t>
      </w:r>
      <w:r w:rsidR="00924319" w:rsidRPr="007B35DE">
        <w:rPr>
          <w:rFonts w:asciiTheme="majorBidi" w:hAnsiTheme="majorBidi" w:cstheme="majorBidi"/>
        </w:rPr>
        <w:t xml:space="preserve"> ability to analyze and understand relationships </w:t>
      </w:r>
      <w:r w:rsidR="0019255F" w:rsidRPr="007B35DE">
        <w:rPr>
          <w:rFonts w:asciiTheme="majorBidi" w:hAnsiTheme="majorBidi" w:cstheme="majorBidi"/>
        </w:rPr>
        <w:t>along with</w:t>
      </w:r>
      <w:r w:rsidR="00924319" w:rsidRPr="007B35DE">
        <w:rPr>
          <w:rFonts w:asciiTheme="majorBidi" w:hAnsiTheme="majorBidi" w:cstheme="majorBidi"/>
        </w:rPr>
        <w:t xml:space="preserve"> interpretation and </w:t>
      </w:r>
      <w:r w:rsidR="0050773E">
        <w:rPr>
          <w:rFonts w:asciiTheme="majorBidi" w:hAnsiTheme="majorBidi" w:cstheme="majorBidi"/>
        </w:rPr>
        <w:t>induction</w:t>
      </w:r>
      <w:r w:rsidR="00924319" w:rsidRPr="007B35DE">
        <w:rPr>
          <w:rFonts w:asciiTheme="majorBidi" w:hAnsiTheme="majorBidi" w:cstheme="majorBidi"/>
          <w:rtl/>
        </w:rPr>
        <w:t>.</w:t>
      </w:r>
    </w:p>
    <w:p w:rsidR="00924319" w:rsidRPr="007B35DE" w:rsidRDefault="0050773E" w:rsidP="007B35DE">
      <w:pPr>
        <w:bidi w:val="0"/>
        <w:spacing w:line="360" w:lineRule="auto"/>
        <w:jc w:val="both"/>
        <w:rPr>
          <w:rFonts w:asciiTheme="majorBidi" w:hAnsiTheme="majorBidi" w:cstheme="majorBidi"/>
          <w:b/>
          <w:bCs/>
        </w:rPr>
      </w:pPr>
      <w:r>
        <w:rPr>
          <w:rFonts w:asciiTheme="majorBidi" w:hAnsiTheme="majorBidi" w:cstheme="majorBidi"/>
          <w:b/>
          <w:bCs/>
        </w:rPr>
        <w:t>T</w:t>
      </w:r>
      <w:r w:rsidR="00924319" w:rsidRPr="007B35DE">
        <w:rPr>
          <w:rFonts w:asciiTheme="majorBidi" w:hAnsiTheme="majorBidi" w:cstheme="majorBidi"/>
          <w:b/>
          <w:bCs/>
        </w:rPr>
        <w:t xml:space="preserve">heoretical framework and </w:t>
      </w:r>
      <w:r w:rsidR="0019255F" w:rsidRPr="007B35DE">
        <w:rPr>
          <w:rFonts w:asciiTheme="majorBidi" w:hAnsiTheme="majorBidi" w:cstheme="majorBidi"/>
          <w:b/>
          <w:bCs/>
        </w:rPr>
        <w:t>Literature</w:t>
      </w:r>
      <w:r w:rsidR="00924319" w:rsidRPr="007B35DE">
        <w:rPr>
          <w:rFonts w:asciiTheme="majorBidi" w:hAnsiTheme="majorBidi" w:cstheme="majorBidi"/>
          <w:b/>
          <w:bCs/>
          <w:rtl/>
        </w:rPr>
        <w:t>:</w:t>
      </w:r>
    </w:p>
    <w:p w:rsidR="00924319" w:rsidRPr="007B35DE" w:rsidRDefault="00FB14E6" w:rsidP="00DE37C5">
      <w:pPr>
        <w:bidi w:val="0"/>
        <w:spacing w:line="360" w:lineRule="auto"/>
        <w:jc w:val="both"/>
        <w:rPr>
          <w:rFonts w:asciiTheme="majorBidi" w:hAnsiTheme="majorBidi" w:cstheme="majorBidi"/>
        </w:rPr>
      </w:pPr>
      <w:r>
        <w:rPr>
          <w:rFonts w:asciiTheme="majorBidi" w:hAnsiTheme="majorBidi" w:cstheme="majorBidi"/>
          <w:b/>
          <w:bCs/>
        </w:rPr>
        <w:t xml:space="preserve">First </w:t>
      </w:r>
      <w:r w:rsidR="00DE37C5">
        <w:rPr>
          <w:rFonts w:asciiTheme="majorBidi" w:hAnsiTheme="majorBidi" w:cstheme="majorBidi"/>
          <w:b/>
          <w:bCs/>
        </w:rPr>
        <w:t>research area</w:t>
      </w:r>
      <w:r w:rsidR="00924319" w:rsidRPr="007B35DE">
        <w:rPr>
          <w:rFonts w:asciiTheme="majorBidi" w:hAnsiTheme="majorBidi" w:cstheme="majorBidi"/>
          <w:b/>
          <w:bCs/>
        </w:rPr>
        <w:t>: Probing Questions</w:t>
      </w:r>
    </w:p>
    <w:p w:rsidR="00924319" w:rsidRPr="007B35DE" w:rsidRDefault="0050773E" w:rsidP="0050773E">
      <w:pPr>
        <w:bidi w:val="0"/>
        <w:spacing w:line="360" w:lineRule="auto"/>
        <w:jc w:val="both"/>
        <w:rPr>
          <w:rFonts w:asciiTheme="majorBidi" w:hAnsiTheme="majorBidi" w:cstheme="majorBidi"/>
        </w:rPr>
      </w:pPr>
      <w:r>
        <w:rPr>
          <w:rFonts w:asciiTheme="majorBidi" w:hAnsiTheme="majorBidi" w:cstheme="majorBidi"/>
        </w:rPr>
        <w:t>C</w:t>
      </w:r>
      <w:r w:rsidRPr="007B35DE">
        <w:rPr>
          <w:rFonts w:asciiTheme="majorBidi" w:hAnsiTheme="majorBidi" w:cstheme="majorBidi"/>
        </w:rPr>
        <w:t xml:space="preserve">lassroom </w:t>
      </w:r>
      <w:r>
        <w:rPr>
          <w:rFonts w:asciiTheme="majorBidi" w:hAnsiTheme="majorBidi" w:cstheme="majorBidi"/>
        </w:rPr>
        <w:t>p</w:t>
      </w:r>
      <w:r w:rsidR="00760F7C" w:rsidRPr="007B35DE">
        <w:rPr>
          <w:rFonts w:asciiTheme="majorBidi" w:hAnsiTheme="majorBidi" w:cstheme="majorBidi"/>
        </w:rPr>
        <w:t>robing</w:t>
      </w:r>
      <w:r w:rsidR="00924319" w:rsidRPr="007B35DE">
        <w:rPr>
          <w:rFonts w:asciiTheme="majorBidi" w:hAnsiTheme="majorBidi" w:cstheme="majorBidi"/>
        </w:rPr>
        <w:t xml:space="preserve"> questions a</w:t>
      </w:r>
      <w:r w:rsidR="00760F7C" w:rsidRPr="007B35DE">
        <w:rPr>
          <w:rFonts w:asciiTheme="majorBidi" w:hAnsiTheme="majorBidi" w:cstheme="majorBidi"/>
        </w:rPr>
        <w:t>re</w:t>
      </w:r>
      <w:r w:rsidR="00924319" w:rsidRPr="007B35DE">
        <w:rPr>
          <w:rFonts w:asciiTheme="majorBidi" w:hAnsiTheme="majorBidi" w:cstheme="majorBidi"/>
        </w:rPr>
        <w:t xml:space="preserve"> questions that help students solve the problems they face during the </w:t>
      </w:r>
      <w:r>
        <w:rPr>
          <w:rFonts w:asciiTheme="majorBidi" w:hAnsiTheme="majorBidi" w:cstheme="majorBidi"/>
        </w:rPr>
        <w:t>learning</w:t>
      </w:r>
      <w:r w:rsidR="00924319" w:rsidRPr="007B35DE">
        <w:rPr>
          <w:rFonts w:asciiTheme="majorBidi" w:hAnsiTheme="majorBidi" w:cstheme="majorBidi"/>
        </w:rPr>
        <w:t xml:space="preserve"> proce</w:t>
      </w:r>
      <w:r w:rsidR="00760F7C" w:rsidRPr="007B35DE">
        <w:rPr>
          <w:rFonts w:asciiTheme="majorBidi" w:hAnsiTheme="majorBidi" w:cstheme="majorBidi"/>
        </w:rPr>
        <w:t>ss.</w:t>
      </w:r>
      <w:r w:rsidR="00924319" w:rsidRPr="007B35DE">
        <w:rPr>
          <w:rFonts w:asciiTheme="majorBidi" w:hAnsiTheme="majorBidi" w:cstheme="majorBidi"/>
        </w:rPr>
        <w:t xml:space="preserve"> </w:t>
      </w:r>
      <w:r w:rsidR="00760F7C" w:rsidRPr="007B35DE">
        <w:rPr>
          <w:rFonts w:asciiTheme="majorBidi" w:hAnsiTheme="majorBidi" w:cstheme="majorBidi"/>
        </w:rPr>
        <w:t>They are one of</w:t>
      </w:r>
      <w:r w:rsidR="00924319" w:rsidRPr="007B35DE">
        <w:rPr>
          <w:rFonts w:asciiTheme="majorBidi" w:hAnsiTheme="majorBidi" w:cstheme="majorBidi"/>
        </w:rPr>
        <w:t xml:space="preserve"> the most important means used by the teacher to excite students</w:t>
      </w:r>
      <w:r>
        <w:rPr>
          <w:rFonts w:asciiTheme="majorBidi" w:hAnsiTheme="majorBidi" w:cstheme="majorBidi"/>
        </w:rPr>
        <w:t>'</w:t>
      </w:r>
      <w:r w:rsidR="00924319" w:rsidRPr="007B35DE">
        <w:rPr>
          <w:rFonts w:asciiTheme="majorBidi" w:hAnsiTheme="majorBidi" w:cstheme="majorBidi"/>
        </w:rPr>
        <w:t xml:space="preserve"> thinking</w:t>
      </w:r>
      <w:r w:rsidR="00760F7C" w:rsidRPr="007B35DE">
        <w:rPr>
          <w:rFonts w:asciiTheme="majorBidi" w:hAnsiTheme="majorBidi" w:cstheme="majorBidi"/>
        </w:rPr>
        <w:t xml:space="preserve"> and learning. </w:t>
      </w:r>
      <w:r w:rsidR="00924319" w:rsidRPr="007B35DE">
        <w:rPr>
          <w:rFonts w:asciiTheme="majorBidi" w:hAnsiTheme="majorBidi" w:cstheme="majorBidi"/>
        </w:rPr>
        <w:t xml:space="preserve"> </w:t>
      </w:r>
      <w:r w:rsidR="00760F7C" w:rsidRPr="007B35DE">
        <w:rPr>
          <w:rFonts w:asciiTheme="majorBidi" w:hAnsiTheme="majorBidi" w:cstheme="majorBidi"/>
        </w:rPr>
        <w:t>They are also</w:t>
      </w:r>
      <w:r w:rsidR="00924319" w:rsidRPr="007B35DE">
        <w:rPr>
          <w:rFonts w:asciiTheme="majorBidi" w:hAnsiTheme="majorBidi" w:cstheme="majorBidi"/>
        </w:rPr>
        <w:t xml:space="preserve"> the entrance which saturates the individual's tendency to search and </w:t>
      </w:r>
      <w:r w:rsidR="00760F7C" w:rsidRPr="007B35DE">
        <w:rPr>
          <w:rFonts w:asciiTheme="majorBidi" w:hAnsiTheme="majorBidi" w:cstheme="majorBidi"/>
        </w:rPr>
        <w:t>investigation</w:t>
      </w:r>
      <w:r w:rsidR="00924319" w:rsidRPr="007B35DE">
        <w:rPr>
          <w:rFonts w:asciiTheme="majorBidi" w:hAnsiTheme="majorBidi" w:cstheme="majorBidi"/>
        </w:rPr>
        <w:t xml:space="preserve">, </w:t>
      </w:r>
      <w:r w:rsidR="00760F7C" w:rsidRPr="007B35DE">
        <w:rPr>
          <w:rFonts w:asciiTheme="majorBidi" w:hAnsiTheme="majorBidi" w:cstheme="majorBidi"/>
        </w:rPr>
        <w:t>and</w:t>
      </w:r>
      <w:r w:rsidR="00924319" w:rsidRPr="007B35DE">
        <w:rPr>
          <w:rFonts w:asciiTheme="majorBidi" w:hAnsiTheme="majorBidi" w:cstheme="majorBidi"/>
        </w:rPr>
        <w:t xml:space="preserve"> the teacher sees</w:t>
      </w:r>
      <w:r w:rsidR="00760F7C" w:rsidRPr="007B35DE">
        <w:rPr>
          <w:rFonts w:asciiTheme="majorBidi" w:hAnsiTheme="majorBidi" w:cstheme="majorBidi"/>
        </w:rPr>
        <w:t xml:space="preserve"> them </w:t>
      </w:r>
      <w:r w:rsidR="00924319" w:rsidRPr="007B35DE">
        <w:rPr>
          <w:rFonts w:asciiTheme="majorBidi" w:hAnsiTheme="majorBidi" w:cstheme="majorBidi"/>
        </w:rPr>
        <w:t xml:space="preserve"> </w:t>
      </w:r>
      <w:r w:rsidR="00760F7C" w:rsidRPr="007B35DE">
        <w:rPr>
          <w:rFonts w:asciiTheme="majorBidi" w:hAnsiTheme="majorBidi" w:cstheme="majorBidi"/>
        </w:rPr>
        <w:t xml:space="preserve">as </w:t>
      </w:r>
      <w:r w:rsidR="00924319" w:rsidRPr="007B35DE">
        <w:rPr>
          <w:rFonts w:asciiTheme="majorBidi" w:hAnsiTheme="majorBidi" w:cstheme="majorBidi"/>
        </w:rPr>
        <w:t xml:space="preserve">an assessment of </w:t>
      </w:r>
      <w:r w:rsidR="00E87539" w:rsidRPr="007B35DE">
        <w:rPr>
          <w:rFonts w:asciiTheme="majorBidi" w:hAnsiTheme="majorBidi" w:cstheme="majorBidi"/>
        </w:rPr>
        <w:t>his</w:t>
      </w:r>
      <w:r w:rsidR="00924319" w:rsidRPr="007B35DE">
        <w:rPr>
          <w:rFonts w:asciiTheme="majorBidi" w:hAnsiTheme="majorBidi" w:cstheme="majorBidi"/>
        </w:rPr>
        <w:t xml:space="preserve"> work and</w:t>
      </w:r>
      <w:r w:rsidR="00E87539" w:rsidRPr="007B35DE">
        <w:rPr>
          <w:rFonts w:asciiTheme="majorBidi" w:hAnsiTheme="majorBidi" w:cstheme="majorBidi"/>
        </w:rPr>
        <w:t xml:space="preserve"> the</w:t>
      </w:r>
      <w:r w:rsidR="00924319" w:rsidRPr="007B35DE">
        <w:rPr>
          <w:rFonts w:asciiTheme="majorBidi" w:hAnsiTheme="majorBidi" w:cstheme="majorBidi"/>
        </w:rPr>
        <w:t xml:space="preserve"> achievement of others. (</w:t>
      </w:r>
      <w:r w:rsidR="00E87539" w:rsidRPr="007B35DE">
        <w:rPr>
          <w:rFonts w:asciiTheme="majorBidi" w:hAnsiTheme="majorBidi" w:cstheme="majorBidi"/>
        </w:rPr>
        <w:t xml:space="preserve">Jamal, Mohammed Jihad </w:t>
      </w:r>
      <w:r w:rsidR="00924319" w:rsidRPr="007B35DE">
        <w:rPr>
          <w:rFonts w:asciiTheme="majorBidi" w:hAnsiTheme="majorBidi" w:cstheme="majorBidi"/>
        </w:rPr>
        <w:t>2005: 206</w:t>
      </w:r>
      <w:r w:rsidR="00E87539" w:rsidRPr="007B35DE">
        <w:rPr>
          <w:rFonts w:asciiTheme="majorBidi" w:hAnsiTheme="majorBidi" w:cstheme="majorBidi"/>
          <w:rtl/>
        </w:rPr>
        <w:t>(</w:t>
      </w:r>
    </w:p>
    <w:p w:rsidR="00924319" w:rsidRPr="007B35DE" w:rsidRDefault="00E87539" w:rsidP="007B35DE">
      <w:pPr>
        <w:bidi w:val="0"/>
        <w:spacing w:line="360" w:lineRule="auto"/>
        <w:jc w:val="both"/>
        <w:rPr>
          <w:rFonts w:asciiTheme="majorBidi" w:hAnsiTheme="majorBidi" w:cstheme="majorBidi"/>
        </w:rPr>
      </w:pPr>
      <w:r w:rsidRPr="0050773E">
        <w:rPr>
          <w:rFonts w:asciiTheme="majorBidi" w:hAnsiTheme="majorBidi" w:cstheme="majorBidi"/>
          <w:b/>
          <w:bCs/>
        </w:rPr>
        <w:t>D</w:t>
      </w:r>
      <w:r w:rsidR="00924319" w:rsidRPr="0050773E">
        <w:rPr>
          <w:rFonts w:asciiTheme="majorBidi" w:hAnsiTheme="majorBidi" w:cstheme="majorBidi"/>
          <w:b/>
          <w:bCs/>
        </w:rPr>
        <w:t xml:space="preserve">efinition </w:t>
      </w:r>
      <w:r w:rsidRPr="0050773E">
        <w:rPr>
          <w:rFonts w:asciiTheme="majorBidi" w:hAnsiTheme="majorBidi" w:cstheme="majorBidi"/>
          <w:b/>
          <w:bCs/>
        </w:rPr>
        <w:t>of</w:t>
      </w:r>
      <w:r w:rsidR="00924319" w:rsidRPr="0050773E">
        <w:rPr>
          <w:rFonts w:asciiTheme="majorBidi" w:hAnsiTheme="majorBidi" w:cstheme="majorBidi"/>
          <w:b/>
          <w:bCs/>
        </w:rPr>
        <w:t xml:space="preserve"> Probing Questions</w:t>
      </w:r>
      <w:r w:rsidR="00924319" w:rsidRPr="0050773E">
        <w:rPr>
          <w:rFonts w:asciiTheme="majorBidi" w:hAnsiTheme="majorBidi" w:cstheme="majorBidi"/>
          <w:b/>
          <w:bCs/>
          <w:rtl/>
        </w:rPr>
        <w:t>:</w:t>
      </w:r>
    </w:p>
    <w:p w:rsidR="00924319" w:rsidRPr="007B35DE" w:rsidRDefault="00924319" w:rsidP="0050773E">
      <w:pPr>
        <w:bidi w:val="0"/>
        <w:spacing w:line="360" w:lineRule="auto"/>
        <w:jc w:val="both"/>
        <w:rPr>
          <w:rFonts w:asciiTheme="majorBidi" w:hAnsiTheme="majorBidi" w:cstheme="majorBidi"/>
        </w:rPr>
      </w:pPr>
      <w:r w:rsidRPr="007B35DE">
        <w:rPr>
          <w:rFonts w:asciiTheme="majorBidi" w:hAnsiTheme="majorBidi" w:cstheme="majorBidi"/>
        </w:rPr>
        <w:t xml:space="preserve">Socrates </w:t>
      </w:r>
      <w:r w:rsidR="00E87539" w:rsidRPr="007B35DE">
        <w:rPr>
          <w:rFonts w:asciiTheme="majorBidi" w:hAnsiTheme="majorBidi" w:cstheme="majorBidi"/>
        </w:rPr>
        <w:t xml:space="preserve">was the </w:t>
      </w:r>
      <w:r w:rsidRPr="007B35DE">
        <w:rPr>
          <w:rFonts w:asciiTheme="majorBidi" w:hAnsiTheme="majorBidi" w:cstheme="majorBidi"/>
        </w:rPr>
        <w:t xml:space="preserve">first </w:t>
      </w:r>
      <w:r w:rsidR="00E87539" w:rsidRPr="007B35DE">
        <w:rPr>
          <w:rFonts w:asciiTheme="majorBidi" w:hAnsiTheme="majorBidi" w:cstheme="majorBidi"/>
        </w:rPr>
        <w:t>to realize</w:t>
      </w:r>
      <w:r w:rsidRPr="007B35DE">
        <w:rPr>
          <w:rFonts w:asciiTheme="majorBidi" w:hAnsiTheme="majorBidi" w:cstheme="majorBidi"/>
        </w:rPr>
        <w:t xml:space="preserve"> that education is not intended to pour views in </w:t>
      </w:r>
      <w:r w:rsidR="001542F1" w:rsidRPr="007B35DE">
        <w:rPr>
          <w:rFonts w:asciiTheme="majorBidi" w:hAnsiTheme="majorBidi" w:cstheme="majorBidi"/>
        </w:rPr>
        <w:t>a free</w:t>
      </w:r>
      <w:r w:rsidRPr="007B35DE">
        <w:rPr>
          <w:rFonts w:asciiTheme="majorBidi" w:hAnsiTheme="majorBidi" w:cstheme="majorBidi"/>
        </w:rPr>
        <w:t xml:space="preserve"> mind, but </w:t>
      </w:r>
      <w:r w:rsidR="001542F1" w:rsidRPr="007B35DE">
        <w:rPr>
          <w:rFonts w:asciiTheme="majorBidi" w:hAnsiTheme="majorBidi" w:cstheme="majorBidi"/>
        </w:rPr>
        <w:t>rather the elicitation</w:t>
      </w:r>
      <w:r w:rsidRPr="007B35DE">
        <w:rPr>
          <w:rFonts w:asciiTheme="majorBidi" w:hAnsiTheme="majorBidi" w:cstheme="majorBidi"/>
        </w:rPr>
        <w:t xml:space="preserve"> </w:t>
      </w:r>
      <w:r w:rsidR="001542F1" w:rsidRPr="007B35DE">
        <w:rPr>
          <w:rFonts w:asciiTheme="majorBidi" w:hAnsiTheme="majorBidi" w:cstheme="majorBidi"/>
        </w:rPr>
        <w:t>of</w:t>
      </w:r>
      <w:r w:rsidRPr="007B35DE">
        <w:rPr>
          <w:rFonts w:asciiTheme="majorBidi" w:hAnsiTheme="majorBidi" w:cstheme="majorBidi"/>
        </w:rPr>
        <w:t xml:space="preserve"> the timeless truths of the mind</w:t>
      </w:r>
      <w:r w:rsidR="001542F1" w:rsidRPr="007B35DE">
        <w:rPr>
          <w:rFonts w:asciiTheme="majorBidi" w:hAnsiTheme="majorBidi" w:cstheme="majorBidi"/>
        </w:rPr>
        <w:t>.</w:t>
      </w:r>
      <w:r w:rsidRPr="007B35DE">
        <w:rPr>
          <w:rFonts w:asciiTheme="majorBidi" w:hAnsiTheme="majorBidi" w:cstheme="majorBidi"/>
        </w:rPr>
        <w:t xml:space="preserve"> </w:t>
      </w:r>
      <w:r w:rsidR="001542F1" w:rsidRPr="007B35DE">
        <w:rPr>
          <w:rFonts w:asciiTheme="majorBidi" w:hAnsiTheme="majorBidi" w:cstheme="majorBidi"/>
        </w:rPr>
        <w:t>H</w:t>
      </w:r>
      <w:r w:rsidRPr="007B35DE">
        <w:rPr>
          <w:rFonts w:asciiTheme="majorBidi" w:hAnsiTheme="majorBidi" w:cstheme="majorBidi"/>
        </w:rPr>
        <w:t xml:space="preserve">is way of </w:t>
      </w:r>
      <w:r w:rsidR="0050773E">
        <w:rPr>
          <w:rFonts w:asciiTheme="majorBidi" w:hAnsiTheme="majorBidi" w:cstheme="majorBidi"/>
        </w:rPr>
        <w:t>teaching</w:t>
      </w:r>
      <w:r w:rsidRPr="007B35DE">
        <w:rPr>
          <w:rFonts w:asciiTheme="majorBidi" w:hAnsiTheme="majorBidi" w:cstheme="majorBidi"/>
        </w:rPr>
        <w:t xml:space="preserve"> </w:t>
      </w:r>
      <w:r w:rsidR="001542F1" w:rsidRPr="007B35DE">
        <w:rPr>
          <w:rFonts w:asciiTheme="majorBidi" w:hAnsiTheme="majorBidi" w:cstheme="majorBidi"/>
        </w:rPr>
        <w:t>was</w:t>
      </w:r>
      <w:r w:rsidRPr="007B35DE">
        <w:rPr>
          <w:rFonts w:asciiTheme="majorBidi" w:hAnsiTheme="majorBidi" w:cstheme="majorBidi"/>
        </w:rPr>
        <w:t xml:space="preserve"> </w:t>
      </w:r>
      <w:r w:rsidR="001542F1" w:rsidRPr="007B35DE">
        <w:rPr>
          <w:rFonts w:asciiTheme="majorBidi" w:hAnsiTheme="majorBidi" w:cstheme="majorBidi"/>
        </w:rPr>
        <w:t>talking and dialoguing with his students</w:t>
      </w:r>
      <w:r w:rsidR="0050773E">
        <w:rPr>
          <w:rFonts w:asciiTheme="majorBidi" w:hAnsiTheme="majorBidi" w:cstheme="majorBidi"/>
        </w:rPr>
        <w:t>.</w:t>
      </w:r>
      <w:r w:rsidR="001542F1" w:rsidRPr="007B35DE">
        <w:rPr>
          <w:rFonts w:asciiTheme="majorBidi" w:hAnsiTheme="majorBidi" w:cstheme="majorBidi"/>
        </w:rPr>
        <w:t xml:space="preserve"> </w:t>
      </w:r>
      <w:r w:rsidR="0050773E">
        <w:rPr>
          <w:rFonts w:asciiTheme="majorBidi" w:hAnsiTheme="majorBidi" w:cstheme="majorBidi"/>
        </w:rPr>
        <w:t>He</w:t>
      </w:r>
      <w:r w:rsidR="001542F1" w:rsidRPr="007B35DE">
        <w:rPr>
          <w:rFonts w:asciiTheme="majorBidi" w:hAnsiTheme="majorBidi" w:cstheme="majorBidi"/>
        </w:rPr>
        <w:t xml:space="preserve"> would  ask</w:t>
      </w:r>
      <w:r w:rsidRPr="007B35DE">
        <w:rPr>
          <w:rFonts w:asciiTheme="majorBidi" w:hAnsiTheme="majorBidi" w:cstheme="majorBidi"/>
        </w:rPr>
        <w:t xml:space="preserve"> the question to tempt the </w:t>
      </w:r>
      <w:r w:rsidR="001542F1" w:rsidRPr="007B35DE">
        <w:rPr>
          <w:rFonts w:asciiTheme="majorBidi" w:hAnsiTheme="majorBidi" w:cstheme="majorBidi"/>
        </w:rPr>
        <w:t xml:space="preserve">asked </w:t>
      </w:r>
      <w:r w:rsidRPr="007B35DE">
        <w:rPr>
          <w:rFonts w:asciiTheme="majorBidi" w:hAnsiTheme="majorBidi" w:cstheme="majorBidi"/>
        </w:rPr>
        <w:t>person</w:t>
      </w:r>
      <w:r w:rsidR="001542F1" w:rsidRPr="007B35DE">
        <w:rPr>
          <w:rFonts w:asciiTheme="majorBidi" w:hAnsiTheme="majorBidi" w:cstheme="majorBidi"/>
        </w:rPr>
        <w:t xml:space="preserve"> to make a</w:t>
      </w:r>
      <w:r w:rsidRPr="007B35DE">
        <w:rPr>
          <w:rFonts w:asciiTheme="majorBidi" w:hAnsiTheme="majorBidi" w:cstheme="majorBidi"/>
        </w:rPr>
        <w:t xml:space="preserve"> step to the opinion </w:t>
      </w:r>
      <w:r w:rsidR="001542F1" w:rsidRPr="007B35DE">
        <w:rPr>
          <w:rFonts w:asciiTheme="majorBidi" w:hAnsiTheme="majorBidi" w:cstheme="majorBidi"/>
        </w:rPr>
        <w:t>he</w:t>
      </w:r>
      <w:r w:rsidRPr="007B35DE">
        <w:rPr>
          <w:rFonts w:asciiTheme="majorBidi" w:hAnsiTheme="majorBidi" w:cstheme="majorBidi"/>
        </w:rPr>
        <w:t xml:space="preserve"> would like to </w:t>
      </w:r>
      <w:r w:rsidR="001542F1" w:rsidRPr="007B35DE">
        <w:rPr>
          <w:rFonts w:asciiTheme="majorBidi" w:hAnsiTheme="majorBidi" w:cstheme="majorBidi"/>
        </w:rPr>
        <w:t xml:space="preserve">lead </w:t>
      </w:r>
      <w:r w:rsidRPr="007B35DE">
        <w:rPr>
          <w:rFonts w:asciiTheme="majorBidi" w:hAnsiTheme="majorBidi" w:cstheme="majorBidi"/>
        </w:rPr>
        <w:t xml:space="preserve"> him </w:t>
      </w:r>
      <w:r w:rsidR="001542F1" w:rsidRPr="007B35DE">
        <w:rPr>
          <w:rFonts w:asciiTheme="majorBidi" w:hAnsiTheme="majorBidi" w:cstheme="majorBidi"/>
        </w:rPr>
        <w:t>to</w:t>
      </w:r>
      <w:r w:rsidR="0050773E">
        <w:rPr>
          <w:rFonts w:asciiTheme="majorBidi" w:hAnsiTheme="majorBidi" w:cstheme="majorBidi"/>
        </w:rPr>
        <w:t>. T</w:t>
      </w:r>
      <w:r w:rsidRPr="007B35DE">
        <w:rPr>
          <w:rFonts w:asciiTheme="majorBidi" w:hAnsiTheme="majorBidi" w:cstheme="majorBidi"/>
        </w:rPr>
        <w:t>his type of education</w:t>
      </w:r>
      <w:r w:rsidR="004246F7" w:rsidRPr="007B35DE">
        <w:rPr>
          <w:rFonts w:asciiTheme="majorBidi" w:hAnsiTheme="majorBidi" w:cstheme="majorBidi"/>
        </w:rPr>
        <w:t xml:space="preserve"> was called</w:t>
      </w:r>
      <w:r w:rsidRPr="007B35DE">
        <w:rPr>
          <w:rFonts w:asciiTheme="majorBidi" w:hAnsiTheme="majorBidi" w:cstheme="majorBidi"/>
        </w:rPr>
        <w:t xml:space="preserve"> (Socratic dialogue), which depends on the form of a good question </w:t>
      </w:r>
      <w:r w:rsidR="004246F7" w:rsidRPr="007B35DE">
        <w:rPr>
          <w:rFonts w:asciiTheme="majorBidi" w:hAnsiTheme="majorBidi" w:cstheme="majorBidi"/>
        </w:rPr>
        <w:t>to get</w:t>
      </w:r>
      <w:r w:rsidRPr="007B35DE">
        <w:rPr>
          <w:rFonts w:asciiTheme="majorBidi" w:hAnsiTheme="majorBidi" w:cstheme="majorBidi"/>
        </w:rPr>
        <w:t xml:space="preserve"> personal answers and then extract other questions</w:t>
      </w:r>
      <w:r w:rsidR="004246F7" w:rsidRPr="007B35DE">
        <w:rPr>
          <w:rFonts w:asciiTheme="majorBidi" w:hAnsiTheme="majorBidi" w:cstheme="majorBidi"/>
        </w:rPr>
        <w:t>.</w:t>
      </w:r>
      <w:r w:rsidRPr="007B35DE">
        <w:rPr>
          <w:rFonts w:asciiTheme="majorBidi" w:hAnsiTheme="majorBidi" w:cstheme="majorBidi"/>
        </w:rPr>
        <w:t xml:space="preserve"> Socrates </w:t>
      </w:r>
      <w:r w:rsidR="004246F7" w:rsidRPr="007B35DE">
        <w:rPr>
          <w:rFonts w:asciiTheme="majorBidi" w:hAnsiTheme="majorBidi" w:cstheme="majorBidi"/>
        </w:rPr>
        <w:t xml:space="preserve">did not </w:t>
      </w:r>
      <w:r w:rsidRPr="007B35DE">
        <w:rPr>
          <w:rFonts w:asciiTheme="majorBidi" w:hAnsiTheme="majorBidi" w:cstheme="majorBidi"/>
        </w:rPr>
        <w:t xml:space="preserve">give his students ready answers, but </w:t>
      </w:r>
      <w:r w:rsidR="004246F7" w:rsidRPr="007B35DE">
        <w:rPr>
          <w:rFonts w:asciiTheme="majorBidi" w:hAnsiTheme="majorBidi" w:cstheme="majorBidi"/>
        </w:rPr>
        <w:t xml:space="preserve">by asking them once </w:t>
      </w:r>
      <w:r w:rsidRPr="007B35DE">
        <w:rPr>
          <w:rFonts w:asciiTheme="majorBidi" w:hAnsiTheme="majorBidi" w:cstheme="majorBidi"/>
        </w:rPr>
        <w:t xml:space="preserve"> and opposing </w:t>
      </w:r>
      <w:r w:rsidR="004246F7" w:rsidRPr="007B35DE">
        <w:rPr>
          <w:rFonts w:asciiTheme="majorBidi" w:hAnsiTheme="majorBidi" w:cstheme="majorBidi"/>
        </w:rPr>
        <w:t xml:space="preserve">them </w:t>
      </w:r>
      <w:r w:rsidR="0050773E">
        <w:rPr>
          <w:rFonts w:asciiTheme="majorBidi" w:hAnsiTheme="majorBidi" w:cstheme="majorBidi"/>
        </w:rPr>
        <w:t xml:space="preserve">at </w:t>
      </w:r>
      <w:r w:rsidRPr="007B35DE">
        <w:rPr>
          <w:rFonts w:asciiTheme="majorBidi" w:hAnsiTheme="majorBidi" w:cstheme="majorBidi"/>
        </w:rPr>
        <w:t>other times,</w:t>
      </w:r>
      <w:r w:rsidR="0050773E">
        <w:rPr>
          <w:rFonts w:asciiTheme="majorBidi" w:hAnsiTheme="majorBidi" w:cstheme="majorBidi"/>
        </w:rPr>
        <w:t xml:space="preserve"> he</w:t>
      </w:r>
      <w:r w:rsidRPr="007B35DE">
        <w:rPr>
          <w:rFonts w:asciiTheme="majorBidi" w:hAnsiTheme="majorBidi" w:cstheme="majorBidi"/>
        </w:rPr>
        <w:t xml:space="preserve"> led </w:t>
      </w:r>
      <w:r w:rsidR="004246F7" w:rsidRPr="007B35DE">
        <w:rPr>
          <w:rFonts w:asciiTheme="majorBidi" w:hAnsiTheme="majorBidi" w:cstheme="majorBidi"/>
        </w:rPr>
        <w:t xml:space="preserve">them </w:t>
      </w:r>
      <w:r w:rsidRPr="007B35DE">
        <w:rPr>
          <w:rFonts w:asciiTheme="majorBidi" w:hAnsiTheme="majorBidi" w:cstheme="majorBidi"/>
        </w:rPr>
        <w:t>to the d</w:t>
      </w:r>
      <w:r w:rsidR="0050773E">
        <w:rPr>
          <w:rFonts w:asciiTheme="majorBidi" w:hAnsiTheme="majorBidi" w:cstheme="majorBidi"/>
        </w:rPr>
        <w:t>iscovery of the right solutions.</w:t>
      </w:r>
      <w:r w:rsidRPr="007B35DE">
        <w:rPr>
          <w:rFonts w:asciiTheme="majorBidi" w:hAnsiTheme="majorBidi" w:cstheme="majorBidi"/>
        </w:rPr>
        <w:t xml:space="preserve"> </w:t>
      </w:r>
      <w:r w:rsidR="0050773E">
        <w:rPr>
          <w:rFonts w:asciiTheme="majorBidi" w:hAnsiTheme="majorBidi" w:cstheme="majorBidi"/>
        </w:rPr>
        <w:t>H</w:t>
      </w:r>
      <w:r w:rsidRPr="007B35DE">
        <w:rPr>
          <w:rFonts w:asciiTheme="majorBidi" w:hAnsiTheme="majorBidi" w:cstheme="majorBidi"/>
        </w:rPr>
        <w:t>is goal was never giv</w:t>
      </w:r>
      <w:r w:rsidR="0050773E">
        <w:rPr>
          <w:rFonts w:asciiTheme="majorBidi" w:hAnsiTheme="majorBidi" w:cstheme="majorBidi"/>
        </w:rPr>
        <w:t>ing</w:t>
      </w:r>
      <w:r w:rsidRPr="007B35DE">
        <w:rPr>
          <w:rFonts w:asciiTheme="majorBidi" w:hAnsiTheme="majorBidi" w:cstheme="majorBidi"/>
        </w:rPr>
        <w:t xml:space="preserve"> knowledge </w:t>
      </w:r>
      <w:r w:rsidR="004246F7" w:rsidRPr="007B35DE">
        <w:rPr>
          <w:rFonts w:asciiTheme="majorBidi" w:hAnsiTheme="majorBidi" w:cstheme="majorBidi"/>
        </w:rPr>
        <w:t>but stimulating the</w:t>
      </w:r>
      <w:r w:rsidRPr="007B35DE">
        <w:rPr>
          <w:rFonts w:asciiTheme="majorBidi" w:hAnsiTheme="majorBidi" w:cstheme="majorBidi"/>
        </w:rPr>
        <w:t xml:space="preserve"> love of knowledge, and </w:t>
      </w:r>
      <w:r w:rsidR="0050773E">
        <w:rPr>
          <w:rFonts w:asciiTheme="majorBidi" w:hAnsiTheme="majorBidi" w:cstheme="majorBidi"/>
        </w:rPr>
        <w:t>allowing</w:t>
      </w:r>
      <w:r w:rsidRPr="007B35DE">
        <w:rPr>
          <w:rFonts w:asciiTheme="majorBidi" w:hAnsiTheme="majorBidi" w:cstheme="majorBidi"/>
        </w:rPr>
        <w:t xml:space="preserve"> </w:t>
      </w:r>
      <w:r w:rsidR="0050773E">
        <w:rPr>
          <w:rFonts w:asciiTheme="majorBidi" w:hAnsiTheme="majorBidi" w:cstheme="majorBidi"/>
        </w:rPr>
        <w:t>students</w:t>
      </w:r>
      <w:r w:rsidRPr="007B35DE">
        <w:rPr>
          <w:rFonts w:asciiTheme="majorBidi" w:hAnsiTheme="majorBidi" w:cstheme="majorBidi"/>
        </w:rPr>
        <w:t xml:space="preserve"> </w:t>
      </w:r>
      <w:r w:rsidR="0050773E">
        <w:rPr>
          <w:rFonts w:asciiTheme="majorBidi" w:hAnsiTheme="majorBidi" w:cstheme="majorBidi"/>
        </w:rPr>
        <w:t xml:space="preserve">to </w:t>
      </w:r>
      <w:r w:rsidRPr="007B35DE">
        <w:rPr>
          <w:rFonts w:asciiTheme="majorBidi" w:hAnsiTheme="majorBidi" w:cstheme="majorBidi"/>
        </w:rPr>
        <w:t>experience t</w:t>
      </w:r>
      <w:r w:rsidR="0050773E">
        <w:rPr>
          <w:rFonts w:asciiTheme="majorBidi" w:hAnsiTheme="majorBidi" w:cstheme="majorBidi"/>
        </w:rPr>
        <w:t>he modes of thinking that guide</w:t>
      </w:r>
      <w:r w:rsidRPr="007B35DE">
        <w:rPr>
          <w:rFonts w:asciiTheme="majorBidi" w:hAnsiTheme="majorBidi" w:cstheme="majorBidi"/>
        </w:rPr>
        <w:t xml:space="preserve"> them to disclose the facts for themselves </w:t>
      </w:r>
      <w:r w:rsidR="0050773E">
        <w:rPr>
          <w:rFonts w:asciiTheme="majorBidi" w:hAnsiTheme="majorBidi" w:cstheme="majorBidi"/>
        </w:rPr>
        <w:t>and reach the correct knowledge. T</w:t>
      </w:r>
      <w:r w:rsidRPr="007B35DE">
        <w:rPr>
          <w:rFonts w:asciiTheme="majorBidi" w:hAnsiTheme="majorBidi" w:cstheme="majorBidi"/>
        </w:rPr>
        <w:t>his form of generative discuss</w:t>
      </w:r>
      <w:r w:rsidR="004246F7" w:rsidRPr="007B35DE">
        <w:rPr>
          <w:rFonts w:asciiTheme="majorBidi" w:hAnsiTheme="majorBidi" w:cstheme="majorBidi"/>
        </w:rPr>
        <w:t>ion was called</w:t>
      </w:r>
      <w:r w:rsidR="0050773E">
        <w:rPr>
          <w:rFonts w:asciiTheme="majorBidi" w:hAnsiTheme="majorBidi" w:cstheme="majorBidi"/>
        </w:rPr>
        <w:t xml:space="preserve"> the Socratic M</w:t>
      </w:r>
      <w:r w:rsidRPr="007B35DE">
        <w:rPr>
          <w:rFonts w:asciiTheme="majorBidi" w:hAnsiTheme="majorBidi" w:cstheme="majorBidi"/>
        </w:rPr>
        <w:t>ethod</w:t>
      </w:r>
      <w:r w:rsidRPr="007B35DE">
        <w:rPr>
          <w:rFonts w:asciiTheme="majorBidi" w:hAnsiTheme="majorBidi" w:cstheme="majorBidi"/>
          <w:rtl/>
        </w:rPr>
        <w:t>.</w:t>
      </w:r>
    </w:p>
    <w:p w:rsidR="00924319" w:rsidRPr="007B35DE" w:rsidRDefault="00FC696D" w:rsidP="00647D69">
      <w:pPr>
        <w:bidi w:val="0"/>
        <w:spacing w:line="360" w:lineRule="auto"/>
        <w:jc w:val="both"/>
        <w:rPr>
          <w:rFonts w:asciiTheme="majorBidi" w:hAnsiTheme="majorBidi" w:cstheme="majorBidi"/>
        </w:rPr>
      </w:pPr>
      <w:proofErr w:type="spellStart"/>
      <w:r w:rsidRPr="007B35DE">
        <w:rPr>
          <w:rFonts w:asciiTheme="majorBidi" w:hAnsiTheme="majorBidi" w:cstheme="majorBidi"/>
        </w:rPr>
        <w:t>Hashim</w:t>
      </w:r>
      <w:proofErr w:type="spellEnd"/>
      <w:r w:rsidRPr="007B35DE">
        <w:rPr>
          <w:rFonts w:asciiTheme="majorBidi" w:hAnsiTheme="majorBidi" w:cstheme="majorBidi"/>
        </w:rPr>
        <w:t xml:space="preserve"> A</w:t>
      </w:r>
      <w:r w:rsidR="00924319" w:rsidRPr="007B35DE">
        <w:rPr>
          <w:rFonts w:asciiTheme="majorBidi" w:hAnsiTheme="majorBidi" w:cstheme="majorBidi"/>
        </w:rPr>
        <w:t>l-</w:t>
      </w:r>
      <w:proofErr w:type="spellStart"/>
      <w:r w:rsidR="00924319" w:rsidRPr="007B35DE">
        <w:rPr>
          <w:rFonts w:asciiTheme="majorBidi" w:hAnsiTheme="majorBidi" w:cstheme="majorBidi"/>
        </w:rPr>
        <w:t>Samarrai</w:t>
      </w:r>
      <w:proofErr w:type="spellEnd"/>
      <w:r w:rsidR="00924319" w:rsidRPr="007B35DE">
        <w:rPr>
          <w:rFonts w:asciiTheme="majorBidi" w:hAnsiTheme="majorBidi" w:cstheme="majorBidi"/>
        </w:rPr>
        <w:t xml:space="preserve">, et al (2000: 42) </w:t>
      </w:r>
      <w:r w:rsidRPr="007B35DE">
        <w:rPr>
          <w:rFonts w:asciiTheme="majorBidi" w:hAnsiTheme="majorBidi" w:cstheme="majorBidi"/>
        </w:rPr>
        <w:t xml:space="preserve">mention </w:t>
      </w:r>
      <w:r w:rsidR="00924319" w:rsidRPr="007B35DE">
        <w:rPr>
          <w:rFonts w:asciiTheme="majorBidi" w:hAnsiTheme="majorBidi" w:cstheme="majorBidi"/>
        </w:rPr>
        <w:t>that the</w:t>
      </w:r>
      <w:r w:rsidRPr="007B35DE">
        <w:rPr>
          <w:rFonts w:asciiTheme="majorBidi" w:hAnsiTheme="majorBidi" w:cstheme="majorBidi"/>
        </w:rPr>
        <w:t xml:space="preserve"> probing </w:t>
      </w:r>
      <w:r w:rsidR="00924319" w:rsidRPr="007B35DE">
        <w:rPr>
          <w:rFonts w:asciiTheme="majorBidi" w:hAnsiTheme="majorBidi" w:cstheme="majorBidi"/>
        </w:rPr>
        <w:t xml:space="preserve"> question "is the </w:t>
      </w:r>
      <w:r w:rsidRPr="007B35DE">
        <w:rPr>
          <w:rFonts w:asciiTheme="majorBidi" w:hAnsiTheme="majorBidi" w:cstheme="majorBidi"/>
        </w:rPr>
        <w:t xml:space="preserve">question that follows the initial </w:t>
      </w:r>
      <w:r w:rsidR="00924319" w:rsidRPr="007B35DE">
        <w:rPr>
          <w:rFonts w:asciiTheme="majorBidi" w:hAnsiTheme="majorBidi" w:cstheme="majorBidi"/>
        </w:rPr>
        <w:t xml:space="preserve">answer </w:t>
      </w:r>
      <w:r w:rsidRPr="007B35DE">
        <w:rPr>
          <w:rFonts w:asciiTheme="majorBidi" w:hAnsiTheme="majorBidi" w:cstheme="majorBidi"/>
        </w:rPr>
        <w:t>of</w:t>
      </w:r>
      <w:r w:rsidR="00924319" w:rsidRPr="007B35DE">
        <w:rPr>
          <w:rFonts w:asciiTheme="majorBidi" w:hAnsiTheme="majorBidi" w:cstheme="majorBidi"/>
        </w:rPr>
        <w:t xml:space="preserve"> the student, </w:t>
      </w:r>
      <w:r w:rsidRPr="007B35DE">
        <w:rPr>
          <w:rFonts w:asciiTheme="majorBidi" w:hAnsiTheme="majorBidi" w:cstheme="majorBidi"/>
        </w:rPr>
        <w:t>it is a series of newly formulated questions</w:t>
      </w:r>
      <w:r w:rsidR="00924319" w:rsidRPr="007B35DE">
        <w:rPr>
          <w:rFonts w:asciiTheme="majorBidi" w:hAnsiTheme="majorBidi" w:cstheme="majorBidi"/>
        </w:rPr>
        <w:t>, or</w:t>
      </w:r>
      <w:r w:rsidRPr="007B35DE">
        <w:rPr>
          <w:rFonts w:asciiTheme="majorBidi" w:hAnsiTheme="majorBidi" w:cstheme="majorBidi"/>
        </w:rPr>
        <w:t xml:space="preserve"> questions with</w:t>
      </w:r>
      <w:r w:rsidR="00924319" w:rsidRPr="007B35DE">
        <w:rPr>
          <w:rFonts w:asciiTheme="majorBidi" w:hAnsiTheme="majorBidi" w:cstheme="majorBidi"/>
        </w:rPr>
        <w:t xml:space="preserve"> new </w:t>
      </w:r>
      <w:r w:rsidRPr="007B35DE">
        <w:rPr>
          <w:rFonts w:asciiTheme="majorBidi" w:hAnsiTheme="majorBidi" w:cstheme="majorBidi"/>
        </w:rPr>
        <w:t xml:space="preserve">stimulations  intending to  direct students </w:t>
      </w:r>
      <w:r w:rsidR="00924319" w:rsidRPr="007B35DE">
        <w:rPr>
          <w:rFonts w:asciiTheme="majorBidi" w:hAnsiTheme="majorBidi" w:cstheme="majorBidi"/>
        </w:rPr>
        <w:t xml:space="preserve">toward the correct answer, or to improve the </w:t>
      </w:r>
      <w:r w:rsidRPr="007B35DE">
        <w:rPr>
          <w:rFonts w:asciiTheme="majorBidi" w:hAnsiTheme="majorBidi" w:cstheme="majorBidi"/>
        </w:rPr>
        <w:t xml:space="preserve">quality of </w:t>
      </w:r>
      <w:r w:rsidR="00647D69">
        <w:rPr>
          <w:rFonts w:asciiTheme="majorBidi" w:hAnsiTheme="majorBidi" w:cstheme="majorBidi"/>
        </w:rPr>
        <w:t>their</w:t>
      </w:r>
      <w:r w:rsidRPr="007B35DE">
        <w:rPr>
          <w:rFonts w:asciiTheme="majorBidi" w:hAnsiTheme="majorBidi" w:cstheme="majorBidi"/>
        </w:rPr>
        <w:t xml:space="preserve"> answer</w:t>
      </w:r>
      <w:r w:rsidR="00924319" w:rsidRPr="007B35DE">
        <w:rPr>
          <w:rFonts w:asciiTheme="majorBidi" w:hAnsiTheme="majorBidi" w:cstheme="majorBidi"/>
          <w:rtl/>
        </w:rPr>
        <w:t>."</w:t>
      </w:r>
    </w:p>
    <w:p w:rsidR="00924319" w:rsidRPr="007B35DE" w:rsidRDefault="00647D69" w:rsidP="007B35DE">
      <w:pPr>
        <w:bidi w:val="0"/>
        <w:spacing w:line="360" w:lineRule="auto"/>
        <w:jc w:val="both"/>
        <w:rPr>
          <w:rFonts w:asciiTheme="majorBidi" w:hAnsiTheme="majorBidi" w:cstheme="majorBidi"/>
        </w:rPr>
      </w:pPr>
      <w:r>
        <w:rPr>
          <w:rFonts w:asciiTheme="majorBidi" w:hAnsiTheme="majorBidi" w:cstheme="majorBidi"/>
        </w:rPr>
        <w:t>T</w:t>
      </w:r>
      <w:r w:rsidR="00924319" w:rsidRPr="007B35DE">
        <w:rPr>
          <w:rFonts w:asciiTheme="majorBidi" w:hAnsiTheme="majorBidi" w:cstheme="majorBidi"/>
        </w:rPr>
        <w:t xml:space="preserve">he above definitions </w:t>
      </w:r>
      <w:r>
        <w:rPr>
          <w:rFonts w:asciiTheme="majorBidi" w:hAnsiTheme="majorBidi" w:cstheme="majorBidi"/>
        </w:rPr>
        <w:t xml:space="preserve">show </w:t>
      </w:r>
      <w:r w:rsidR="00FC696D" w:rsidRPr="007B35DE">
        <w:rPr>
          <w:rFonts w:asciiTheme="majorBidi" w:hAnsiTheme="majorBidi" w:cstheme="majorBidi"/>
        </w:rPr>
        <w:t xml:space="preserve">the </w:t>
      </w:r>
      <w:r w:rsidR="00924319" w:rsidRPr="007B35DE">
        <w:rPr>
          <w:rFonts w:asciiTheme="majorBidi" w:hAnsiTheme="majorBidi" w:cstheme="majorBidi"/>
        </w:rPr>
        <w:t xml:space="preserve">consensus </w:t>
      </w:r>
      <w:r w:rsidR="00FC696D" w:rsidRPr="007B35DE">
        <w:rPr>
          <w:rFonts w:asciiTheme="majorBidi" w:hAnsiTheme="majorBidi" w:cstheme="majorBidi"/>
        </w:rPr>
        <w:t xml:space="preserve">of </w:t>
      </w:r>
      <w:r w:rsidR="00924319" w:rsidRPr="007B35DE">
        <w:rPr>
          <w:rFonts w:asciiTheme="majorBidi" w:hAnsiTheme="majorBidi" w:cstheme="majorBidi"/>
        </w:rPr>
        <w:t xml:space="preserve">educators that </w:t>
      </w:r>
      <w:r w:rsidR="00FC696D" w:rsidRPr="007B35DE">
        <w:rPr>
          <w:rFonts w:asciiTheme="majorBidi" w:hAnsiTheme="majorBidi" w:cstheme="majorBidi"/>
        </w:rPr>
        <w:t>probing</w:t>
      </w:r>
      <w:r w:rsidR="00924319" w:rsidRPr="007B35DE">
        <w:rPr>
          <w:rFonts w:asciiTheme="majorBidi" w:hAnsiTheme="majorBidi" w:cstheme="majorBidi"/>
        </w:rPr>
        <w:t xml:space="preserve"> questions </w:t>
      </w:r>
      <w:r w:rsidR="00FC696D" w:rsidRPr="007B35DE">
        <w:rPr>
          <w:rFonts w:asciiTheme="majorBidi" w:hAnsiTheme="majorBidi" w:cstheme="majorBidi"/>
        </w:rPr>
        <w:t>share</w:t>
      </w:r>
      <w:r w:rsidR="00924319" w:rsidRPr="007B35DE">
        <w:rPr>
          <w:rFonts w:asciiTheme="majorBidi" w:hAnsiTheme="majorBidi" w:cstheme="majorBidi"/>
        </w:rPr>
        <w:t xml:space="preserve"> the following characteristics</w:t>
      </w:r>
      <w:r w:rsidR="00924319" w:rsidRPr="007B35DE">
        <w:rPr>
          <w:rFonts w:asciiTheme="majorBidi" w:hAnsiTheme="majorBidi" w:cstheme="majorBidi"/>
          <w:rtl/>
        </w:rPr>
        <w:t>:</w:t>
      </w:r>
    </w:p>
    <w:p w:rsidR="00924319" w:rsidRPr="007B35DE" w:rsidRDefault="00924319" w:rsidP="00647D69">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647D69">
        <w:rPr>
          <w:rFonts w:asciiTheme="majorBidi" w:hAnsiTheme="majorBidi" w:cstheme="majorBidi"/>
        </w:rPr>
        <w:t>depend</w:t>
      </w:r>
      <w:r w:rsidRPr="007B35DE">
        <w:rPr>
          <w:rFonts w:asciiTheme="majorBidi" w:hAnsiTheme="majorBidi" w:cstheme="majorBidi"/>
        </w:rPr>
        <w:t xml:space="preserve"> on the initial answer </w:t>
      </w:r>
      <w:r w:rsidR="006B7E40" w:rsidRPr="007B35DE">
        <w:rPr>
          <w:rFonts w:asciiTheme="majorBidi" w:hAnsiTheme="majorBidi" w:cstheme="majorBidi"/>
        </w:rPr>
        <w:t xml:space="preserve">of </w:t>
      </w:r>
      <w:r w:rsidRPr="007B35DE">
        <w:rPr>
          <w:rFonts w:asciiTheme="majorBidi" w:hAnsiTheme="majorBidi" w:cstheme="majorBidi"/>
        </w:rPr>
        <w:t xml:space="preserve"> the student </w:t>
      </w:r>
      <w:r w:rsidR="00647D69">
        <w:rPr>
          <w:rFonts w:asciiTheme="majorBidi" w:hAnsiTheme="majorBidi" w:cstheme="majorBidi"/>
        </w:rPr>
        <w:t>and use it</w:t>
      </w:r>
      <w:r w:rsidRPr="007B35DE">
        <w:rPr>
          <w:rFonts w:asciiTheme="majorBidi" w:hAnsiTheme="majorBidi" w:cstheme="majorBidi"/>
        </w:rPr>
        <w:t xml:space="preserve"> as a starting point for the next question</w:t>
      </w:r>
      <w:r w:rsidRPr="007B35DE">
        <w:rPr>
          <w:rFonts w:asciiTheme="majorBidi" w:hAnsiTheme="majorBidi" w:cstheme="majorBidi"/>
          <w:rtl/>
        </w:rPr>
        <w:t>.</w:t>
      </w:r>
    </w:p>
    <w:p w:rsidR="00924319" w:rsidRPr="007B35DE" w:rsidRDefault="00924319" w:rsidP="00647D69">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647D69">
        <w:rPr>
          <w:rFonts w:asciiTheme="majorBidi" w:hAnsiTheme="majorBidi" w:cstheme="majorBidi"/>
        </w:rPr>
        <w:t>focus</w:t>
      </w:r>
      <w:r w:rsidRPr="007B35DE">
        <w:rPr>
          <w:rFonts w:asciiTheme="majorBidi" w:hAnsiTheme="majorBidi" w:cstheme="majorBidi"/>
        </w:rPr>
        <w:t xml:space="preserve"> on the effectiveness of the student </w:t>
      </w:r>
      <w:r w:rsidR="006B7E40" w:rsidRPr="007B35DE">
        <w:rPr>
          <w:rFonts w:asciiTheme="majorBidi" w:hAnsiTheme="majorBidi" w:cstheme="majorBidi"/>
        </w:rPr>
        <w:t>by</w:t>
      </w:r>
      <w:r w:rsidRPr="007B35DE">
        <w:rPr>
          <w:rFonts w:asciiTheme="majorBidi" w:hAnsiTheme="majorBidi" w:cstheme="majorBidi"/>
        </w:rPr>
        <w:t xml:space="preserve"> exciting </w:t>
      </w:r>
      <w:r w:rsidR="006B7E40" w:rsidRPr="007B35DE">
        <w:rPr>
          <w:rFonts w:asciiTheme="majorBidi" w:hAnsiTheme="majorBidi" w:cstheme="majorBidi"/>
        </w:rPr>
        <w:t>his thinking and</w:t>
      </w:r>
      <w:r w:rsidR="00647D69">
        <w:rPr>
          <w:rFonts w:asciiTheme="majorBidi" w:hAnsiTheme="majorBidi" w:cstheme="majorBidi"/>
        </w:rPr>
        <w:t xml:space="preserve"> ability to  recognize</w:t>
      </w:r>
      <w:r w:rsidRPr="007B35DE">
        <w:rPr>
          <w:rFonts w:asciiTheme="majorBidi" w:hAnsiTheme="majorBidi" w:cstheme="majorBidi"/>
        </w:rPr>
        <w:t xml:space="preserve"> relatio</w:t>
      </w:r>
      <w:r w:rsidR="00647D69">
        <w:rPr>
          <w:rFonts w:asciiTheme="majorBidi" w:hAnsiTheme="majorBidi" w:cstheme="majorBidi"/>
        </w:rPr>
        <w:t>nships between content elements</w:t>
      </w:r>
      <w:r w:rsidRPr="007B35DE">
        <w:rPr>
          <w:rFonts w:asciiTheme="majorBidi" w:hAnsiTheme="majorBidi" w:cstheme="majorBidi"/>
        </w:rPr>
        <w:t xml:space="preserve"> and through the </w:t>
      </w:r>
      <w:r w:rsidR="006B7E40" w:rsidRPr="007B35DE">
        <w:rPr>
          <w:rFonts w:asciiTheme="majorBidi" w:hAnsiTheme="majorBidi" w:cstheme="majorBidi"/>
        </w:rPr>
        <w:t xml:space="preserve">teacher's </w:t>
      </w:r>
      <w:r w:rsidRPr="007B35DE">
        <w:rPr>
          <w:rFonts w:asciiTheme="majorBidi" w:hAnsiTheme="majorBidi" w:cstheme="majorBidi"/>
        </w:rPr>
        <w:t>adoption of the student</w:t>
      </w:r>
      <w:r w:rsidR="00647D69">
        <w:rPr>
          <w:rFonts w:asciiTheme="majorBidi" w:hAnsiTheme="majorBidi" w:cstheme="majorBidi"/>
        </w:rPr>
        <w:t>'s</w:t>
      </w:r>
      <w:r w:rsidRPr="007B35DE">
        <w:rPr>
          <w:rFonts w:asciiTheme="majorBidi" w:hAnsiTheme="majorBidi" w:cstheme="majorBidi"/>
        </w:rPr>
        <w:t xml:space="preserve"> answer in the dialogue management and </w:t>
      </w:r>
      <w:r w:rsidR="00647D69">
        <w:rPr>
          <w:rFonts w:asciiTheme="majorBidi" w:hAnsiTheme="majorBidi" w:cstheme="majorBidi"/>
        </w:rPr>
        <w:t xml:space="preserve">in </w:t>
      </w:r>
      <w:r w:rsidRPr="007B35DE">
        <w:rPr>
          <w:rFonts w:asciiTheme="majorBidi" w:hAnsiTheme="majorBidi" w:cstheme="majorBidi"/>
        </w:rPr>
        <w:t xml:space="preserve">addressing the </w:t>
      </w:r>
      <w:r w:rsidR="00647D69" w:rsidRPr="007B35DE">
        <w:rPr>
          <w:rFonts w:asciiTheme="majorBidi" w:hAnsiTheme="majorBidi" w:cstheme="majorBidi"/>
        </w:rPr>
        <w:t xml:space="preserve">discussed </w:t>
      </w:r>
      <w:r w:rsidRPr="007B35DE">
        <w:rPr>
          <w:rFonts w:asciiTheme="majorBidi" w:hAnsiTheme="majorBidi" w:cstheme="majorBidi"/>
        </w:rPr>
        <w:t>topics</w:t>
      </w:r>
      <w:r w:rsidRPr="007B35DE">
        <w:rPr>
          <w:rFonts w:asciiTheme="majorBidi" w:hAnsiTheme="majorBidi" w:cstheme="majorBidi"/>
          <w:rtl/>
        </w:rPr>
        <w:t>.</w:t>
      </w:r>
    </w:p>
    <w:p w:rsidR="00924319" w:rsidRPr="007B35DE" w:rsidRDefault="00647D69" w:rsidP="007B35DE">
      <w:pPr>
        <w:bidi w:val="0"/>
        <w:spacing w:line="360" w:lineRule="auto"/>
        <w:jc w:val="both"/>
        <w:rPr>
          <w:rFonts w:asciiTheme="majorBidi" w:hAnsiTheme="majorBidi" w:cstheme="majorBidi"/>
        </w:rPr>
      </w:pPr>
      <w:r>
        <w:rPr>
          <w:rFonts w:asciiTheme="majorBidi" w:hAnsiTheme="majorBidi" w:cstheme="majorBidi"/>
          <w:b/>
          <w:bCs/>
        </w:rPr>
        <w:t>Probing Questions C</w:t>
      </w:r>
      <w:r w:rsidR="006B7E40" w:rsidRPr="00647D69">
        <w:rPr>
          <w:rFonts w:asciiTheme="majorBidi" w:hAnsiTheme="majorBidi" w:cstheme="majorBidi"/>
          <w:b/>
          <w:bCs/>
        </w:rPr>
        <w:t>ategories</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There are several types of </w:t>
      </w:r>
      <w:r w:rsidR="006B7E40" w:rsidRPr="007B35DE">
        <w:rPr>
          <w:rFonts w:asciiTheme="majorBidi" w:hAnsiTheme="majorBidi" w:cstheme="majorBidi"/>
        </w:rPr>
        <w:t xml:space="preserve">probing </w:t>
      </w:r>
      <w:r w:rsidRPr="007B35DE">
        <w:rPr>
          <w:rFonts w:asciiTheme="majorBidi" w:hAnsiTheme="majorBidi" w:cstheme="majorBidi"/>
        </w:rPr>
        <w:t>question</w:t>
      </w:r>
      <w:r w:rsidR="006B7E40" w:rsidRPr="007B35DE">
        <w:rPr>
          <w:rFonts w:asciiTheme="majorBidi" w:hAnsiTheme="majorBidi" w:cstheme="majorBidi"/>
        </w:rPr>
        <w:t xml:space="preserve">s that </w:t>
      </w:r>
      <w:r w:rsidRPr="007B35DE">
        <w:rPr>
          <w:rFonts w:asciiTheme="majorBidi" w:hAnsiTheme="majorBidi" w:cstheme="majorBidi"/>
        </w:rPr>
        <w:t xml:space="preserve"> educators </w:t>
      </w:r>
      <w:r w:rsidR="006B7E40" w:rsidRPr="007B35DE">
        <w:rPr>
          <w:rFonts w:asciiTheme="majorBidi" w:hAnsiTheme="majorBidi" w:cstheme="majorBidi"/>
        </w:rPr>
        <w:t xml:space="preserve">differed in </w:t>
      </w:r>
      <w:r w:rsidRPr="007B35DE">
        <w:rPr>
          <w:rFonts w:asciiTheme="majorBidi" w:hAnsiTheme="majorBidi" w:cstheme="majorBidi"/>
        </w:rPr>
        <w:t>classify</w:t>
      </w:r>
      <w:r w:rsidR="006B7E40" w:rsidRPr="007B35DE">
        <w:rPr>
          <w:rFonts w:asciiTheme="majorBidi" w:hAnsiTheme="majorBidi" w:cstheme="majorBidi"/>
        </w:rPr>
        <w:t xml:space="preserve">ing </w:t>
      </w:r>
      <w:r w:rsidRPr="007B35DE">
        <w:rPr>
          <w:rFonts w:asciiTheme="majorBidi" w:hAnsiTheme="majorBidi" w:cstheme="majorBidi"/>
        </w:rPr>
        <w:t xml:space="preserve"> </w:t>
      </w:r>
      <w:r w:rsidR="006B7E40" w:rsidRPr="007B35DE">
        <w:rPr>
          <w:rFonts w:asciiTheme="majorBidi" w:hAnsiTheme="majorBidi" w:cstheme="majorBidi"/>
        </w:rPr>
        <w:t>them.</w:t>
      </w:r>
      <w:r w:rsidRPr="007B35DE">
        <w:rPr>
          <w:rFonts w:asciiTheme="majorBidi" w:hAnsiTheme="majorBidi" w:cstheme="majorBidi"/>
        </w:rPr>
        <w:t xml:space="preserve"> </w:t>
      </w:r>
      <w:r w:rsidR="006B7E40" w:rsidRPr="007B35DE">
        <w:rPr>
          <w:rFonts w:asciiTheme="majorBidi" w:hAnsiTheme="majorBidi" w:cstheme="majorBidi"/>
        </w:rPr>
        <w:t>Some</w:t>
      </w:r>
      <w:r w:rsidRPr="007B35DE">
        <w:rPr>
          <w:rFonts w:asciiTheme="majorBidi" w:hAnsiTheme="majorBidi" w:cstheme="majorBidi"/>
        </w:rPr>
        <w:t xml:space="preserve"> classified </w:t>
      </w:r>
      <w:r w:rsidR="006B7E40" w:rsidRPr="007B35DE">
        <w:rPr>
          <w:rFonts w:asciiTheme="majorBidi" w:hAnsiTheme="majorBidi" w:cstheme="majorBidi"/>
        </w:rPr>
        <w:t xml:space="preserve">them </w:t>
      </w:r>
      <w:r w:rsidRPr="007B35DE">
        <w:rPr>
          <w:rFonts w:asciiTheme="majorBidi" w:hAnsiTheme="majorBidi" w:cstheme="majorBidi"/>
        </w:rPr>
        <w:t xml:space="preserve">as </w:t>
      </w:r>
      <w:proofErr w:type="spellStart"/>
      <w:r w:rsidR="006B7E40" w:rsidRPr="007B35DE">
        <w:rPr>
          <w:rFonts w:asciiTheme="majorBidi" w:hAnsiTheme="majorBidi" w:cstheme="majorBidi"/>
        </w:rPr>
        <w:t>Insaf</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Rabadi</w:t>
      </w:r>
      <w:proofErr w:type="spellEnd"/>
      <w:r w:rsidRPr="007B35DE">
        <w:rPr>
          <w:rFonts w:asciiTheme="majorBidi" w:hAnsiTheme="majorBidi" w:cstheme="majorBidi"/>
        </w:rPr>
        <w:t xml:space="preserve"> </w:t>
      </w:r>
      <w:r w:rsidR="006B7E40" w:rsidRPr="007B35DE">
        <w:rPr>
          <w:rFonts w:asciiTheme="majorBidi" w:hAnsiTheme="majorBidi" w:cstheme="majorBidi"/>
        </w:rPr>
        <w:t>sees</w:t>
      </w:r>
      <w:r w:rsidRPr="007B35DE">
        <w:rPr>
          <w:rFonts w:asciiTheme="majorBidi" w:hAnsiTheme="majorBidi" w:cstheme="majorBidi"/>
        </w:rPr>
        <w:t>(2007: 24) into two types</w:t>
      </w:r>
      <w:r w:rsidRPr="007B35DE">
        <w:rPr>
          <w:rFonts w:asciiTheme="majorBidi" w:hAnsiTheme="majorBidi" w:cstheme="majorBidi"/>
          <w:rtl/>
        </w:rPr>
        <w:t>:</w:t>
      </w:r>
    </w:p>
    <w:p w:rsidR="00924319" w:rsidRPr="007B35DE" w:rsidRDefault="006B7E40" w:rsidP="00647D69">
      <w:pPr>
        <w:bidi w:val="0"/>
        <w:spacing w:line="360" w:lineRule="auto"/>
        <w:jc w:val="both"/>
        <w:rPr>
          <w:rFonts w:asciiTheme="majorBidi" w:hAnsiTheme="majorBidi" w:cstheme="majorBidi"/>
        </w:rPr>
      </w:pPr>
      <w:r w:rsidRPr="007B35DE">
        <w:rPr>
          <w:rFonts w:asciiTheme="majorBidi" w:hAnsiTheme="majorBidi" w:cstheme="majorBidi"/>
        </w:rPr>
        <w:t>1</w:t>
      </w:r>
      <w:r w:rsidR="00924319" w:rsidRPr="007B35DE">
        <w:rPr>
          <w:rFonts w:asciiTheme="majorBidi" w:hAnsiTheme="majorBidi" w:cstheme="majorBidi"/>
          <w:rtl/>
        </w:rPr>
        <w:t xml:space="preserve">. </w:t>
      </w:r>
      <w:r w:rsidR="00647D69">
        <w:rPr>
          <w:rFonts w:asciiTheme="majorBidi" w:hAnsiTheme="majorBidi" w:cstheme="majorBidi"/>
        </w:rPr>
        <w:t>Prompting</w:t>
      </w:r>
      <w:r w:rsidRPr="007B35DE">
        <w:rPr>
          <w:rFonts w:asciiTheme="majorBidi" w:hAnsiTheme="majorBidi" w:cstheme="majorBidi"/>
        </w:rPr>
        <w:t xml:space="preserve"> Probing Question</w:t>
      </w:r>
      <w:r w:rsidR="00924319" w:rsidRPr="007B35DE">
        <w:rPr>
          <w:rFonts w:asciiTheme="majorBidi" w:hAnsiTheme="majorBidi" w:cstheme="majorBidi"/>
        </w:rPr>
        <w:t xml:space="preserve">. 2. </w:t>
      </w:r>
      <w:r w:rsidRPr="007B35DE">
        <w:rPr>
          <w:rFonts w:asciiTheme="majorBidi" w:hAnsiTheme="majorBidi" w:cstheme="majorBidi"/>
        </w:rPr>
        <w:t>Illustrative Probing Questions</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proofErr w:type="spellStart"/>
      <w:r w:rsidRPr="007B35DE">
        <w:rPr>
          <w:rFonts w:asciiTheme="majorBidi" w:hAnsiTheme="majorBidi" w:cstheme="majorBidi"/>
        </w:rPr>
        <w:t>Nabhan</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Yahia</w:t>
      </w:r>
      <w:proofErr w:type="spellEnd"/>
      <w:r w:rsidRPr="007B35DE">
        <w:rPr>
          <w:rFonts w:asciiTheme="majorBidi" w:hAnsiTheme="majorBidi" w:cstheme="majorBidi"/>
        </w:rPr>
        <w:t>. (2008: pp. 90-91)</w:t>
      </w:r>
      <w:r w:rsidR="006B7E40" w:rsidRPr="007B35DE">
        <w:rPr>
          <w:rFonts w:asciiTheme="majorBidi" w:hAnsiTheme="majorBidi" w:cstheme="majorBidi"/>
        </w:rPr>
        <w:t>divides them</w:t>
      </w:r>
      <w:r w:rsidRPr="007B35DE">
        <w:rPr>
          <w:rFonts w:asciiTheme="majorBidi" w:hAnsiTheme="majorBidi" w:cstheme="majorBidi"/>
        </w:rPr>
        <w:t xml:space="preserve"> into three sections</w:t>
      </w:r>
      <w:r w:rsidRPr="007B35DE">
        <w:rPr>
          <w:rFonts w:asciiTheme="majorBidi" w:hAnsiTheme="majorBidi" w:cstheme="majorBidi"/>
          <w:rtl/>
        </w:rPr>
        <w:t>:</w:t>
      </w:r>
    </w:p>
    <w:p w:rsidR="00924319" w:rsidRPr="007B35DE" w:rsidRDefault="006B7E40" w:rsidP="00647D69">
      <w:pPr>
        <w:bidi w:val="0"/>
        <w:spacing w:line="360" w:lineRule="auto"/>
        <w:jc w:val="both"/>
        <w:rPr>
          <w:rFonts w:asciiTheme="majorBidi" w:hAnsiTheme="majorBidi" w:cstheme="majorBidi"/>
        </w:rPr>
      </w:pPr>
      <w:r w:rsidRPr="007B35DE">
        <w:rPr>
          <w:rFonts w:asciiTheme="majorBidi" w:hAnsiTheme="majorBidi" w:cstheme="majorBidi"/>
        </w:rPr>
        <w:t>1</w:t>
      </w:r>
      <w:r w:rsidRPr="007B35DE">
        <w:rPr>
          <w:rFonts w:asciiTheme="majorBidi" w:hAnsiTheme="majorBidi" w:cstheme="majorBidi"/>
          <w:rtl/>
        </w:rPr>
        <w:t>.</w:t>
      </w:r>
      <w:r w:rsidRPr="007B35DE">
        <w:rPr>
          <w:rFonts w:asciiTheme="majorBidi" w:hAnsiTheme="majorBidi" w:cstheme="majorBidi"/>
        </w:rPr>
        <w:t xml:space="preserve"> </w:t>
      </w:r>
      <w:r w:rsidR="00647D69">
        <w:rPr>
          <w:rFonts w:asciiTheme="majorBidi" w:hAnsiTheme="majorBidi" w:cstheme="majorBidi"/>
        </w:rPr>
        <w:t xml:space="preserve">Switch </w:t>
      </w:r>
      <w:r w:rsidRPr="007B35DE">
        <w:rPr>
          <w:rFonts w:asciiTheme="majorBidi" w:hAnsiTheme="majorBidi" w:cstheme="majorBidi"/>
        </w:rPr>
        <w:t xml:space="preserve"> probing</w:t>
      </w:r>
      <w:r w:rsidR="00924319" w:rsidRPr="007B35DE">
        <w:rPr>
          <w:rFonts w:asciiTheme="majorBidi" w:hAnsiTheme="majorBidi" w:cstheme="majorBidi"/>
        </w:rPr>
        <w:t xml:space="preserve">. 2. </w:t>
      </w:r>
      <w:r w:rsidR="00315B0C" w:rsidRPr="00FB14E6">
        <w:rPr>
          <w:rFonts w:asciiTheme="majorBidi" w:hAnsiTheme="majorBidi" w:cstheme="majorBidi"/>
        </w:rPr>
        <w:t>Refocusing</w:t>
      </w:r>
      <w:r w:rsidRPr="007B35DE">
        <w:rPr>
          <w:rFonts w:asciiTheme="majorBidi" w:hAnsiTheme="majorBidi" w:cstheme="majorBidi"/>
        </w:rPr>
        <w:t xml:space="preserve"> probing </w:t>
      </w:r>
      <w:r w:rsidR="00924319" w:rsidRPr="007B35DE">
        <w:rPr>
          <w:rFonts w:asciiTheme="majorBidi" w:hAnsiTheme="majorBidi" w:cstheme="majorBidi"/>
        </w:rPr>
        <w:t xml:space="preserve">3. Direct </w:t>
      </w:r>
      <w:r w:rsidRPr="007B35DE">
        <w:rPr>
          <w:rFonts w:asciiTheme="majorBidi" w:hAnsiTheme="majorBidi" w:cstheme="majorBidi"/>
        </w:rPr>
        <w:t>probing</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some </w:t>
      </w:r>
      <w:r w:rsidR="006B7E40" w:rsidRPr="007B35DE">
        <w:rPr>
          <w:rFonts w:asciiTheme="majorBidi" w:hAnsiTheme="majorBidi" w:cstheme="majorBidi"/>
        </w:rPr>
        <w:t>others</w:t>
      </w:r>
      <w:r w:rsidRPr="007B35DE">
        <w:rPr>
          <w:rFonts w:asciiTheme="majorBidi" w:hAnsiTheme="majorBidi" w:cstheme="majorBidi"/>
        </w:rPr>
        <w:t xml:space="preserve"> classified </w:t>
      </w:r>
      <w:r w:rsidR="006B7E40" w:rsidRPr="007B35DE">
        <w:rPr>
          <w:rFonts w:asciiTheme="majorBidi" w:hAnsiTheme="majorBidi" w:cstheme="majorBidi"/>
        </w:rPr>
        <w:t xml:space="preserve">them </w:t>
      </w:r>
      <w:r w:rsidRPr="007B35DE">
        <w:rPr>
          <w:rFonts w:asciiTheme="majorBidi" w:hAnsiTheme="majorBidi" w:cstheme="majorBidi"/>
        </w:rPr>
        <w:t>int</w:t>
      </w:r>
      <w:r w:rsidR="006B7E40" w:rsidRPr="007B35DE">
        <w:rPr>
          <w:rFonts w:asciiTheme="majorBidi" w:hAnsiTheme="majorBidi" w:cstheme="majorBidi"/>
        </w:rPr>
        <w:t xml:space="preserve">o four types, as described by </w:t>
      </w:r>
      <w:r w:rsidRPr="007B35DE">
        <w:rPr>
          <w:rFonts w:asciiTheme="majorBidi" w:hAnsiTheme="majorBidi" w:cstheme="majorBidi"/>
        </w:rPr>
        <w:t xml:space="preserve">Samurai </w:t>
      </w:r>
      <w:r w:rsidR="006B7E40" w:rsidRPr="007B35DE">
        <w:rPr>
          <w:rFonts w:asciiTheme="majorBidi" w:hAnsiTheme="majorBidi" w:cstheme="majorBidi"/>
        </w:rPr>
        <w:t>et.al</w:t>
      </w:r>
      <w:r w:rsidRPr="007B35DE">
        <w:rPr>
          <w:rFonts w:asciiTheme="majorBidi" w:hAnsiTheme="majorBidi" w:cstheme="majorBidi"/>
        </w:rPr>
        <w:t xml:space="preserve"> (2000: 42</w:t>
      </w:r>
      <w:r w:rsidR="006B7E40" w:rsidRPr="007B35DE">
        <w:rPr>
          <w:rFonts w:asciiTheme="majorBidi" w:hAnsiTheme="majorBidi" w:cstheme="majorBidi"/>
          <w:rtl/>
        </w:rPr>
        <w:t>(</w:t>
      </w:r>
    </w:p>
    <w:p w:rsidR="00924319" w:rsidRPr="007B35DE" w:rsidRDefault="006B7E40" w:rsidP="00647D69">
      <w:pPr>
        <w:bidi w:val="0"/>
        <w:spacing w:line="360" w:lineRule="auto"/>
        <w:jc w:val="both"/>
        <w:rPr>
          <w:rFonts w:asciiTheme="majorBidi" w:hAnsiTheme="majorBidi" w:cstheme="majorBidi"/>
        </w:rPr>
      </w:pPr>
      <w:r w:rsidRPr="007B35DE">
        <w:rPr>
          <w:rFonts w:asciiTheme="majorBidi" w:hAnsiTheme="majorBidi" w:cstheme="majorBidi"/>
        </w:rPr>
        <w:t>1</w:t>
      </w:r>
      <w:r w:rsidR="00924319" w:rsidRPr="007B35DE">
        <w:rPr>
          <w:rFonts w:asciiTheme="majorBidi" w:hAnsiTheme="majorBidi" w:cstheme="majorBidi"/>
        </w:rPr>
        <w:t>.</w:t>
      </w:r>
      <w:r w:rsidR="00647D69">
        <w:rPr>
          <w:rFonts w:asciiTheme="majorBidi" w:hAnsiTheme="majorBidi" w:cstheme="majorBidi"/>
        </w:rPr>
        <w:t>Prompting</w:t>
      </w:r>
      <w:r w:rsidR="00E97CB7" w:rsidRPr="007B35DE">
        <w:rPr>
          <w:rFonts w:asciiTheme="majorBidi" w:hAnsiTheme="majorBidi" w:cstheme="majorBidi"/>
        </w:rPr>
        <w:t xml:space="preserve"> Probing </w:t>
      </w:r>
      <w:r w:rsidR="00924319" w:rsidRPr="007B35DE">
        <w:rPr>
          <w:rFonts w:asciiTheme="majorBidi" w:hAnsiTheme="majorBidi" w:cstheme="majorBidi"/>
        </w:rPr>
        <w:t xml:space="preserve">2. </w:t>
      </w:r>
      <w:r w:rsidR="00E97CB7" w:rsidRPr="007B35DE">
        <w:rPr>
          <w:rFonts w:asciiTheme="majorBidi" w:hAnsiTheme="majorBidi" w:cstheme="majorBidi"/>
        </w:rPr>
        <w:t>Illustrative Probing</w:t>
      </w:r>
      <w:r w:rsidR="00924319" w:rsidRPr="007B35DE">
        <w:rPr>
          <w:rFonts w:asciiTheme="majorBidi" w:hAnsiTheme="majorBidi" w:cstheme="majorBidi"/>
        </w:rPr>
        <w:t xml:space="preserve">. 3. </w:t>
      </w:r>
      <w:r w:rsidR="00647D69">
        <w:rPr>
          <w:rFonts w:asciiTheme="majorBidi" w:hAnsiTheme="majorBidi" w:cstheme="majorBidi"/>
        </w:rPr>
        <w:t>Switch</w:t>
      </w:r>
      <w:r w:rsidR="00E97CB7" w:rsidRPr="007B35DE">
        <w:rPr>
          <w:rFonts w:asciiTheme="majorBidi" w:hAnsiTheme="majorBidi" w:cstheme="majorBidi"/>
        </w:rPr>
        <w:t xml:space="preserve"> Probing </w:t>
      </w:r>
      <w:r w:rsidR="00924319" w:rsidRPr="007B35DE">
        <w:rPr>
          <w:rFonts w:asciiTheme="majorBidi" w:hAnsiTheme="majorBidi" w:cstheme="majorBidi"/>
        </w:rPr>
        <w:t xml:space="preserve">4. </w:t>
      </w:r>
      <w:r w:rsidR="00315B0C">
        <w:rPr>
          <w:rFonts w:asciiTheme="majorBidi" w:hAnsiTheme="majorBidi" w:cstheme="majorBidi"/>
        </w:rPr>
        <w:t>Refocusing</w:t>
      </w:r>
      <w:r w:rsidR="00E97CB7" w:rsidRPr="007B35DE">
        <w:rPr>
          <w:rFonts w:asciiTheme="majorBidi" w:hAnsiTheme="majorBidi" w:cstheme="majorBidi"/>
        </w:rPr>
        <w:t xml:space="preserve"> Probing</w:t>
      </w:r>
      <w:r w:rsidR="00924319" w:rsidRPr="007B35DE">
        <w:rPr>
          <w:rFonts w:asciiTheme="majorBidi" w:hAnsiTheme="majorBidi" w:cstheme="majorBidi"/>
          <w:rtl/>
        </w:rPr>
        <w:t>.</w:t>
      </w:r>
    </w:p>
    <w:p w:rsidR="00924319" w:rsidRPr="007B35DE" w:rsidRDefault="00E97CB7" w:rsidP="007B35DE">
      <w:pPr>
        <w:bidi w:val="0"/>
        <w:spacing w:line="360" w:lineRule="auto"/>
        <w:jc w:val="both"/>
        <w:rPr>
          <w:rFonts w:asciiTheme="majorBidi" w:hAnsiTheme="majorBidi" w:cstheme="majorBidi"/>
        </w:rPr>
      </w:pPr>
      <w:proofErr w:type="spellStart"/>
      <w:r w:rsidRPr="007B35DE">
        <w:rPr>
          <w:rFonts w:asciiTheme="majorBidi" w:hAnsiTheme="majorBidi" w:cstheme="majorBidi"/>
        </w:rPr>
        <w:t>Saada</w:t>
      </w:r>
      <w:proofErr w:type="spellEnd"/>
      <w:r w:rsidRPr="007B35DE">
        <w:rPr>
          <w:rFonts w:asciiTheme="majorBidi" w:hAnsiTheme="majorBidi" w:cstheme="majorBidi"/>
        </w:rPr>
        <w:t xml:space="preserve"> Jawdat</w:t>
      </w:r>
      <w:r w:rsidR="00924319" w:rsidRPr="007B35DE">
        <w:rPr>
          <w:rFonts w:asciiTheme="majorBidi" w:hAnsiTheme="majorBidi" w:cstheme="majorBidi"/>
        </w:rPr>
        <w:t xml:space="preserve"> et al. (2006: pp. 260-269), and </w:t>
      </w:r>
      <w:proofErr w:type="spellStart"/>
      <w:r w:rsidR="00924319" w:rsidRPr="007B35DE">
        <w:rPr>
          <w:rFonts w:asciiTheme="majorBidi" w:hAnsiTheme="majorBidi" w:cstheme="majorBidi"/>
        </w:rPr>
        <w:t>Nabhan</w:t>
      </w:r>
      <w:proofErr w:type="spellEnd"/>
      <w:r w:rsidR="00924319" w:rsidRPr="007B35DE">
        <w:rPr>
          <w:rFonts w:asciiTheme="majorBidi" w:hAnsiTheme="majorBidi" w:cstheme="majorBidi"/>
        </w:rPr>
        <w:t xml:space="preserve">, </w:t>
      </w:r>
      <w:proofErr w:type="spellStart"/>
      <w:r w:rsidR="00924319" w:rsidRPr="007B35DE">
        <w:rPr>
          <w:rFonts w:asciiTheme="majorBidi" w:hAnsiTheme="majorBidi" w:cstheme="majorBidi"/>
        </w:rPr>
        <w:t>Yahia</w:t>
      </w:r>
      <w:proofErr w:type="spellEnd"/>
      <w:r w:rsidR="00924319" w:rsidRPr="007B35DE">
        <w:rPr>
          <w:rFonts w:asciiTheme="majorBidi" w:hAnsiTheme="majorBidi" w:cstheme="majorBidi"/>
        </w:rPr>
        <w:t xml:space="preserve">. (2008: pp. 70-72), </w:t>
      </w:r>
      <w:r w:rsidRPr="007B35DE">
        <w:rPr>
          <w:rFonts w:asciiTheme="majorBidi" w:hAnsiTheme="majorBidi" w:cstheme="majorBidi"/>
        </w:rPr>
        <w:t xml:space="preserve">and </w:t>
      </w:r>
      <w:proofErr w:type="spellStart"/>
      <w:r w:rsidRPr="007B35DE">
        <w:rPr>
          <w:rFonts w:asciiTheme="majorBidi" w:hAnsiTheme="majorBidi" w:cstheme="majorBidi"/>
        </w:rPr>
        <w:t>Younis</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wafa</w:t>
      </w:r>
      <w:proofErr w:type="spellEnd"/>
      <w:r w:rsidR="00924319" w:rsidRPr="007B35DE">
        <w:rPr>
          <w:rFonts w:asciiTheme="majorBidi" w:hAnsiTheme="majorBidi" w:cstheme="majorBidi"/>
        </w:rPr>
        <w:t xml:space="preserve"> 2007: 259-260) </w:t>
      </w:r>
      <w:r w:rsidRPr="007B35DE">
        <w:rPr>
          <w:rFonts w:asciiTheme="majorBidi" w:hAnsiTheme="majorBidi" w:cstheme="majorBidi"/>
        </w:rPr>
        <w:t>divide them</w:t>
      </w:r>
      <w:r w:rsidR="00924319" w:rsidRPr="007B35DE">
        <w:rPr>
          <w:rFonts w:asciiTheme="majorBidi" w:hAnsiTheme="majorBidi" w:cstheme="majorBidi"/>
        </w:rPr>
        <w:t xml:space="preserve"> into five types</w:t>
      </w:r>
      <w:r w:rsidR="00924319" w:rsidRPr="007B35DE">
        <w:rPr>
          <w:rFonts w:asciiTheme="majorBidi" w:hAnsiTheme="majorBidi" w:cstheme="majorBidi"/>
          <w:rtl/>
        </w:rPr>
        <w:t>:</w:t>
      </w:r>
    </w:p>
    <w:p w:rsidR="00924319" w:rsidRPr="007B35DE" w:rsidRDefault="00E97CB7" w:rsidP="007B35DE">
      <w:pPr>
        <w:bidi w:val="0"/>
        <w:spacing w:line="360" w:lineRule="auto"/>
        <w:jc w:val="both"/>
        <w:rPr>
          <w:rFonts w:asciiTheme="majorBidi" w:hAnsiTheme="majorBidi" w:cstheme="majorBidi"/>
        </w:rPr>
      </w:pPr>
      <w:r w:rsidRPr="007B35DE">
        <w:rPr>
          <w:rFonts w:asciiTheme="majorBidi" w:hAnsiTheme="majorBidi" w:cstheme="majorBidi"/>
        </w:rPr>
        <w:t>1</w:t>
      </w:r>
      <w:r w:rsidR="00924319" w:rsidRPr="007B35DE">
        <w:rPr>
          <w:rFonts w:asciiTheme="majorBidi" w:hAnsiTheme="majorBidi" w:cstheme="majorBidi"/>
        </w:rPr>
        <w:t>Clarification Probing Question</w:t>
      </w:r>
    </w:p>
    <w:p w:rsidR="00924319" w:rsidRPr="007B35DE" w:rsidRDefault="00E97CB7"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924319" w:rsidRPr="007B35DE">
        <w:rPr>
          <w:rFonts w:asciiTheme="majorBidi" w:hAnsiTheme="majorBidi" w:cstheme="majorBidi"/>
        </w:rPr>
        <w:t>Prompting Probing Question</w:t>
      </w:r>
      <w:r w:rsidR="00924319" w:rsidRPr="007B35DE">
        <w:rPr>
          <w:rFonts w:asciiTheme="majorBidi" w:hAnsiTheme="majorBidi" w:cstheme="majorBidi"/>
          <w:rtl/>
        </w:rPr>
        <w:t>.</w:t>
      </w:r>
    </w:p>
    <w:p w:rsidR="00924319" w:rsidRPr="007B35DE" w:rsidRDefault="00E97CB7" w:rsidP="007B35DE">
      <w:pPr>
        <w:bidi w:val="0"/>
        <w:spacing w:line="360" w:lineRule="auto"/>
        <w:jc w:val="both"/>
        <w:rPr>
          <w:rFonts w:asciiTheme="majorBidi" w:hAnsiTheme="majorBidi" w:cstheme="majorBidi"/>
        </w:rPr>
      </w:pPr>
      <w:r w:rsidRPr="007B35DE">
        <w:rPr>
          <w:rFonts w:asciiTheme="majorBidi" w:hAnsiTheme="majorBidi" w:cstheme="majorBidi"/>
        </w:rPr>
        <w:t xml:space="preserve">3. </w:t>
      </w:r>
      <w:r w:rsidR="00924319" w:rsidRPr="007B35DE">
        <w:rPr>
          <w:rFonts w:asciiTheme="majorBidi" w:hAnsiTheme="majorBidi" w:cstheme="majorBidi"/>
        </w:rPr>
        <w:t>Refocusing Probing Question</w:t>
      </w:r>
    </w:p>
    <w:p w:rsidR="00E97CB7" w:rsidRPr="007B35DE" w:rsidRDefault="00E97CB7" w:rsidP="007B35DE">
      <w:pPr>
        <w:bidi w:val="0"/>
        <w:spacing w:line="360" w:lineRule="auto"/>
        <w:jc w:val="both"/>
        <w:rPr>
          <w:rFonts w:asciiTheme="majorBidi" w:hAnsiTheme="majorBidi" w:cstheme="majorBidi"/>
        </w:rPr>
      </w:pPr>
      <w:r w:rsidRPr="007B35DE">
        <w:rPr>
          <w:rFonts w:asciiTheme="majorBidi" w:hAnsiTheme="majorBidi" w:cstheme="majorBidi"/>
        </w:rPr>
        <w:t>4</w:t>
      </w:r>
      <w:r w:rsidR="00924319" w:rsidRPr="007B35DE">
        <w:rPr>
          <w:rFonts w:asciiTheme="majorBidi" w:hAnsiTheme="majorBidi" w:cstheme="majorBidi"/>
        </w:rPr>
        <w:t>.Switch Probing Question</w:t>
      </w:r>
    </w:p>
    <w:p w:rsidR="00924319" w:rsidRPr="007B35DE" w:rsidRDefault="00E97CB7" w:rsidP="007B35DE">
      <w:pPr>
        <w:bidi w:val="0"/>
        <w:spacing w:line="360" w:lineRule="auto"/>
        <w:jc w:val="both"/>
        <w:rPr>
          <w:rFonts w:asciiTheme="majorBidi" w:hAnsiTheme="majorBidi" w:cstheme="majorBidi"/>
        </w:rPr>
      </w:pPr>
      <w:r w:rsidRPr="007B35DE">
        <w:rPr>
          <w:rFonts w:asciiTheme="majorBidi" w:hAnsiTheme="majorBidi" w:cstheme="majorBidi"/>
        </w:rPr>
        <w:t xml:space="preserve">5 </w:t>
      </w:r>
      <w:r w:rsidR="00924319" w:rsidRPr="007B35DE">
        <w:rPr>
          <w:rFonts w:asciiTheme="majorBidi" w:hAnsiTheme="majorBidi" w:cstheme="majorBidi"/>
        </w:rPr>
        <w:t>Critical Probing Question</w:t>
      </w:r>
    </w:p>
    <w:p w:rsidR="00924319" w:rsidRPr="003B378F" w:rsidRDefault="00E97CB7" w:rsidP="007B35DE">
      <w:pPr>
        <w:bidi w:val="0"/>
        <w:spacing w:line="360" w:lineRule="auto"/>
        <w:jc w:val="both"/>
        <w:rPr>
          <w:rFonts w:asciiTheme="majorBidi" w:hAnsiTheme="majorBidi" w:cstheme="majorBidi"/>
          <w:b/>
          <w:bCs/>
        </w:rPr>
      </w:pPr>
      <w:r w:rsidRPr="003B378F">
        <w:rPr>
          <w:rFonts w:asciiTheme="majorBidi" w:hAnsiTheme="majorBidi" w:cstheme="majorBidi"/>
          <w:b/>
          <w:bCs/>
        </w:rPr>
        <w:t>1</w:t>
      </w:r>
      <w:r w:rsidR="00924319" w:rsidRPr="003B378F">
        <w:rPr>
          <w:rFonts w:asciiTheme="majorBidi" w:hAnsiTheme="majorBidi" w:cstheme="majorBidi"/>
          <w:b/>
          <w:bCs/>
          <w:rtl/>
        </w:rPr>
        <w:t xml:space="preserve">. </w:t>
      </w:r>
      <w:r w:rsidR="00924319" w:rsidRPr="003B378F">
        <w:rPr>
          <w:rFonts w:asciiTheme="majorBidi" w:hAnsiTheme="majorBidi" w:cstheme="majorBidi"/>
          <w:b/>
          <w:bCs/>
        </w:rPr>
        <w:t>Prompting Probing Questions</w:t>
      </w:r>
      <w:r w:rsidR="00924319" w:rsidRPr="003B378F">
        <w:rPr>
          <w:rFonts w:asciiTheme="majorBidi" w:hAnsiTheme="majorBidi" w:cstheme="majorBidi"/>
          <w:b/>
          <w:bCs/>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4E3DCF" w:rsidRPr="007B35DE">
        <w:rPr>
          <w:rFonts w:asciiTheme="majorBidi" w:hAnsiTheme="majorBidi" w:cstheme="majorBidi"/>
        </w:rPr>
        <w:t xml:space="preserve">Probing questions </w:t>
      </w:r>
      <w:r w:rsidRPr="007B35DE">
        <w:rPr>
          <w:rFonts w:asciiTheme="majorBidi" w:hAnsiTheme="majorBidi" w:cstheme="majorBidi"/>
        </w:rPr>
        <w:t xml:space="preserve"> share </w:t>
      </w:r>
      <w:r w:rsidR="00BF1A75" w:rsidRPr="007B35DE">
        <w:rPr>
          <w:rFonts w:asciiTheme="majorBidi" w:hAnsiTheme="majorBidi" w:cstheme="majorBidi"/>
        </w:rPr>
        <w:t xml:space="preserve"> </w:t>
      </w:r>
      <w:r w:rsidRPr="007B35DE">
        <w:rPr>
          <w:rFonts w:asciiTheme="majorBidi" w:hAnsiTheme="majorBidi" w:cstheme="majorBidi"/>
        </w:rPr>
        <w:t>the following characteristics</w:t>
      </w:r>
      <w:r w:rsidRPr="007B35DE">
        <w:rPr>
          <w:rFonts w:asciiTheme="majorBidi" w:hAnsiTheme="majorBidi" w:cstheme="majorBidi"/>
          <w:rtl/>
        </w:rPr>
        <w:t>:</w:t>
      </w:r>
    </w:p>
    <w:p w:rsidR="00924319" w:rsidRPr="007B35DE" w:rsidRDefault="0008015B" w:rsidP="007B35DE">
      <w:pPr>
        <w:bidi w:val="0"/>
        <w:spacing w:line="360" w:lineRule="auto"/>
        <w:jc w:val="both"/>
        <w:rPr>
          <w:rFonts w:asciiTheme="majorBidi" w:hAnsiTheme="majorBidi" w:cstheme="majorBidi"/>
        </w:rPr>
      </w:pPr>
      <w:r w:rsidRPr="007B35DE">
        <w:rPr>
          <w:rFonts w:asciiTheme="majorBidi" w:hAnsiTheme="majorBidi" w:cstheme="majorBidi"/>
        </w:rPr>
        <w:t xml:space="preserve">1. </w:t>
      </w:r>
      <w:r w:rsidR="00924319" w:rsidRPr="007B35DE">
        <w:rPr>
          <w:rFonts w:asciiTheme="majorBidi" w:hAnsiTheme="majorBidi" w:cstheme="majorBidi"/>
        </w:rPr>
        <w:t xml:space="preserve">help to </w:t>
      </w:r>
      <w:r w:rsidRPr="007B35DE">
        <w:rPr>
          <w:rFonts w:asciiTheme="majorBidi" w:hAnsiTheme="majorBidi" w:cstheme="majorBidi"/>
        </w:rPr>
        <w:t xml:space="preserve">rectify </w:t>
      </w:r>
      <w:r w:rsidR="00924319" w:rsidRPr="007B35DE">
        <w:rPr>
          <w:rFonts w:asciiTheme="majorBidi" w:hAnsiTheme="majorBidi" w:cstheme="majorBidi"/>
        </w:rPr>
        <w:t xml:space="preserve"> the student answer without resorting to the use of corporal punishment or </w:t>
      </w:r>
      <w:r w:rsidR="00C907AB">
        <w:rPr>
          <w:rFonts w:asciiTheme="majorBidi" w:hAnsiTheme="majorBidi" w:cstheme="majorBidi"/>
        </w:rPr>
        <w:t xml:space="preserve">to </w:t>
      </w:r>
      <w:r w:rsidRPr="007B35DE">
        <w:rPr>
          <w:rFonts w:asciiTheme="majorBidi" w:hAnsiTheme="majorBidi" w:cstheme="majorBidi"/>
        </w:rPr>
        <w:t xml:space="preserve">sentences </w:t>
      </w:r>
      <w:r w:rsidR="00924319" w:rsidRPr="007B35DE">
        <w:rPr>
          <w:rFonts w:asciiTheme="majorBidi" w:hAnsiTheme="majorBidi" w:cstheme="majorBidi"/>
        </w:rPr>
        <w:t>repulsive</w:t>
      </w:r>
      <w:r w:rsidRPr="007B35DE">
        <w:rPr>
          <w:rFonts w:asciiTheme="majorBidi" w:hAnsiTheme="majorBidi" w:cstheme="majorBidi"/>
        </w:rPr>
        <w:t xml:space="preserve"> of</w:t>
      </w:r>
      <w:r w:rsidR="00924319" w:rsidRPr="007B35DE">
        <w:rPr>
          <w:rFonts w:asciiTheme="majorBidi" w:hAnsiTheme="majorBidi" w:cstheme="majorBidi"/>
        </w:rPr>
        <w:t xml:space="preserve"> values</w:t>
      </w:r>
      <w:r w:rsidR="00924319" w:rsidRPr="007B35DE">
        <w:rPr>
          <w:rFonts w:asciiTheme="majorBidi" w:hAnsiTheme="majorBidi" w:cstheme="majorBidi"/>
          <w:rtl/>
        </w:rPr>
        <w:t>.</w:t>
      </w:r>
    </w:p>
    <w:p w:rsidR="00924319" w:rsidRPr="007B35DE" w:rsidRDefault="0008015B"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924319" w:rsidRPr="007B35DE">
        <w:rPr>
          <w:rFonts w:asciiTheme="majorBidi" w:hAnsiTheme="majorBidi" w:cstheme="majorBidi"/>
        </w:rPr>
        <w:t xml:space="preserve">calls for the development of the initial responses </w:t>
      </w:r>
      <w:r w:rsidRPr="007B35DE">
        <w:rPr>
          <w:rFonts w:asciiTheme="majorBidi" w:hAnsiTheme="majorBidi" w:cstheme="majorBidi"/>
        </w:rPr>
        <w:t>of</w:t>
      </w:r>
      <w:r w:rsidR="00924319" w:rsidRPr="007B35DE">
        <w:rPr>
          <w:rFonts w:asciiTheme="majorBidi" w:hAnsiTheme="majorBidi" w:cstheme="majorBidi"/>
        </w:rPr>
        <w:t xml:space="preserve"> the student</w:t>
      </w:r>
      <w:r w:rsidR="00924319" w:rsidRPr="007B35DE">
        <w:rPr>
          <w:rFonts w:asciiTheme="majorBidi" w:hAnsiTheme="majorBidi" w:cstheme="majorBidi"/>
          <w:rtl/>
        </w:rPr>
        <w:t>.</w:t>
      </w:r>
    </w:p>
    <w:p w:rsidR="00924319" w:rsidRPr="007B35DE" w:rsidRDefault="0008015B" w:rsidP="00C907AB">
      <w:pPr>
        <w:bidi w:val="0"/>
        <w:spacing w:line="360" w:lineRule="auto"/>
        <w:jc w:val="both"/>
        <w:rPr>
          <w:rFonts w:asciiTheme="majorBidi" w:hAnsiTheme="majorBidi" w:cstheme="majorBidi"/>
        </w:rPr>
      </w:pPr>
      <w:r w:rsidRPr="007B35DE">
        <w:rPr>
          <w:rFonts w:asciiTheme="majorBidi" w:hAnsiTheme="majorBidi" w:cstheme="majorBidi"/>
        </w:rPr>
        <w:t xml:space="preserve">3. </w:t>
      </w:r>
      <w:r w:rsidR="00924319" w:rsidRPr="007B35DE">
        <w:rPr>
          <w:rFonts w:asciiTheme="majorBidi" w:hAnsiTheme="majorBidi" w:cstheme="majorBidi"/>
        </w:rPr>
        <w:t xml:space="preserve">help </w:t>
      </w:r>
      <w:r w:rsidR="00C907AB">
        <w:rPr>
          <w:rFonts w:asciiTheme="majorBidi" w:hAnsiTheme="majorBidi" w:cstheme="majorBidi"/>
        </w:rPr>
        <w:t>in-</w:t>
      </w:r>
      <w:r w:rsidRPr="007B35DE">
        <w:rPr>
          <w:rFonts w:asciiTheme="majorBidi" w:hAnsiTheme="majorBidi" w:cstheme="majorBidi"/>
        </w:rPr>
        <w:t xml:space="preserve">depth analysis of </w:t>
      </w:r>
      <w:r w:rsidR="00924319" w:rsidRPr="007B35DE">
        <w:rPr>
          <w:rFonts w:asciiTheme="majorBidi" w:hAnsiTheme="majorBidi" w:cstheme="majorBidi"/>
        </w:rPr>
        <w:t xml:space="preserve">content </w:t>
      </w:r>
      <w:r w:rsidRPr="007B35DE">
        <w:rPr>
          <w:rFonts w:asciiTheme="majorBidi" w:hAnsiTheme="majorBidi" w:cstheme="majorBidi"/>
        </w:rPr>
        <w:t>to its</w:t>
      </w:r>
      <w:r w:rsidR="00924319" w:rsidRPr="007B35DE">
        <w:rPr>
          <w:rFonts w:asciiTheme="majorBidi" w:hAnsiTheme="majorBidi" w:cstheme="majorBidi"/>
        </w:rPr>
        <w:t xml:space="preserve"> multiple elements </w:t>
      </w:r>
      <w:r w:rsidRPr="007B35DE">
        <w:rPr>
          <w:rFonts w:asciiTheme="majorBidi" w:hAnsiTheme="majorBidi" w:cstheme="majorBidi"/>
        </w:rPr>
        <w:t>like</w:t>
      </w:r>
      <w:r w:rsidR="00924319" w:rsidRPr="007B35DE">
        <w:rPr>
          <w:rFonts w:asciiTheme="majorBidi" w:hAnsiTheme="majorBidi" w:cstheme="majorBidi"/>
        </w:rPr>
        <w:t xml:space="preserve"> facts, concepts, principles, laws and theories, </w:t>
      </w:r>
      <w:r w:rsidR="00C907AB">
        <w:rPr>
          <w:rFonts w:asciiTheme="majorBidi" w:hAnsiTheme="majorBidi" w:cstheme="majorBidi"/>
        </w:rPr>
        <w:t xml:space="preserve">and </w:t>
      </w:r>
      <w:r w:rsidR="00924319" w:rsidRPr="007B35DE">
        <w:rPr>
          <w:rFonts w:asciiTheme="majorBidi" w:hAnsiTheme="majorBidi" w:cstheme="majorBidi"/>
        </w:rPr>
        <w:t xml:space="preserve">recognizing the </w:t>
      </w:r>
      <w:r w:rsidRPr="007B35DE">
        <w:rPr>
          <w:rFonts w:asciiTheme="majorBidi" w:hAnsiTheme="majorBidi" w:cstheme="majorBidi"/>
        </w:rPr>
        <w:t>relationships between</w:t>
      </w:r>
      <w:r w:rsidR="00C907AB">
        <w:rPr>
          <w:rFonts w:asciiTheme="majorBidi" w:hAnsiTheme="majorBidi" w:cstheme="majorBidi"/>
        </w:rPr>
        <w:t xml:space="preserve"> </w:t>
      </w:r>
      <w:r w:rsidR="00924319" w:rsidRPr="007B35DE">
        <w:rPr>
          <w:rFonts w:asciiTheme="majorBidi" w:hAnsiTheme="majorBidi" w:cstheme="majorBidi"/>
        </w:rPr>
        <w:t>them</w:t>
      </w:r>
      <w:r w:rsidR="00924319" w:rsidRPr="007B35DE">
        <w:rPr>
          <w:rFonts w:asciiTheme="majorBidi" w:hAnsiTheme="majorBidi" w:cstheme="majorBidi"/>
          <w:rtl/>
        </w:rPr>
        <w:t>.</w:t>
      </w:r>
    </w:p>
    <w:p w:rsidR="00924319" w:rsidRPr="007B35DE" w:rsidRDefault="0008015B" w:rsidP="00C907AB">
      <w:pPr>
        <w:bidi w:val="0"/>
        <w:spacing w:line="360" w:lineRule="auto"/>
        <w:jc w:val="both"/>
        <w:rPr>
          <w:rFonts w:asciiTheme="majorBidi" w:hAnsiTheme="majorBidi" w:cstheme="majorBidi"/>
        </w:rPr>
      </w:pPr>
      <w:r w:rsidRPr="007B35DE">
        <w:rPr>
          <w:rFonts w:asciiTheme="majorBidi" w:hAnsiTheme="majorBidi" w:cstheme="majorBidi"/>
        </w:rPr>
        <w:t xml:space="preserve">4. </w:t>
      </w:r>
      <w:r w:rsidR="00924319" w:rsidRPr="007B35DE">
        <w:rPr>
          <w:rFonts w:asciiTheme="majorBidi" w:hAnsiTheme="majorBidi" w:cstheme="majorBidi"/>
        </w:rPr>
        <w:t xml:space="preserve">expansion of the </w:t>
      </w:r>
      <w:r w:rsidRPr="007B35DE">
        <w:rPr>
          <w:rFonts w:asciiTheme="majorBidi" w:hAnsiTheme="majorBidi" w:cstheme="majorBidi"/>
        </w:rPr>
        <w:t>base of participating</w:t>
      </w:r>
      <w:r w:rsidR="00924319" w:rsidRPr="007B35DE">
        <w:rPr>
          <w:rFonts w:asciiTheme="majorBidi" w:hAnsiTheme="majorBidi" w:cstheme="majorBidi"/>
        </w:rPr>
        <w:t xml:space="preserve"> students, especially when using the </w:t>
      </w:r>
      <w:r w:rsidRPr="007B35DE">
        <w:rPr>
          <w:rFonts w:asciiTheme="majorBidi" w:hAnsiTheme="majorBidi" w:cstheme="majorBidi"/>
        </w:rPr>
        <w:t>switch</w:t>
      </w:r>
      <w:r w:rsidR="00924319" w:rsidRPr="007B35DE">
        <w:rPr>
          <w:rFonts w:asciiTheme="majorBidi" w:hAnsiTheme="majorBidi" w:cstheme="majorBidi"/>
        </w:rPr>
        <w:t xml:space="preserve"> or </w:t>
      </w:r>
      <w:r w:rsidR="00C907AB">
        <w:rPr>
          <w:rFonts w:asciiTheme="majorBidi" w:hAnsiTheme="majorBidi" w:cstheme="majorBidi"/>
        </w:rPr>
        <w:t>refocusing</w:t>
      </w:r>
      <w:r w:rsidRPr="007B35DE">
        <w:rPr>
          <w:rFonts w:asciiTheme="majorBidi" w:hAnsiTheme="majorBidi" w:cstheme="majorBidi"/>
        </w:rPr>
        <w:t xml:space="preserve"> </w:t>
      </w:r>
      <w:r w:rsidR="00924319" w:rsidRPr="007B35DE">
        <w:rPr>
          <w:rFonts w:asciiTheme="majorBidi" w:hAnsiTheme="majorBidi" w:cstheme="majorBidi"/>
        </w:rPr>
        <w:t xml:space="preserve"> </w:t>
      </w:r>
      <w:r w:rsidRPr="007B35DE">
        <w:rPr>
          <w:rFonts w:asciiTheme="majorBidi" w:hAnsiTheme="majorBidi" w:cstheme="majorBidi"/>
        </w:rPr>
        <w:t>probing</w:t>
      </w:r>
      <w:r w:rsidR="00924319" w:rsidRPr="007B35DE">
        <w:rPr>
          <w:rFonts w:asciiTheme="majorBidi" w:hAnsiTheme="majorBidi" w:cstheme="majorBidi"/>
        </w:rPr>
        <w:t xml:space="preserve"> </w:t>
      </w:r>
      <w:r w:rsidRPr="007B35DE">
        <w:rPr>
          <w:rFonts w:asciiTheme="majorBidi" w:hAnsiTheme="majorBidi" w:cstheme="majorBidi"/>
        </w:rPr>
        <w:t>questions</w:t>
      </w:r>
      <w:r w:rsidR="00924319" w:rsidRPr="007B35DE">
        <w:rPr>
          <w:rFonts w:asciiTheme="majorBidi" w:hAnsiTheme="majorBidi" w:cstheme="majorBidi"/>
          <w:rtl/>
        </w:rPr>
        <w:t>.</w:t>
      </w:r>
    </w:p>
    <w:p w:rsidR="00924319" w:rsidRPr="007B35DE" w:rsidRDefault="0008015B" w:rsidP="007B35DE">
      <w:pPr>
        <w:bidi w:val="0"/>
        <w:spacing w:line="360" w:lineRule="auto"/>
        <w:jc w:val="both"/>
        <w:rPr>
          <w:rFonts w:asciiTheme="majorBidi" w:hAnsiTheme="majorBidi" w:cstheme="majorBidi"/>
        </w:rPr>
      </w:pPr>
      <w:r w:rsidRPr="007B35DE">
        <w:rPr>
          <w:rFonts w:asciiTheme="majorBidi" w:hAnsiTheme="majorBidi" w:cstheme="majorBidi"/>
        </w:rPr>
        <w:t xml:space="preserve">5. </w:t>
      </w:r>
      <w:r w:rsidR="00924319" w:rsidRPr="007B35DE">
        <w:rPr>
          <w:rFonts w:asciiTheme="majorBidi" w:hAnsiTheme="majorBidi" w:cstheme="majorBidi"/>
        </w:rPr>
        <w:t>All of</w:t>
      </w:r>
      <w:r w:rsidRPr="007B35DE">
        <w:rPr>
          <w:rFonts w:asciiTheme="majorBidi" w:hAnsiTheme="majorBidi" w:cstheme="majorBidi"/>
        </w:rPr>
        <w:t xml:space="preserve"> them</w:t>
      </w:r>
      <w:r w:rsidR="00924319" w:rsidRPr="007B35DE">
        <w:rPr>
          <w:rFonts w:asciiTheme="majorBidi" w:hAnsiTheme="majorBidi" w:cstheme="majorBidi"/>
        </w:rPr>
        <w:t xml:space="preserve"> </w:t>
      </w:r>
      <w:r w:rsidRPr="007B35DE">
        <w:rPr>
          <w:rFonts w:asciiTheme="majorBidi" w:hAnsiTheme="majorBidi" w:cstheme="majorBidi"/>
        </w:rPr>
        <w:t>are</w:t>
      </w:r>
      <w:r w:rsidR="00924319" w:rsidRPr="007B35DE">
        <w:rPr>
          <w:rFonts w:asciiTheme="majorBidi" w:hAnsiTheme="majorBidi" w:cstheme="majorBidi"/>
        </w:rPr>
        <w:t xml:space="preserve"> thought-provoking, and encourage the active participation on the part of students</w:t>
      </w:r>
      <w:r w:rsidR="00924319" w:rsidRPr="007B35DE">
        <w:rPr>
          <w:rFonts w:asciiTheme="majorBidi" w:hAnsiTheme="majorBidi" w:cstheme="majorBidi"/>
          <w:rtl/>
        </w:rPr>
        <w:t>.</w:t>
      </w:r>
    </w:p>
    <w:p w:rsidR="0008015B" w:rsidRPr="007B35DE" w:rsidRDefault="0008015B" w:rsidP="007B35DE">
      <w:pPr>
        <w:bidi w:val="0"/>
        <w:spacing w:line="360" w:lineRule="auto"/>
        <w:jc w:val="both"/>
        <w:rPr>
          <w:rFonts w:asciiTheme="majorBidi" w:hAnsiTheme="majorBidi" w:cstheme="majorBidi"/>
          <w:rtl/>
        </w:rPr>
      </w:pPr>
      <w:r w:rsidRPr="007B35DE">
        <w:rPr>
          <w:rFonts w:asciiTheme="majorBidi" w:hAnsiTheme="majorBidi" w:cstheme="majorBidi"/>
        </w:rPr>
        <w:t>6.</w:t>
      </w:r>
      <w:r w:rsidR="00924319" w:rsidRPr="007B35DE">
        <w:rPr>
          <w:rFonts w:asciiTheme="majorBidi" w:hAnsiTheme="majorBidi" w:cstheme="majorBidi"/>
        </w:rPr>
        <w:t xml:space="preserve">The role of the teacher </w:t>
      </w:r>
      <w:r w:rsidRPr="007B35DE">
        <w:rPr>
          <w:rFonts w:asciiTheme="majorBidi" w:hAnsiTheme="majorBidi" w:cstheme="majorBidi"/>
        </w:rPr>
        <w:t xml:space="preserve">is director, guider </w:t>
      </w:r>
      <w:r w:rsidR="00924319" w:rsidRPr="007B35DE">
        <w:rPr>
          <w:rFonts w:asciiTheme="majorBidi" w:hAnsiTheme="majorBidi" w:cstheme="majorBidi"/>
        </w:rPr>
        <w:t xml:space="preserve"> </w:t>
      </w:r>
      <w:r w:rsidRPr="007B35DE">
        <w:rPr>
          <w:rFonts w:asciiTheme="majorBidi" w:hAnsiTheme="majorBidi" w:cstheme="majorBidi"/>
        </w:rPr>
        <w:t>and  thought</w:t>
      </w:r>
      <w:r w:rsidR="00C907AB">
        <w:rPr>
          <w:rFonts w:asciiTheme="majorBidi" w:hAnsiTheme="majorBidi" w:cstheme="majorBidi"/>
        </w:rPr>
        <w:t>-</w:t>
      </w:r>
      <w:r w:rsidRPr="007B35DE">
        <w:rPr>
          <w:rFonts w:asciiTheme="majorBidi" w:hAnsiTheme="majorBidi" w:cstheme="majorBidi"/>
        </w:rPr>
        <w:t xml:space="preserve"> provoker</w:t>
      </w:r>
      <w:r w:rsidR="00924319" w:rsidRPr="007B35DE">
        <w:rPr>
          <w:rFonts w:asciiTheme="majorBidi" w:hAnsiTheme="majorBidi" w:cstheme="majorBidi"/>
          <w:rtl/>
        </w:rPr>
        <w:t>.</w:t>
      </w:r>
    </w:p>
    <w:p w:rsidR="00924319" w:rsidRPr="007B35DE" w:rsidRDefault="0008015B" w:rsidP="007B35DE">
      <w:pPr>
        <w:bidi w:val="0"/>
        <w:spacing w:line="360" w:lineRule="auto"/>
        <w:jc w:val="both"/>
        <w:rPr>
          <w:rFonts w:asciiTheme="majorBidi" w:hAnsiTheme="majorBidi" w:cstheme="majorBidi"/>
        </w:rPr>
      </w:pPr>
      <w:r w:rsidRPr="007B35DE">
        <w:rPr>
          <w:rFonts w:asciiTheme="majorBidi" w:hAnsiTheme="majorBidi" w:cstheme="majorBidi"/>
        </w:rPr>
        <w:t>7</w:t>
      </w:r>
      <w:r w:rsidR="00924319" w:rsidRPr="007B35DE">
        <w:rPr>
          <w:rFonts w:asciiTheme="majorBidi" w:hAnsiTheme="majorBidi" w:cstheme="majorBidi"/>
          <w:rtl/>
        </w:rPr>
        <w:t xml:space="preserve">. </w:t>
      </w:r>
      <w:r w:rsidRPr="007B35DE">
        <w:rPr>
          <w:rFonts w:asciiTheme="majorBidi" w:hAnsiTheme="majorBidi" w:cstheme="majorBidi"/>
        </w:rPr>
        <w:t>encourage</w:t>
      </w:r>
      <w:r w:rsidR="00924319" w:rsidRPr="007B35DE">
        <w:rPr>
          <w:rFonts w:asciiTheme="majorBidi" w:hAnsiTheme="majorBidi" w:cstheme="majorBidi"/>
        </w:rPr>
        <w:t xml:space="preserve"> to delve deeper into the subject matter or issue being discussed, leading to the students' </w:t>
      </w:r>
      <w:r w:rsidRPr="007B35DE">
        <w:rPr>
          <w:rFonts w:asciiTheme="majorBidi" w:hAnsiTheme="majorBidi" w:cstheme="majorBidi"/>
        </w:rPr>
        <w:t xml:space="preserve">better </w:t>
      </w:r>
      <w:r w:rsidR="00924319" w:rsidRPr="007B35DE">
        <w:rPr>
          <w:rFonts w:asciiTheme="majorBidi" w:hAnsiTheme="majorBidi" w:cstheme="majorBidi"/>
        </w:rPr>
        <w:t>understanding</w:t>
      </w:r>
      <w:r w:rsidR="00924319" w:rsidRPr="007B35DE">
        <w:rPr>
          <w:rFonts w:asciiTheme="majorBidi" w:hAnsiTheme="majorBidi" w:cstheme="majorBidi"/>
          <w:rtl/>
        </w:rPr>
        <w:t>.</w:t>
      </w:r>
    </w:p>
    <w:p w:rsidR="007C1DB8" w:rsidRPr="007B35DE" w:rsidRDefault="0008015B" w:rsidP="00FB14E6">
      <w:pPr>
        <w:bidi w:val="0"/>
        <w:spacing w:line="360" w:lineRule="auto"/>
        <w:jc w:val="both"/>
        <w:rPr>
          <w:rFonts w:asciiTheme="majorBidi" w:hAnsiTheme="majorBidi" w:cstheme="majorBidi"/>
          <w:rtl/>
        </w:rPr>
      </w:pPr>
      <w:r w:rsidRPr="007B35DE">
        <w:rPr>
          <w:rFonts w:asciiTheme="majorBidi" w:hAnsiTheme="majorBidi" w:cstheme="majorBidi"/>
        </w:rPr>
        <w:t xml:space="preserve">8. </w:t>
      </w:r>
      <w:r w:rsidR="00C907AB">
        <w:rPr>
          <w:rFonts w:asciiTheme="majorBidi" w:hAnsiTheme="majorBidi" w:cstheme="majorBidi"/>
        </w:rPr>
        <w:t>ranked</w:t>
      </w:r>
      <w:r w:rsidR="00924319" w:rsidRPr="007B35DE">
        <w:rPr>
          <w:rFonts w:asciiTheme="majorBidi" w:hAnsiTheme="majorBidi" w:cstheme="majorBidi"/>
        </w:rPr>
        <w:t xml:space="preserve"> among the most successful patterns of the questions that the teacher can use </w:t>
      </w:r>
      <w:r w:rsidRPr="007B35DE">
        <w:rPr>
          <w:rFonts w:asciiTheme="majorBidi" w:hAnsiTheme="majorBidi" w:cstheme="majorBidi"/>
        </w:rPr>
        <w:t xml:space="preserve">in </w:t>
      </w:r>
      <w:r w:rsidR="00924319" w:rsidRPr="007B35DE">
        <w:rPr>
          <w:rFonts w:asciiTheme="majorBidi" w:hAnsiTheme="majorBidi" w:cstheme="majorBidi"/>
        </w:rPr>
        <w:t xml:space="preserve">the skill </w:t>
      </w:r>
      <w:r w:rsidRPr="007B35DE">
        <w:rPr>
          <w:rFonts w:asciiTheme="majorBidi" w:hAnsiTheme="majorBidi" w:cstheme="majorBidi"/>
        </w:rPr>
        <w:t>of</w:t>
      </w:r>
      <w:r w:rsidR="00924319" w:rsidRPr="007B35DE">
        <w:rPr>
          <w:rFonts w:asciiTheme="majorBidi" w:hAnsiTheme="majorBidi" w:cstheme="majorBidi"/>
        </w:rPr>
        <w:t xml:space="preserve"> ask</w:t>
      </w:r>
      <w:r w:rsidRPr="007B35DE">
        <w:rPr>
          <w:rFonts w:asciiTheme="majorBidi" w:hAnsiTheme="majorBidi" w:cstheme="majorBidi"/>
        </w:rPr>
        <w:t>ing</w:t>
      </w:r>
      <w:r w:rsidR="00924319" w:rsidRPr="007B35DE">
        <w:rPr>
          <w:rFonts w:asciiTheme="majorBidi" w:hAnsiTheme="majorBidi" w:cstheme="majorBidi"/>
        </w:rPr>
        <w:t xml:space="preserve"> questions </w:t>
      </w:r>
      <w:r w:rsidR="00FB14E6">
        <w:rPr>
          <w:rFonts w:asciiTheme="majorBidi" w:hAnsiTheme="majorBidi" w:cstheme="majorBidi"/>
        </w:rPr>
        <w:t>and investigating.</w:t>
      </w:r>
    </w:p>
    <w:p w:rsidR="00924319" w:rsidRPr="007B35DE" w:rsidRDefault="007C1DB8" w:rsidP="007B35DE">
      <w:pPr>
        <w:bidi w:val="0"/>
        <w:spacing w:line="360" w:lineRule="auto"/>
        <w:jc w:val="both"/>
        <w:rPr>
          <w:rFonts w:asciiTheme="majorBidi" w:hAnsiTheme="majorBidi" w:cstheme="majorBidi"/>
        </w:rPr>
      </w:pPr>
      <w:r w:rsidRPr="007B35DE">
        <w:rPr>
          <w:rFonts w:asciiTheme="majorBidi" w:hAnsiTheme="majorBidi" w:cstheme="majorBidi"/>
        </w:rPr>
        <w:t>9</w:t>
      </w:r>
      <w:r w:rsidR="00924319" w:rsidRPr="007B35DE">
        <w:rPr>
          <w:rFonts w:asciiTheme="majorBidi" w:hAnsiTheme="majorBidi" w:cstheme="majorBidi"/>
          <w:rtl/>
        </w:rPr>
        <w:t xml:space="preserve">. </w:t>
      </w:r>
      <w:r w:rsidR="00924319" w:rsidRPr="007B35DE">
        <w:rPr>
          <w:rFonts w:asciiTheme="majorBidi" w:hAnsiTheme="majorBidi" w:cstheme="majorBidi"/>
        </w:rPr>
        <w:t xml:space="preserve">reveal </w:t>
      </w:r>
      <w:r w:rsidRPr="007B35DE">
        <w:rPr>
          <w:rFonts w:asciiTheme="majorBidi" w:hAnsiTheme="majorBidi" w:cstheme="majorBidi"/>
        </w:rPr>
        <w:t xml:space="preserve">to </w:t>
      </w:r>
      <w:r w:rsidR="00924319" w:rsidRPr="007B35DE">
        <w:rPr>
          <w:rFonts w:asciiTheme="majorBidi" w:hAnsiTheme="majorBidi" w:cstheme="majorBidi"/>
        </w:rPr>
        <w:t>the teacher and students</w:t>
      </w:r>
      <w:r w:rsidRPr="007B35DE">
        <w:rPr>
          <w:rFonts w:asciiTheme="majorBidi" w:hAnsiTheme="majorBidi" w:cstheme="majorBidi"/>
        </w:rPr>
        <w:t xml:space="preserve"> alike</w:t>
      </w:r>
      <w:r w:rsidR="00924319" w:rsidRPr="007B35DE">
        <w:rPr>
          <w:rFonts w:asciiTheme="majorBidi" w:hAnsiTheme="majorBidi" w:cstheme="majorBidi"/>
        </w:rPr>
        <w:t xml:space="preserve"> </w:t>
      </w:r>
      <w:r w:rsidRPr="007B35DE">
        <w:rPr>
          <w:rFonts w:asciiTheme="majorBidi" w:hAnsiTheme="majorBidi" w:cstheme="majorBidi"/>
        </w:rPr>
        <w:t xml:space="preserve">the </w:t>
      </w:r>
      <w:r w:rsidR="00924319" w:rsidRPr="007B35DE">
        <w:rPr>
          <w:rFonts w:asciiTheme="majorBidi" w:hAnsiTheme="majorBidi" w:cstheme="majorBidi"/>
        </w:rPr>
        <w:t xml:space="preserve"> strengths and weaknesses in both </w:t>
      </w:r>
      <w:r w:rsidR="00C907AB">
        <w:rPr>
          <w:rFonts w:asciiTheme="majorBidi" w:hAnsiTheme="majorBidi" w:cstheme="majorBidi"/>
        </w:rPr>
        <w:t>the</w:t>
      </w:r>
      <w:r w:rsidR="00FB14E6">
        <w:rPr>
          <w:rFonts w:asciiTheme="majorBidi" w:hAnsiTheme="majorBidi" w:cstheme="majorBidi"/>
        </w:rPr>
        <w:t xml:space="preserve"> </w:t>
      </w:r>
      <w:r w:rsidR="00924319" w:rsidRPr="007B35DE">
        <w:rPr>
          <w:rFonts w:asciiTheme="majorBidi" w:hAnsiTheme="majorBidi" w:cstheme="majorBidi"/>
        </w:rPr>
        <w:t xml:space="preserve">cognitive and participatory </w:t>
      </w:r>
      <w:r w:rsidR="00C907AB">
        <w:rPr>
          <w:rFonts w:asciiTheme="majorBidi" w:hAnsiTheme="majorBidi" w:cstheme="majorBidi"/>
        </w:rPr>
        <w:t xml:space="preserve">aspects of </w:t>
      </w:r>
      <w:r w:rsidR="00924319" w:rsidRPr="007B35DE">
        <w:rPr>
          <w:rFonts w:asciiTheme="majorBidi" w:hAnsiTheme="majorBidi" w:cstheme="majorBidi"/>
        </w:rPr>
        <w:t>learning</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tl/>
        </w:rPr>
        <w:t>                                  </w:t>
      </w:r>
      <w:r w:rsidR="007C1DB8" w:rsidRPr="007B35DE">
        <w:rPr>
          <w:rFonts w:asciiTheme="majorBidi" w:hAnsiTheme="majorBidi" w:cstheme="majorBidi"/>
          <w:rtl/>
        </w:rPr>
        <w:t>                            </w:t>
      </w:r>
      <w:r w:rsidRPr="007B35DE">
        <w:rPr>
          <w:rFonts w:asciiTheme="majorBidi" w:hAnsiTheme="majorBidi" w:cstheme="majorBidi"/>
          <w:rtl/>
        </w:rPr>
        <w:t>  </w:t>
      </w:r>
      <w:r w:rsidR="007C1DB8" w:rsidRPr="007B35DE">
        <w:rPr>
          <w:rFonts w:asciiTheme="majorBidi" w:hAnsiTheme="majorBidi" w:cstheme="majorBidi"/>
        </w:rPr>
        <w:t>(</w:t>
      </w:r>
      <w:proofErr w:type="spellStart"/>
      <w:r w:rsidR="007C1DB8" w:rsidRPr="007B35DE">
        <w:rPr>
          <w:rFonts w:asciiTheme="majorBidi" w:hAnsiTheme="majorBidi" w:cstheme="majorBidi"/>
        </w:rPr>
        <w:t>Saada</w:t>
      </w:r>
      <w:proofErr w:type="spellEnd"/>
      <w:r w:rsidR="007C1DB8" w:rsidRPr="007B35DE">
        <w:rPr>
          <w:rFonts w:asciiTheme="majorBidi" w:hAnsiTheme="majorBidi" w:cstheme="majorBidi"/>
        </w:rPr>
        <w:t xml:space="preserve"> Jawdat</w:t>
      </w:r>
      <w:r w:rsidRPr="007B35DE">
        <w:rPr>
          <w:rFonts w:asciiTheme="majorBidi" w:hAnsiTheme="majorBidi" w:cstheme="majorBidi"/>
        </w:rPr>
        <w:t>. Et al, 2006: 270-271</w:t>
      </w:r>
      <w:r w:rsidR="007C1DB8" w:rsidRPr="007B35DE">
        <w:rPr>
          <w:rFonts w:asciiTheme="majorBidi" w:hAnsiTheme="majorBidi" w:cstheme="majorBidi"/>
          <w:rtl/>
        </w:rPr>
        <w:t>(</w:t>
      </w:r>
    </w:p>
    <w:p w:rsidR="00924319" w:rsidRPr="007B35DE" w:rsidRDefault="00B008A2" w:rsidP="00B008A2">
      <w:pPr>
        <w:bidi w:val="0"/>
        <w:spacing w:line="360" w:lineRule="auto"/>
        <w:jc w:val="both"/>
        <w:rPr>
          <w:rFonts w:asciiTheme="majorBidi" w:hAnsiTheme="majorBidi" w:cstheme="majorBidi"/>
        </w:rPr>
      </w:pPr>
      <w:r w:rsidRPr="00B008A2">
        <w:rPr>
          <w:rFonts w:asciiTheme="majorBidi" w:hAnsiTheme="majorBidi" w:cstheme="majorBidi"/>
          <w:b/>
          <w:bCs/>
        </w:rPr>
        <w:t>O</w:t>
      </w:r>
      <w:r w:rsidR="00924319" w:rsidRPr="00B008A2">
        <w:rPr>
          <w:rFonts w:asciiTheme="majorBidi" w:hAnsiTheme="majorBidi" w:cstheme="majorBidi"/>
          <w:b/>
          <w:bCs/>
        </w:rPr>
        <w:t xml:space="preserve">bjectives </w:t>
      </w:r>
      <w:r>
        <w:rPr>
          <w:rFonts w:asciiTheme="majorBidi" w:hAnsiTheme="majorBidi" w:cstheme="majorBidi"/>
          <w:b/>
          <w:bCs/>
        </w:rPr>
        <w:t>B</w:t>
      </w:r>
      <w:r w:rsidR="002C1390" w:rsidRPr="00B008A2">
        <w:rPr>
          <w:rFonts w:asciiTheme="majorBidi" w:hAnsiTheme="majorBidi" w:cstheme="majorBidi"/>
          <w:b/>
          <w:bCs/>
        </w:rPr>
        <w:t xml:space="preserve">ehind </w:t>
      </w:r>
      <w:r>
        <w:rPr>
          <w:rFonts w:asciiTheme="majorBidi" w:hAnsiTheme="majorBidi" w:cstheme="majorBidi"/>
          <w:b/>
          <w:bCs/>
        </w:rPr>
        <w:t xml:space="preserve"> the U</w:t>
      </w:r>
      <w:r w:rsidR="00924319" w:rsidRPr="00B008A2">
        <w:rPr>
          <w:rFonts w:asciiTheme="majorBidi" w:hAnsiTheme="majorBidi" w:cstheme="majorBidi"/>
          <w:b/>
          <w:bCs/>
        </w:rPr>
        <w:t xml:space="preserve">se of </w:t>
      </w:r>
      <w:r>
        <w:rPr>
          <w:rFonts w:asciiTheme="majorBidi" w:hAnsiTheme="majorBidi" w:cstheme="majorBidi"/>
          <w:b/>
          <w:bCs/>
        </w:rPr>
        <w:t xml:space="preserve"> P</w:t>
      </w:r>
      <w:r w:rsidR="00260C55" w:rsidRPr="00B008A2">
        <w:rPr>
          <w:rFonts w:asciiTheme="majorBidi" w:hAnsiTheme="majorBidi" w:cstheme="majorBidi"/>
          <w:b/>
          <w:bCs/>
        </w:rPr>
        <w:t xml:space="preserve">robing </w:t>
      </w:r>
      <w:r>
        <w:rPr>
          <w:rFonts w:asciiTheme="majorBidi" w:hAnsiTheme="majorBidi" w:cstheme="majorBidi"/>
          <w:b/>
          <w:bCs/>
        </w:rPr>
        <w:t>Q</w:t>
      </w:r>
      <w:r w:rsidR="00924319" w:rsidRPr="00B008A2">
        <w:rPr>
          <w:rFonts w:asciiTheme="majorBidi" w:hAnsiTheme="majorBidi" w:cstheme="majorBidi"/>
          <w:b/>
          <w:bCs/>
        </w:rPr>
        <w:t>uestions</w:t>
      </w:r>
      <w:r w:rsidR="00924319" w:rsidRPr="00B008A2">
        <w:rPr>
          <w:rFonts w:asciiTheme="majorBidi" w:hAnsiTheme="majorBidi" w:cstheme="majorBidi"/>
          <w:b/>
          <w:bCs/>
          <w:rtl/>
        </w:rPr>
        <w:t>:</w:t>
      </w:r>
    </w:p>
    <w:p w:rsidR="00924319" w:rsidRPr="007B35DE" w:rsidRDefault="002C1390" w:rsidP="007F4466">
      <w:pPr>
        <w:bidi w:val="0"/>
        <w:spacing w:line="360" w:lineRule="auto"/>
        <w:jc w:val="both"/>
        <w:rPr>
          <w:rFonts w:asciiTheme="majorBidi" w:hAnsiTheme="majorBidi" w:cstheme="majorBidi"/>
        </w:rPr>
      </w:pPr>
      <w:r w:rsidRPr="007B35DE">
        <w:rPr>
          <w:rFonts w:asciiTheme="majorBidi" w:hAnsiTheme="majorBidi" w:cstheme="majorBidi"/>
        </w:rPr>
        <w:t>Probing</w:t>
      </w:r>
      <w:r w:rsidR="00924319" w:rsidRPr="007B35DE">
        <w:rPr>
          <w:rFonts w:asciiTheme="majorBidi" w:hAnsiTheme="majorBidi" w:cstheme="majorBidi"/>
        </w:rPr>
        <w:t xml:space="preserve"> questions </w:t>
      </w:r>
      <w:r w:rsidRPr="007B35DE">
        <w:rPr>
          <w:rFonts w:asciiTheme="majorBidi" w:hAnsiTheme="majorBidi" w:cstheme="majorBidi"/>
        </w:rPr>
        <w:t xml:space="preserve">are </w:t>
      </w:r>
      <w:r w:rsidR="00924319" w:rsidRPr="007B35DE">
        <w:rPr>
          <w:rFonts w:asciiTheme="majorBidi" w:hAnsiTheme="majorBidi" w:cstheme="majorBidi"/>
        </w:rPr>
        <w:t>use</w:t>
      </w:r>
      <w:r w:rsidR="007F4466">
        <w:rPr>
          <w:rFonts w:asciiTheme="majorBidi" w:hAnsiTheme="majorBidi" w:cstheme="majorBidi"/>
        </w:rPr>
        <w:t>d in multiple educational areas.</w:t>
      </w:r>
      <w:r w:rsidR="00924319" w:rsidRPr="007B35DE">
        <w:rPr>
          <w:rFonts w:asciiTheme="majorBidi" w:hAnsiTheme="majorBidi" w:cstheme="majorBidi"/>
        </w:rPr>
        <w:t xml:space="preserve"> </w:t>
      </w:r>
      <w:r w:rsidR="007F4466">
        <w:rPr>
          <w:rFonts w:asciiTheme="majorBidi" w:hAnsiTheme="majorBidi" w:cstheme="majorBidi"/>
        </w:rPr>
        <w:t>W</w:t>
      </w:r>
      <w:r w:rsidR="00924319" w:rsidRPr="007B35DE">
        <w:rPr>
          <w:rFonts w:asciiTheme="majorBidi" w:hAnsiTheme="majorBidi" w:cstheme="majorBidi"/>
        </w:rPr>
        <w:t xml:space="preserve">hether </w:t>
      </w:r>
      <w:r w:rsidRPr="007B35DE">
        <w:rPr>
          <w:rFonts w:asciiTheme="majorBidi" w:hAnsiTheme="majorBidi" w:cstheme="majorBidi"/>
        </w:rPr>
        <w:t>in the classroom</w:t>
      </w:r>
      <w:r w:rsidR="00924319" w:rsidRPr="007B35DE">
        <w:rPr>
          <w:rFonts w:asciiTheme="majorBidi" w:hAnsiTheme="majorBidi" w:cstheme="majorBidi"/>
        </w:rPr>
        <w:t xml:space="preserve"> or </w:t>
      </w:r>
      <w:r w:rsidRPr="007B35DE">
        <w:rPr>
          <w:rFonts w:asciiTheme="majorBidi" w:hAnsiTheme="majorBidi" w:cstheme="majorBidi"/>
        </w:rPr>
        <w:t xml:space="preserve">in </w:t>
      </w:r>
      <w:r w:rsidR="00924319" w:rsidRPr="007B35DE">
        <w:rPr>
          <w:rFonts w:asciiTheme="majorBidi" w:hAnsiTheme="majorBidi" w:cstheme="majorBidi"/>
        </w:rPr>
        <w:t xml:space="preserve">life </w:t>
      </w:r>
      <w:r w:rsidR="007F4466">
        <w:rPr>
          <w:rFonts w:asciiTheme="majorBidi" w:hAnsiTheme="majorBidi" w:cstheme="majorBidi"/>
        </w:rPr>
        <w:t>they</w:t>
      </w:r>
      <w:r w:rsidRPr="007B35DE">
        <w:rPr>
          <w:rFonts w:asciiTheme="majorBidi" w:hAnsiTheme="majorBidi" w:cstheme="majorBidi"/>
        </w:rPr>
        <w:t xml:space="preserve"> work</w:t>
      </w:r>
      <w:r w:rsidR="00924319" w:rsidRPr="007B35DE">
        <w:rPr>
          <w:rFonts w:asciiTheme="majorBidi" w:hAnsiTheme="majorBidi" w:cstheme="majorBidi"/>
        </w:rPr>
        <w:t xml:space="preserve"> on enriching</w:t>
      </w:r>
      <w:r w:rsidR="007F4466">
        <w:rPr>
          <w:rFonts w:asciiTheme="majorBidi" w:hAnsiTheme="majorBidi" w:cstheme="majorBidi"/>
        </w:rPr>
        <w:t xml:space="preserve"> the discussion and interaction.</w:t>
      </w:r>
      <w:r w:rsidR="00924319" w:rsidRPr="007B35DE">
        <w:rPr>
          <w:rFonts w:asciiTheme="majorBidi" w:hAnsiTheme="majorBidi" w:cstheme="majorBidi"/>
        </w:rPr>
        <w:t xml:space="preserve"> </w:t>
      </w:r>
      <w:r w:rsidR="007F4466">
        <w:rPr>
          <w:rFonts w:asciiTheme="majorBidi" w:hAnsiTheme="majorBidi" w:cstheme="majorBidi"/>
        </w:rPr>
        <w:t>T</w:t>
      </w:r>
      <w:r w:rsidRPr="007B35DE">
        <w:rPr>
          <w:rFonts w:asciiTheme="majorBidi" w:hAnsiTheme="majorBidi" w:cstheme="majorBidi"/>
        </w:rPr>
        <w:t>hey</w:t>
      </w:r>
      <w:r w:rsidR="00924319" w:rsidRPr="007B35DE">
        <w:rPr>
          <w:rFonts w:asciiTheme="majorBidi" w:hAnsiTheme="majorBidi" w:cstheme="majorBidi"/>
        </w:rPr>
        <w:t xml:space="preserve"> can be used by the teacher to achieve multiple objectives, including the following</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tl/>
        </w:rPr>
        <w:t>                                                           </w:t>
      </w:r>
      <w:r w:rsidR="002C1390" w:rsidRPr="007B35DE">
        <w:rPr>
          <w:rFonts w:asciiTheme="majorBidi" w:hAnsiTheme="majorBidi" w:cstheme="majorBidi"/>
        </w:rPr>
        <w:t xml:space="preserve">(Kitami, </w:t>
      </w:r>
      <w:proofErr w:type="spellStart"/>
      <w:r w:rsidR="002C1390" w:rsidRPr="007B35DE">
        <w:rPr>
          <w:rFonts w:asciiTheme="majorBidi" w:hAnsiTheme="majorBidi" w:cstheme="majorBidi"/>
        </w:rPr>
        <w:t>Nayfeh</w:t>
      </w:r>
      <w:proofErr w:type="spellEnd"/>
      <w:r w:rsidR="002C1390" w:rsidRPr="007B35DE">
        <w:rPr>
          <w:rFonts w:asciiTheme="majorBidi" w:hAnsiTheme="majorBidi" w:cstheme="majorBidi"/>
        </w:rPr>
        <w:t xml:space="preserve"> </w:t>
      </w:r>
      <w:r w:rsidRPr="007B35DE">
        <w:rPr>
          <w:rFonts w:asciiTheme="majorBidi" w:hAnsiTheme="majorBidi" w:cstheme="majorBidi"/>
        </w:rPr>
        <w:t>2004: 187-196</w:t>
      </w:r>
      <w:r w:rsidR="002C1390" w:rsidRPr="007B35DE">
        <w:rPr>
          <w:rFonts w:asciiTheme="majorBidi" w:hAnsiTheme="majorBidi" w:cstheme="majorBidi"/>
          <w:rtl/>
        </w:rPr>
        <w:t>(</w:t>
      </w:r>
    </w:p>
    <w:p w:rsidR="002C1390" w:rsidRPr="007B35DE" w:rsidRDefault="00924319" w:rsidP="007B35DE">
      <w:pPr>
        <w:pStyle w:val="a3"/>
        <w:numPr>
          <w:ilvl w:val="0"/>
          <w:numId w:val="1"/>
        </w:numPr>
        <w:bidi w:val="0"/>
        <w:spacing w:line="360" w:lineRule="auto"/>
        <w:jc w:val="both"/>
        <w:rPr>
          <w:rFonts w:asciiTheme="majorBidi" w:hAnsiTheme="majorBidi" w:cstheme="majorBidi"/>
          <w:rtl/>
        </w:rPr>
      </w:pPr>
      <w:r w:rsidRPr="007B35DE">
        <w:rPr>
          <w:rFonts w:asciiTheme="majorBidi" w:hAnsiTheme="majorBidi" w:cstheme="majorBidi"/>
        </w:rPr>
        <w:t xml:space="preserve">clarification, such as the </w:t>
      </w:r>
      <w:r w:rsidR="002C1390" w:rsidRPr="007B35DE">
        <w:rPr>
          <w:rFonts w:asciiTheme="majorBidi" w:hAnsiTheme="majorBidi" w:cstheme="majorBidi"/>
        </w:rPr>
        <w:t>teacher</w:t>
      </w:r>
      <w:r w:rsidR="007F4466">
        <w:rPr>
          <w:rFonts w:asciiTheme="majorBidi" w:hAnsiTheme="majorBidi" w:cstheme="majorBidi"/>
        </w:rPr>
        <w:t>'s</w:t>
      </w:r>
      <w:r w:rsidR="002C1390" w:rsidRPr="007B35DE">
        <w:rPr>
          <w:rFonts w:asciiTheme="majorBidi" w:hAnsiTheme="majorBidi" w:cstheme="majorBidi"/>
        </w:rPr>
        <w:t xml:space="preserve"> </w:t>
      </w:r>
      <w:r w:rsidRPr="007B35DE">
        <w:rPr>
          <w:rFonts w:asciiTheme="majorBidi" w:hAnsiTheme="majorBidi" w:cstheme="majorBidi"/>
        </w:rPr>
        <w:t xml:space="preserve">use of the phrase what </w:t>
      </w:r>
      <w:r w:rsidR="002C1390" w:rsidRPr="007B35DE">
        <w:rPr>
          <w:rFonts w:asciiTheme="majorBidi" w:hAnsiTheme="majorBidi" w:cstheme="majorBidi"/>
        </w:rPr>
        <w:t>do you mean by saying…?</w:t>
      </w:r>
    </w:p>
    <w:p w:rsidR="00924319" w:rsidRPr="007F4466" w:rsidRDefault="007F4466" w:rsidP="007F4466">
      <w:pPr>
        <w:bidi w:val="0"/>
        <w:spacing w:line="360" w:lineRule="auto"/>
        <w:ind w:left="360"/>
        <w:jc w:val="both"/>
        <w:rPr>
          <w:rFonts w:asciiTheme="majorBidi" w:hAnsiTheme="majorBidi" w:cstheme="majorBidi"/>
        </w:rPr>
      </w:pPr>
      <w:r>
        <w:rPr>
          <w:rFonts w:asciiTheme="majorBidi" w:hAnsiTheme="majorBidi" w:cstheme="majorBidi"/>
        </w:rPr>
        <w:t xml:space="preserve">2 </w:t>
      </w:r>
      <w:r w:rsidR="00924319" w:rsidRPr="007F4466">
        <w:rPr>
          <w:rFonts w:asciiTheme="majorBidi" w:hAnsiTheme="majorBidi" w:cstheme="majorBidi"/>
          <w:rtl/>
        </w:rPr>
        <w:t xml:space="preserve">. </w:t>
      </w:r>
      <w:r w:rsidR="00924319" w:rsidRPr="007F4466">
        <w:rPr>
          <w:rFonts w:asciiTheme="majorBidi" w:hAnsiTheme="majorBidi" w:cstheme="majorBidi"/>
        </w:rPr>
        <w:t xml:space="preserve">Increase </w:t>
      </w:r>
      <w:r w:rsidR="002C1390" w:rsidRPr="007F4466">
        <w:rPr>
          <w:rFonts w:asciiTheme="majorBidi" w:hAnsiTheme="majorBidi" w:cstheme="majorBidi"/>
        </w:rPr>
        <w:t>criticism of</w:t>
      </w:r>
      <w:r w:rsidR="00924319" w:rsidRPr="007F4466">
        <w:rPr>
          <w:rFonts w:asciiTheme="majorBidi" w:hAnsiTheme="majorBidi" w:cstheme="majorBidi"/>
        </w:rPr>
        <w:t xml:space="preserve"> answers, </w:t>
      </w:r>
      <w:r w:rsidR="002C1390" w:rsidRPr="007F4466">
        <w:rPr>
          <w:rFonts w:asciiTheme="majorBidi" w:hAnsiTheme="majorBidi" w:cstheme="majorBidi"/>
        </w:rPr>
        <w:t>this use</w:t>
      </w:r>
      <w:r w:rsidR="00924319" w:rsidRPr="007F4466">
        <w:rPr>
          <w:rFonts w:asciiTheme="majorBidi" w:hAnsiTheme="majorBidi" w:cstheme="majorBidi"/>
        </w:rPr>
        <w:t xml:space="preserve"> is based on the assumption that </w:t>
      </w:r>
      <w:r>
        <w:rPr>
          <w:rFonts w:asciiTheme="majorBidi" w:hAnsiTheme="majorBidi" w:cstheme="majorBidi"/>
        </w:rPr>
        <w:t xml:space="preserve">answering </w:t>
      </w:r>
      <w:r w:rsidR="00924319" w:rsidRPr="007F4466">
        <w:rPr>
          <w:rFonts w:asciiTheme="majorBidi" w:hAnsiTheme="majorBidi" w:cstheme="majorBidi"/>
        </w:rPr>
        <w:t xml:space="preserve">students </w:t>
      </w:r>
      <w:r w:rsidR="008E3EA8" w:rsidRPr="007F4466">
        <w:rPr>
          <w:rFonts w:asciiTheme="majorBidi" w:hAnsiTheme="majorBidi" w:cstheme="majorBidi"/>
        </w:rPr>
        <w:t>have the</w:t>
      </w:r>
      <w:r w:rsidR="00924319" w:rsidRPr="007F4466">
        <w:rPr>
          <w:rFonts w:asciiTheme="majorBidi" w:hAnsiTheme="majorBidi" w:cstheme="majorBidi"/>
        </w:rPr>
        <w:t xml:space="preserve"> ability to amend their answer and </w:t>
      </w:r>
      <w:r w:rsidR="008E3EA8" w:rsidRPr="007F4466">
        <w:rPr>
          <w:rFonts w:asciiTheme="majorBidi" w:hAnsiTheme="majorBidi" w:cstheme="majorBidi"/>
        </w:rPr>
        <w:t>justify</w:t>
      </w:r>
      <w:r>
        <w:rPr>
          <w:rFonts w:asciiTheme="majorBidi" w:hAnsiTheme="majorBidi" w:cstheme="majorBidi"/>
        </w:rPr>
        <w:t xml:space="preserve"> it</w:t>
      </w:r>
      <w:r w:rsidR="008E3EA8" w:rsidRPr="007F4466">
        <w:rPr>
          <w:rFonts w:asciiTheme="majorBidi" w:hAnsiTheme="majorBidi" w:cstheme="majorBidi"/>
        </w:rPr>
        <w:t xml:space="preserve"> which is</w:t>
      </w:r>
      <w:r w:rsidR="00924319" w:rsidRPr="007F4466">
        <w:rPr>
          <w:rFonts w:asciiTheme="majorBidi" w:hAnsiTheme="majorBidi" w:cstheme="majorBidi"/>
        </w:rPr>
        <w:t xml:space="preserve"> reflected in the teacher</w:t>
      </w:r>
      <w:r w:rsidR="008E3EA8" w:rsidRPr="007F4466">
        <w:rPr>
          <w:rFonts w:asciiTheme="majorBidi" w:hAnsiTheme="majorBidi" w:cstheme="majorBidi"/>
        </w:rPr>
        <w:t xml:space="preserve"> saying </w:t>
      </w:r>
      <w:r w:rsidR="00924319" w:rsidRPr="007F4466">
        <w:rPr>
          <w:rFonts w:asciiTheme="majorBidi" w:hAnsiTheme="majorBidi" w:cstheme="majorBidi"/>
        </w:rPr>
        <w:t xml:space="preserve">: How do you explain that ?, what </w:t>
      </w:r>
      <w:r w:rsidR="008E3EA8" w:rsidRPr="007F4466">
        <w:rPr>
          <w:rFonts w:asciiTheme="majorBidi" w:hAnsiTheme="majorBidi" w:cstheme="majorBidi"/>
        </w:rPr>
        <w:t xml:space="preserve">is the </w:t>
      </w:r>
      <w:r w:rsidR="00924319" w:rsidRPr="007F4466">
        <w:rPr>
          <w:rFonts w:asciiTheme="majorBidi" w:hAnsiTheme="majorBidi" w:cstheme="majorBidi"/>
        </w:rPr>
        <w:t>assumption</w:t>
      </w:r>
      <w:r w:rsidR="008E3EA8" w:rsidRPr="007F4466">
        <w:rPr>
          <w:rFonts w:asciiTheme="majorBidi" w:hAnsiTheme="majorBidi" w:cstheme="majorBidi"/>
        </w:rPr>
        <w:t xml:space="preserve"> you reached ?</w:t>
      </w:r>
      <w:r w:rsidR="00924319" w:rsidRPr="007F4466">
        <w:rPr>
          <w:rFonts w:asciiTheme="majorBidi" w:hAnsiTheme="majorBidi" w:cstheme="majorBidi"/>
        </w:rPr>
        <w:t xml:space="preserve">what </w:t>
      </w:r>
      <w:r w:rsidR="008E3EA8" w:rsidRPr="007F4466">
        <w:rPr>
          <w:rFonts w:asciiTheme="majorBidi" w:hAnsiTheme="majorBidi" w:cstheme="majorBidi"/>
        </w:rPr>
        <w:t xml:space="preserve">is the </w:t>
      </w:r>
      <w:r w:rsidR="00924319" w:rsidRPr="007F4466">
        <w:rPr>
          <w:rFonts w:asciiTheme="majorBidi" w:hAnsiTheme="majorBidi" w:cstheme="majorBidi"/>
        </w:rPr>
        <w:t>justification</w:t>
      </w:r>
      <w:r w:rsidR="008E3EA8" w:rsidRPr="007F4466">
        <w:rPr>
          <w:rFonts w:asciiTheme="majorBidi" w:hAnsiTheme="majorBidi" w:cstheme="majorBidi"/>
        </w:rPr>
        <w:t xml:space="preserve"> of </w:t>
      </w:r>
      <w:r w:rsidR="00924319" w:rsidRPr="007F4466">
        <w:rPr>
          <w:rFonts w:asciiTheme="majorBidi" w:hAnsiTheme="majorBidi" w:cstheme="majorBidi"/>
        </w:rPr>
        <w:t xml:space="preserve"> your premise</w:t>
      </w:r>
      <w:r w:rsidR="008E3EA8" w:rsidRPr="007F4466">
        <w:rPr>
          <w:rFonts w:asciiTheme="majorBidi" w:hAnsiTheme="majorBidi" w:cstheme="majorBidi"/>
        </w:rPr>
        <w:t>?</w:t>
      </w:r>
    </w:p>
    <w:p w:rsidR="007F4466" w:rsidRPr="007F4466" w:rsidRDefault="00924319" w:rsidP="007F4466">
      <w:pPr>
        <w:pStyle w:val="a3"/>
        <w:numPr>
          <w:ilvl w:val="0"/>
          <w:numId w:val="9"/>
        </w:numPr>
        <w:bidi w:val="0"/>
        <w:spacing w:line="360" w:lineRule="auto"/>
        <w:jc w:val="both"/>
        <w:rPr>
          <w:rFonts w:asciiTheme="majorBidi" w:hAnsiTheme="majorBidi" w:cstheme="majorBidi"/>
        </w:rPr>
      </w:pPr>
      <w:r w:rsidRPr="007F4466">
        <w:rPr>
          <w:rFonts w:asciiTheme="majorBidi" w:hAnsiTheme="majorBidi" w:cstheme="majorBidi"/>
        </w:rPr>
        <w:t xml:space="preserve">upgrading the answers to a higher level, </w:t>
      </w:r>
      <w:r w:rsidR="008E3EA8" w:rsidRPr="007F4466">
        <w:rPr>
          <w:rFonts w:asciiTheme="majorBidi" w:hAnsiTheme="majorBidi" w:cstheme="majorBidi"/>
        </w:rPr>
        <w:t>which</w:t>
      </w:r>
      <w:r w:rsidRPr="007F4466">
        <w:rPr>
          <w:rFonts w:asciiTheme="majorBidi" w:hAnsiTheme="majorBidi" w:cstheme="majorBidi"/>
        </w:rPr>
        <w:t xml:space="preserve"> contribute</w:t>
      </w:r>
      <w:r w:rsidR="008E3EA8" w:rsidRPr="007F4466">
        <w:rPr>
          <w:rFonts w:asciiTheme="majorBidi" w:hAnsiTheme="majorBidi" w:cstheme="majorBidi"/>
        </w:rPr>
        <w:t>s</w:t>
      </w:r>
      <w:r w:rsidRPr="007F4466">
        <w:rPr>
          <w:rFonts w:asciiTheme="majorBidi" w:hAnsiTheme="majorBidi" w:cstheme="majorBidi"/>
        </w:rPr>
        <w:t xml:space="preserve"> </w:t>
      </w:r>
      <w:r w:rsidR="007F4466" w:rsidRPr="007F4466">
        <w:rPr>
          <w:rFonts w:asciiTheme="majorBidi" w:hAnsiTheme="majorBidi" w:cstheme="majorBidi"/>
        </w:rPr>
        <w:t>to</w:t>
      </w:r>
      <w:r w:rsidRPr="007F4466">
        <w:rPr>
          <w:rFonts w:asciiTheme="majorBidi" w:hAnsiTheme="majorBidi" w:cstheme="majorBidi"/>
        </w:rPr>
        <w:t xml:space="preserve"> encourag</w:t>
      </w:r>
      <w:r w:rsidR="008E3EA8" w:rsidRPr="007F4466">
        <w:rPr>
          <w:rFonts w:asciiTheme="majorBidi" w:hAnsiTheme="majorBidi" w:cstheme="majorBidi"/>
        </w:rPr>
        <w:t>ing</w:t>
      </w:r>
      <w:r w:rsidRPr="007F4466">
        <w:rPr>
          <w:rFonts w:asciiTheme="majorBidi" w:hAnsiTheme="majorBidi" w:cstheme="majorBidi"/>
        </w:rPr>
        <w:t xml:space="preserve"> the learner to overcome the familiar dimensions of the answer, </w:t>
      </w:r>
      <w:r w:rsidR="008E3EA8" w:rsidRPr="007F4466">
        <w:rPr>
          <w:rFonts w:asciiTheme="majorBidi" w:hAnsiTheme="majorBidi" w:cstheme="majorBidi"/>
        </w:rPr>
        <w:t>as when the t</w:t>
      </w:r>
      <w:r w:rsidRPr="007F4466">
        <w:rPr>
          <w:rFonts w:asciiTheme="majorBidi" w:hAnsiTheme="majorBidi" w:cstheme="majorBidi"/>
        </w:rPr>
        <w:t>eacher</w:t>
      </w:r>
      <w:r w:rsidR="008E3EA8" w:rsidRPr="007F4466">
        <w:rPr>
          <w:rFonts w:asciiTheme="majorBidi" w:hAnsiTheme="majorBidi" w:cstheme="majorBidi"/>
        </w:rPr>
        <w:t xml:space="preserve"> says</w:t>
      </w:r>
      <w:r w:rsidRPr="007F4466">
        <w:rPr>
          <w:rFonts w:asciiTheme="majorBidi" w:hAnsiTheme="majorBidi" w:cstheme="majorBidi"/>
        </w:rPr>
        <w:t xml:space="preserve">: Can you explain what </w:t>
      </w:r>
      <w:r w:rsidR="008E3EA8" w:rsidRPr="007F4466">
        <w:rPr>
          <w:rFonts w:asciiTheme="majorBidi" w:hAnsiTheme="majorBidi" w:cstheme="majorBidi"/>
        </w:rPr>
        <w:t>you advanced</w:t>
      </w:r>
      <w:r w:rsidRPr="007F4466">
        <w:rPr>
          <w:rFonts w:asciiTheme="majorBidi" w:hAnsiTheme="majorBidi" w:cstheme="majorBidi"/>
        </w:rPr>
        <w:t xml:space="preserve"> because I'm not sure </w:t>
      </w:r>
      <w:r w:rsidR="008E3EA8" w:rsidRPr="007F4466">
        <w:rPr>
          <w:rFonts w:asciiTheme="majorBidi" w:hAnsiTheme="majorBidi" w:cstheme="majorBidi"/>
        </w:rPr>
        <w:t>I</w:t>
      </w:r>
      <w:r w:rsidRPr="007F4466">
        <w:rPr>
          <w:rFonts w:asciiTheme="majorBidi" w:hAnsiTheme="majorBidi" w:cstheme="majorBidi"/>
        </w:rPr>
        <w:t xml:space="preserve"> underst</w:t>
      </w:r>
      <w:r w:rsidR="008E3EA8" w:rsidRPr="007F4466">
        <w:rPr>
          <w:rFonts w:asciiTheme="majorBidi" w:hAnsiTheme="majorBidi" w:cstheme="majorBidi"/>
        </w:rPr>
        <w:t>ood</w:t>
      </w:r>
      <w:r w:rsidRPr="007F4466">
        <w:rPr>
          <w:rFonts w:asciiTheme="majorBidi" w:hAnsiTheme="majorBidi" w:cstheme="majorBidi"/>
        </w:rPr>
        <w:t xml:space="preserve"> what you mean</w:t>
      </w:r>
      <w:r w:rsidR="008E3EA8" w:rsidRPr="007F4466">
        <w:rPr>
          <w:rFonts w:asciiTheme="majorBidi" w:hAnsiTheme="majorBidi" w:cstheme="majorBidi"/>
        </w:rPr>
        <w:t>t by</w:t>
      </w:r>
      <w:r w:rsidRPr="007F4466">
        <w:rPr>
          <w:rFonts w:asciiTheme="majorBidi" w:hAnsiTheme="majorBidi" w:cstheme="majorBidi"/>
        </w:rPr>
        <w:t xml:space="preserve"> this?</w:t>
      </w:r>
    </w:p>
    <w:p w:rsidR="00924319" w:rsidRPr="007F4466" w:rsidRDefault="00924319" w:rsidP="007F4466">
      <w:pPr>
        <w:pStyle w:val="a3"/>
        <w:bidi w:val="0"/>
        <w:spacing w:line="360" w:lineRule="auto"/>
        <w:jc w:val="both"/>
        <w:rPr>
          <w:rFonts w:asciiTheme="majorBidi" w:hAnsiTheme="majorBidi" w:cstheme="majorBidi"/>
        </w:rPr>
      </w:pPr>
      <w:r w:rsidRPr="007F4466">
        <w:rPr>
          <w:rFonts w:asciiTheme="majorBidi" w:hAnsiTheme="majorBidi" w:cstheme="majorBidi"/>
        </w:rPr>
        <w:t xml:space="preserve"> Re-focus the answer </w:t>
      </w:r>
      <w:r w:rsidR="008E3EA8" w:rsidRPr="007F4466">
        <w:rPr>
          <w:rFonts w:asciiTheme="majorBidi" w:hAnsiTheme="majorBidi" w:cstheme="majorBidi"/>
        </w:rPr>
        <w:t>of</w:t>
      </w:r>
      <w:r w:rsidRPr="007F4466">
        <w:rPr>
          <w:rFonts w:asciiTheme="majorBidi" w:hAnsiTheme="majorBidi" w:cstheme="majorBidi"/>
        </w:rPr>
        <w:t xml:space="preserve"> the student </w:t>
      </w:r>
      <w:r w:rsidR="007F4466">
        <w:rPr>
          <w:rFonts w:asciiTheme="majorBidi" w:hAnsiTheme="majorBidi" w:cstheme="majorBidi"/>
        </w:rPr>
        <w:t xml:space="preserve">with the question. </w:t>
      </w:r>
      <w:r w:rsidRPr="007F4466">
        <w:rPr>
          <w:rFonts w:asciiTheme="majorBidi" w:hAnsiTheme="majorBidi" w:cstheme="majorBidi"/>
        </w:rPr>
        <w:t xml:space="preserve"> </w:t>
      </w:r>
      <w:r w:rsidR="007F4466">
        <w:rPr>
          <w:rFonts w:asciiTheme="majorBidi" w:hAnsiTheme="majorBidi" w:cstheme="majorBidi"/>
        </w:rPr>
        <w:t>T</w:t>
      </w:r>
      <w:r w:rsidRPr="007F4466">
        <w:rPr>
          <w:rFonts w:asciiTheme="majorBidi" w:hAnsiTheme="majorBidi" w:cstheme="majorBidi"/>
        </w:rPr>
        <w:t>he student</w:t>
      </w:r>
      <w:r w:rsidR="008E3EA8" w:rsidRPr="007F4466">
        <w:rPr>
          <w:rFonts w:asciiTheme="majorBidi" w:hAnsiTheme="majorBidi" w:cstheme="majorBidi"/>
        </w:rPr>
        <w:t xml:space="preserve"> gives  an ordinary</w:t>
      </w:r>
      <w:r w:rsidRPr="007F4466">
        <w:rPr>
          <w:rFonts w:asciiTheme="majorBidi" w:hAnsiTheme="majorBidi" w:cstheme="majorBidi"/>
        </w:rPr>
        <w:t xml:space="preserve"> answer, but the teacher expects </w:t>
      </w:r>
      <w:r w:rsidR="008E3EA8" w:rsidRPr="007F4466">
        <w:rPr>
          <w:rFonts w:asciiTheme="majorBidi" w:hAnsiTheme="majorBidi" w:cstheme="majorBidi"/>
        </w:rPr>
        <w:t>a</w:t>
      </w:r>
      <w:r w:rsidRPr="007F4466">
        <w:rPr>
          <w:rFonts w:asciiTheme="majorBidi" w:hAnsiTheme="majorBidi" w:cstheme="majorBidi"/>
        </w:rPr>
        <w:t xml:space="preserve"> better </w:t>
      </w:r>
      <w:r w:rsidR="008E3EA8" w:rsidRPr="007F4466">
        <w:rPr>
          <w:rFonts w:asciiTheme="majorBidi" w:hAnsiTheme="majorBidi" w:cstheme="majorBidi"/>
        </w:rPr>
        <w:t xml:space="preserve">one </w:t>
      </w:r>
      <w:r w:rsidRPr="007F4466">
        <w:rPr>
          <w:rFonts w:asciiTheme="majorBidi" w:hAnsiTheme="majorBidi" w:cstheme="majorBidi"/>
        </w:rPr>
        <w:t xml:space="preserve">because </w:t>
      </w:r>
      <w:r w:rsidR="007F4466">
        <w:rPr>
          <w:rFonts w:asciiTheme="majorBidi" w:hAnsiTheme="majorBidi" w:cstheme="majorBidi"/>
        </w:rPr>
        <w:t>his</w:t>
      </w:r>
      <w:r w:rsidRPr="007F4466">
        <w:rPr>
          <w:rFonts w:asciiTheme="majorBidi" w:hAnsiTheme="majorBidi" w:cstheme="majorBidi"/>
        </w:rPr>
        <w:t xml:space="preserve"> potential </w:t>
      </w:r>
      <w:r w:rsidR="008E3EA8" w:rsidRPr="007F4466">
        <w:rPr>
          <w:rFonts w:asciiTheme="majorBidi" w:hAnsiTheme="majorBidi" w:cstheme="majorBidi"/>
        </w:rPr>
        <w:t>is superior to what he produced</w:t>
      </w:r>
      <w:r w:rsidRPr="007F4466">
        <w:rPr>
          <w:rFonts w:asciiTheme="majorBidi" w:hAnsiTheme="majorBidi" w:cstheme="majorBidi"/>
        </w:rPr>
        <w:t xml:space="preserve">, </w:t>
      </w:r>
      <w:r w:rsidR="008E3EA8" w:rsidRPr="007F4466">
        <w:rPr>
          <w:rFonts w:asciiTheme="majorBidi" w:hAnsiTheme="majorBidi" w:cstheme="majorBidi"/>
        </w:rPr>
        <w:t>the</w:t>
      </w:r>
      <w:r w:rsidRPr="007F4466">
        <w:rPr>
          <w:rFonts w:asciiTheme="majorBidi" w:hAnsiTheme="majorBidi" w:cstheme="majorBidi"/>
        </w:rPr>
        <w:t xml:space="preserve"> teacher </w:t>
      </w:r>
      <w:r w:rsidR="008E3EA8" w:rsidRPr="007F4466">
        <w:rPr>
          <w:rFonts w:asciiTheme="majorBidi" w:hAnsiTheme="majorBidi" w:cstheme="majorBidi"/>
        </w:rPr>
        <w:t>guides</w:t>
      </w:r>
      <w:r w:rsidRPr="007F4466">
        <w:rPr>
          <w:rFonts w:asciiTheme="majorBidi" w:hAnsiTheme="majorBidi" w:cstheme="majorBidi"/>
        </w:rPr>
        <w:t xml:space="preserve"> the student to a deeper and wider field as </w:t>
      </w:r>
      <w:r w:rsidR="008E3EA8" w:rsidRPr="007F4466">
        <w:rPr>
          <w:rFonts w:asciiTheme="majorBidi" w:hAnsiTheme="majorBidi" w:cstheme="majorBidi"/>
        </w:rPr>
        <w:t>when he</w:t>
      </w:r>
      <w:r w:rsidRPr="007F4466">
        <w:rPr>
          <w:rFonts w:asciiTheme="majorBidi" w:hAnsiTheme="majorBidi" w:cstheme="majorBidi"/>
        </w:rPr>
        <w:t xml:space="preserve"> say</w:t>
      </w:r>
      <w:r w:rsidR="008E3EA8" w:rsidRPr="007F4466">
        <w:rPr>
          <w:rFonts w:asciiTheme="majorBidi" w:hAnsiTheme="majorBidi" w:cstheme="majorBidi"/>
        </w:rPr>
        <w:t>s</w:t>
      </w:r>
      <w:r w:rsidRPr="007F4466">
        <w:rPr>
          <w:rFonts w:asciiTheme="majorBidi" w:hAnsiTheme="majorBidi" w:cstheme="majorBidi"/>
        </w:rPr>
        <w:t>: What can</w:t>
      </w:r>
      <w:r w:rsidR="008E3EA8" w:rsidRPr="007F4466">
        <w:rPr>
          <w:rFonts w:asciiTheme="majorBidi" w:hAnsiTheme="majorBidi" w:cstheme="majorBidi"/>
        </w:rPr>
        <w:t xml:space="preserve"> that</w:t>
      </w:r>
      <w:r w:rsidR="00E97D9A" w:rsidRPr="007F4466">
        <w:rPr>
          <w:rFonts w:asciiTheme="majorBidi" w:hAnsiTheme="majorBidi" w:cstheme="majorBidi"/>
        </w:rPr>
        <w:t xml:space="preserve"> mean</w:t>
      </w:r>
      <w:r w:rsidRPr="007F4466">
        <w:rPr>
          <w:rFonts w:asciiTheme="majorBidi" w:hAnsiTheme="majorBidi" w:cstheme="majorBidi"/>
        </w:rPr>
        <w:t xml:space="preserve">? or What if you tell me more ...?, </w:t>
      </w:r>
      <w:r w:rsidR="00E97D9A" w:rsidRPr="007F4466">
        <w:rPr>
          <w:rFonts w:asciiTheme="majorBidi" w:hAnsiTheme="majorBidi" w:cstheme="majorBidi"/>
        </w:rPr>
        <w:t>please carry on</w:t>
      </w:r>
      <w:r w:rsidRPr="007F4466">
        <w:rPr>
          <w:rFonts w:asciiTheme="majorBidi" w:hAnsiTheme="majorBidi" w:cstheme="majorBidi"/>
        </w:rPr>
        <w:t xml:space="preserve"> in</w:t>
      </w:r>
      <w:r w:rsidR="00E97D9A" w:rsidRPr="007F4466">
        <w:rPr>
          <w:rFonts w:asciiTheme="majorBidi" w:hAnsiTheme="majorBidi" w:cstheme="majorBidi"/>
        </w:rPr>
        <w:t>…</w:t>
      </w:r>
      <w:r w:rsidRPr="007F4466">
        <w:rPr>
          <w:rFonts w:asciiTheme="majorBidi" w:hAnsiTheme="majorBidi" w:cstheme="majorBidi"/>
          <w:rtl/>
        </w:rPr>
        <w:t xml:space="preserve"> </w:t>
      </w:r>
      <w:r w:rsidR="00E97D9A" w:rsidRPr="007F4466">
        <w:rPr>
          <w:rFonts w:asciiTheme="majorBidi" w:hAnsiTheme="majorBidi" w:cstheme="majorBidi"/>
        </w:rPr>
        <w:t>?</w:t>
      </w:r>
    </w:p>
    <w:p w:rsidR="00924319" w:rsidRPr="007B35DE" w:rsidRDefault="00E97D9A" w:rsidP="007F4466">
      <w:pPr>
        <w:bidi w:val="0"/>
        <w:spacing w:line="360" w:lineRule="auto"/>
        <w:jc w:val="both"/>
        <w:rPr>
          <w:rFonts w:asciiTheme="majorBidi" w:hAnsiTheme="majorBidi" w:cstheme="majorBidi"/>
        </w:rPr>
      </w:pPr>
      <w:r w:rsidRPr="007B35DE">
        <w:rPr>
          <w:rFonts w:asciiTheme="majorBidi" w:hAnsiTheme="majorBidi" w:cstheme="majorBidi"/>
        </w:rPr>
        <w:t xml:space="preserve">4. </w:t>
      </w:r>
      <w:r w:rsidR="00924319" w:rsidRPr="007B35DE">
        <w:rPr>
          <w:rFonts w:asciiTheme="majorBidi" w:hAnsiTheme="majorBidi" w:cstheme="majorBidi"/>
        </w:rPr>
        <w:t xml:space="preserve">achieve accuracy </w:t>
      </w:r>
      <w:r w:rsidRPr="007B35DE">
        <w:rPr>
          <w:rFonts w:asciiTheme="majorBidi" w:hAnsiTheme="majorBidi" w:cstheme="majorBidi"/>
        </w:rPr>
        <w:t>in</w:t>
      </w:r>
      <w:r w:rsidR="00924319" w:rsidRPr="007B35DE">
        <w:rPr>
          <w:rFonts w:asciiTheme="majorBidi" w:hAnsiTheme="majorBidi" w:cstheme="majorBidi"/>
        </w:rPr>
        <w:t xml:space="preserve"> answers </w:t>
      </w:r>
      <w:r w:rsidRPr="007B35DE">
        <w:rPr>
          <w:rFonts w:asciiTheme="majorBidi" w:hAnsiTheme="majorBidi" w:cstheme="majorBidi"/>
        </w:rPr>
        <w:t>as when</w:t>
      </w:r>
      <w:r w:rsidR="00924319" w:rsidRPr="007B35DE">
        <w:rPr>
          <w:rFonts w:asciiTheme="majorBidi" w:hAnsiTheme="majorBidi" w:cstheme="majorBidi"/>
        </w:rPr>
        <w:t xml:space="preserve"> the teacher asks </w:t>
      </w:r>
      <w:r w:rsidR="007F4466">
        <w:rPr>
          <w:rFonts w:asciiTheme="majorBidi" w:hAnsiTheme="majorBidi" w:cstheme="majorBidi"/>
        </w:rPr>
        <w:t>students</w:t>
      </w:r>
      <w:r w:rsidR="00924319" w:rsidRPr="007B35DE">
        <w:rPr>
          <w:rFonts w:asciiTheme="majorBidi" w:hAnsiTheme="majorBidi" w:cstheme="majorBidi"/>
        </w:rPr>
        <w:t xml:space="preserve"> to develop their answers, or to express them </w:t>
      </w:r>
      <w:r w:rsidRPr="007B35DE">
        <w:rPr>
          <w:rFonts w:asciiTheme="majorBidi" w:hAnsiTheme="majorBidi" w:cstheme="majorBidi"/>
        </w:rPr>
        <w:t xml:space="preserve">in </w:t>
      </w:r>
      <w:r w:rsidR="00924319" w:rsidRPr="007B35DE">
        <w:rPr>
          <w:rFonts w:asciiTheme="majorBidi" w:hAnsiTheme="majorBidi" w:cstheme="majorBidi"/>
        </w:rPr>
        <w:t>more precise terms</w:t>
      </w:r>
      <w:r w:rsidR="00924319" w:rsidRPr="007B35DE">
        <w:rPr>
          <w:rFonts w:asciiTheme="majorBidi" w:hAnsiTheme="majorBidi" w:cstheme="majorBidi"/>
          <w:rtl/>
        </w:rPr>
        <w:t>.</w:t>
      </w:r>
    </w:p>
    <w:p w:rsidR="00924319" w:rsidRPr="007B35DE" w:rsidRDefault="00E97D9A" w:rsidP="007B35DE">
      <w:pPr>
        <w:bidi w:val="0"/>
        <w:spacing w:line="360" w:lineRule="auto"/>
        <w:jc w:val="both"/>
        <w:rPr>
          <w:rFonts w:asciiTheme="majorBidi" w:hAnsiTheme="majorBidi" w:cstheme="majorBidi"/>
        </w:rPr>
      </w:pPr>
      <w:r w:rsidRPr="007B35DE">
        <w:rPr>
          <w:rFonts w:asciiTheme="majorBidi" w:hAnsiTheme="majorBidi" w:cstheme="majorBidi"/>
        </w:rPr>
        <w:t xml:space="preserve">5. </w:t>
      </w:r>
      <w:r w:rsidR="00924319" w:rsidRPr="007B35DE">
        <w:rPr>
          <w:rFonts w:asciiTheme="majorBidi" w:hAnsiTheme="majorBidi" w:cstheme="majorBidi"/>
        </w:rPr>
        <w:t xml:space="preserve">minimize generalizations </w:t>
      </w:r>
      <w:r w:rsidRPr="007B35DE">
        <w:rPr>
          <w:rFonts w:asciiTheme="majorBidi" w:hAnsiTheme="majorBidi" w:cstheme="majorBidi"/>
        </w:rPr>
        <w:t>which are not based on specific conditions.</w:t>
      </w:r>
    </w:p>
    <w:p w:rsidR="00924319" w:rsidRPr="007B35DE" w:rsidRDefault="00E97D9A" w:rsidP="007B35DE">
      <w:pPr>
        <w:bidi w:val="0"/>
        <w:spacing w:line="360" w:lineRule="auto"/>
        <w:jc w:val="both"/>
        <w:rPr>
          <w:rFonts w:asciiTheme="majorBidi" w:hAnsiTheme="majorBidi" w:cstheme="majorBidi"/>
        </w:rPr>
      </w:pPr>
      <w:r w:rsidRPr="007B35DE">
        <w:rPr>
          <w:rFonts w:asciiTheme="majorBidi" w:hAnsiTheme="majorBidi" w:cstheme="majorBidi"/>
        </w:rPr>
        <w:t xml:space="preserve">6. </w:t>
      </w:r>
      <w:r w:rsidR="00924319" w:rsidRPr="007B35DE">
        <w:rPr>
          <w:rFonts w:asciiTheme="majorBidi" w:hAnsiTheme="majorBidi" w:cstheme="majorBidi"/>
        </w:rPr>
        <w:t xml:space="preserve">Provide evidence and strengthen the answers given by students in educational situations and </w:t>
      </w:r>
      <w:r w:rsidR="00E94FC7">
        <w:rPr>
          <w:rFonts w:asciiTheme="majorBidi" w:hAnsiTheme="majorBidi" w:cstheme="majorBidi"/>
        </w:rPr>
        <w:t>justify</w:t>
      </w:r>
      <w:r w:rsidRPr="007B35DE">
        <w:rPr>
          <w:rFonts w:asciiTheme="majorBidi" w:hAnsiTheme="majorBidi" w:cstheme="majorBidi"/>
        </w:rPr>
        <w:t xml:space="preserve"> them</w:t>
      </w:r>
      <w:r w:rsidR="00924319" w:rsidRPr="007B35DE">
        <w:rPr>
          <w:rFonts w:asciiTheme="majorBidi" w:hAnsiTheme="majorBidi" w:cstheme="majorBidi"/>
          <w:rtl/>
        </w:rPr>
        <w:t>.</w:t>
      </w:r>
    </w:p>
    <w:p w:rsidR="00590E1B" w:rsidRPr="007B35DE" w:rsidRDefault="00924319" w:rsidP="00E94FC7">
      <w:pPr>
        <w:bidi w:val="0"/>
        <w:spacing w:line="360" w:lineRule="auto"/>
        <w:jc w:val="both"/>
        <w:rPr>
          <w:rFonts w:asciiTheme="majorBidi" w:hAnsiTheme="majorBidi" w:cstheme="majorBidi"/>
          <w:rtl/>
        </w:rPr>
      </w:pPr>
      <w:r w:rsidRPr="007B35DE">
        <w:rPr>
          <w:rFonts w:asciiTheme="majorBidi" w:hAnsiTheme="majorBidi" w:cstheme="majorBidi"/>
        </w:rPr>
        <w:t>As for Ryan, Mohammed. (2005: 288)</w:t>
      </w:r>
      <w:r w:rsidR="00590E1B" w:rsidRPr="007B35DE">
        <w:rPr>
          <w:rFonts w:asciiTheme="majorBidi" w:hAnsiTheme="majorBidi" w:cstheme="majorBidi"/>
        </w:rPr>
        <w:t xml:space="preserve"> he</w:t>
      </w:r>
      <w:r w:rsidRPr="007B35DE">
        <w:rPr>
          <w:rFonts w:asciiTheme="majorBidi" w:hAnsiTheme="majorBidi" w:cstheme="majorBidi"/>
        </w:rPr>
        <w:t xml:space="preserve"> adds to </w:t>
      </w:r>
      <w:r w:rsidR="00E94FC7">
        <w:rPr>
          <w:rFonts w:asciiTheme="majorBidi" w:hAnsiTheme="majorBidi" w:cstheme="majorBidi"/>
        </w:rPr>
        <w:t>the previous</w:t>
      </w:r>
      <w:r w:rsidRPr="007B35DE">
        <w:rPr>
          <w:rFonts w:asciiTheme="majorBidi" w:hAnsiTheme="majorBidi" w:cstheme="majorBidi"/>
        </w:rPr>
        <w:t xml:space="preserve"> objectives </w:t>
      </w:r>
      <w:r w:rsidR="00590E1B" w:rsidRPr="007B35DE">
        <w:rPr>
          <w:rFonts w:asciiTheme="majorBidi" w:hAnsiTheme="majorBidi" w:cstheme="majorBidi"/>
        </w:rPr>
        <w:t>the</w:t>
      </w:r>
      <w:r w:rsidRPr="007B35DE">
        <w:rPr>
          <w:rFonts w:asciiTheme="majorBidi" w:hAnsiTheme="majorBidi" w:cstheme="majorBidi"/>
        </w:rPr>
        <w:t xml:space="preserve"> follow</w:t>
      </w:r>
      <w:r w:rsidR="00590E1B" w:rsidRPr="007B35DE">
        <w:rPr>
          <w:rFonts w:asciiTheme="majorBidi" w:hAnsiTheme="majorBidi" w:cstheme="majorBidi"/>
        </w:rPr>
        <w:t>ing</w:t>
      </w:r>
      <w:r w:rsidRPr="007B35DE">
        <w:rPr>
          <w:rFonts w:asciiTheme="majorBidi" w:hAnsiTheme="majorBidi" w:cstheme="majorBidi"/>
          <w:rtl/>
        </w:rPr>
        <w:t>:</w:t>
      </w:r>
    </w:p>
    <w:p w:rsidR="00924319" w:rsidRPr="007B35DE" w:rsidRDefault="00590E1B" w:rsidP="007B35DE">
      <w:pPr>
        <w:bidi w:val="0"/>
        <w:spacing w:line="360" w:lineRule="auto"/>
        <w:jc w:val="both"/>
        <w:rPr>
          <w:rFonts w:asciiTheme="majorBidi" w:hAnsiTheme="majorBidi" w:cstheme="majorBidi"/>
        </w:rPr>
      </w:pPr>
      <w:r w:rsidRPr="007B35DE">
        <w:rPr>
          <w:rFonts w:asciiTheme="majorBidi" w:hAnsiTheme="majorBidi" w:cstheme="majorBidi"/>
        </w:rPr>
        <w:t>1</w:t>
      </w:r>
      <w:r w:rsidR="00924319" w:rsidRPr="007B35DE">
        <w:rPr>
          <w:rFonts w:asciiTheme="majorBidi" w:hAnsiTheme="majorBidi" w:cstheme="majorBidi"/>
          <w:rtl/>
        </w:rPr>
        <w:t xml:space="preserve">. </w:t>
      </w:r>
      <w:r w:rsidR="00E94FC7">
        <w:rPr>
          <w:rFonts w:asciiTheme="majorBidi" w:hAnsiTheme="majorBidi" w:cstheme="majorBidi"/>
        </w:rPr>
        <w:t>provide</w:t>
      </w:r>
      <w:r w:rsidRPr="007B35DE">
        <w:rPr>
          <w:rFonts w:asciiTheme="majorBidi" w:hAnsiTheme="majorBidi" w:cstheme="majorBidi"/>
        </w:rPr>
        <w:t xml:space="preserve"> more</w:t>
      </w:r>
      <w:r w:rsidR="00924319" w:rsidRPr="007B35DE">
        <w:rPr>
          <w:rFonts w:asciiTheme="majorBidi" w:hAnsiTheme="majorBidi" w:cstheme="majorBidi"/>
        </w:rPr>
        <w:t xml:space="preserve"> opportunities to interact </w:t>
      </w:r>
      <w:r w:rsidRPr="007B35DE">
        <w:rPr>
          <w:rFonts w:asciiTheme="majorBidi" w:hAnsiTheme="majorBidi" w:cstheme="majorBidi"/>
        </w:rPr>
        <w:t xml:space="preserve">in the </w:t>
      </w:r>
      <w:r w:rsidR="00924319" w:rsidRPr="007B35DE">
        <w:rPr>
          <w:rFonts w:asciiTheme="majorBidi" w:hAnsiTheme="majorBidi" w:cstheme="majorBidi"/>
        </w:rPr>
        <w:t xml:space="preserve">classroom </w:t>
      </w:r>
      <w:r w:rsidRPr="007B35DE">
        <w:rPr>
          <w:rFonts w:asciiTheme="majorBidi" w:hAnsiTheme="majorBidi" w:cstheme="majorBidi"/>
        </w:rPr>
        <w:t>as when the t</w:t>
      </w:r>
      <w:r w:rsidR="00924319" w:rsidRPr="007B35DE">
        <w:rPr>
          <w:rFonts w:asciiTheme="majorBidi" w:hAnsiTheme="majorBidi" w:cstheme="majorBidi"/>
        </w:rPr>
        <w:t>eacher</w:t>
      </w:r>
      <w:r w:rsidRPr="007B35DE">
        <w:rPr>
          <w:rFonts w:asciiTheme="majorBidi" w:hAnsiTheme="majorBidi" w:cstheme="majorBidi"/>
        </w:rPr>
        <w:t xml:space="preserve"> says</w:t>
      </w:r>
      <w:r w:rsidR="00924319" w:rsidRPr="007B35DE">
        <w:rPr>
          <w:rFonts w:asciiTheme="majorBidi" w:hAnsiTheme="majorBidi" w:cstheme="majorBidi"/>
        </w:rPr>
        <w:t xml:space="preserve">: </w:t>
      </w:r>
      <w:proofErr w:type="spellStart"/>
      <w:r w:rsidRPr="007B35DE">
        <w:rPr>
          <w:rFonts w:asciiTheme="majorBidi" w:hAnsiTheme="majorBidi" w:cstheme="majorBidi"/>
        </w:rPr>
        <w:t>Imad</w:t>
      </w:r>
      <w:proofErr w:type="spellEnd"/>
      <w:r w:rsidRPr="007B35DE">
        <w:rPr>
          <w:rFonts w:asciiTheme="majorBidi" w:hAnsiTheme="majorBidi" w:cstheme="majorBidi"/>
        </w:rPr>
        <w:t xml:space="preserve"> d</w:t>
      </w:r>
      <w:r w:rsidR="00924319" w:rsidRPr="007B35DE">
        <w:rPr>
          <w:rFonts w:asciiTheme="majorBidi" w:hAnsiTheme="majorBidi" w:cstheme="majorBidi"/>
        </w:rPr>
        <w:t xml:space="preserve">o you agree with what </w:t>
      </w:r>
      <w:r w:rsidRPr="007B35DE">
        <w:rPr>
          <w:rFonts w:asciiTheme="majorBidi" w:hAnsiTheme="majorBidi" w:cstheme="majorBidi"/>
        </w:rPr>
        <w:t xml:space="preserve">Ahmed </w:t>
      </w:r>
      <w:r w:rsidR="00924319" w:rsidRPr="007B35DE">
        <w:rPr>
          <w:rFonts w:asciiTheme="majorBidi" w:hAnsiTheme="majorBidi" w:cstheme="majorBidi"/>
        </w:rPr>
        <w:t xml:space="preserve">said?, Who supports the viewpoint of Ali? </w:t>
      </w:r>
      <w:r w:rsidRPr="007B35DE">
        <w:rPr>
          <w:rFonts w:asciiTheme="majorBidi" w:hAnsiTheme="majorBidi" w:cstheme="majorBidi"/>
        </w:rPr>
        <w:t>Yes please</w:t>
      </w:r>
      <w:r w:rsidR="00924319" w:rsidRPr="007B35DE">
        <w:rPr>
          <w:rFonts w:asciiTheme="majorBidi" w:hAnsiTheme="majorBidi" w:cstheme="majorBidi"/>
        </w:rPr>
        <w:t xml:space="preserve">, </w:t>
      </w:r>
      <w:proofErr w:type="spellStart"/>
      <w:r w:rsidRPr="007B35DE">
        <w:rPr>
          <w:rFonts w:asciiTheme="majorBidi" w:hAnsiTheme="majorBidi" w:cstheme="majorBidi"/>
        </w:rPr>
        <w:t>Sulaiman</w:t>
      </w:r>
      <w:proofErr w:type="spellEnd"/>
      <w:r w:rsidR="00924319" w:rsidRPr="007B35DE">
        <w:rPr>
          <w:rFonts w:asciiTheme="majorBidi" w:hAnsiTheme="majorBidi" w:cstheme="majorBidi"/>
          <w:rtl/>
        </w:rPr>
        <w:t>.</w:t>
      </w:r>
    </w:p>
    <w:p w:rsidR="00924319" w:rsidRPr="007B35DE" w:rsidRDefault="00590E1B"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924319" w:rsidRPr="007B35DE">
        <w:rPr>
          <w:rFonts w:asciiTheme="majorBidi" w:hAnsiTheme="majorBidi" w:cstheme="majorBidi"/>
        </w:rPr>
        <w:t>Forward</w:t>
      </w:r>
      <w:r w:rsidRPr="007B35DE">
        <w:rPr>
          <w:rFonts w:asciiTheme="majorBidi" w:hAnsiTheme="majorBidi" w:cstheme="majorBidi"/>
        </w:rPr>
        <w:t xml:space="preserve"> </w:t>
      </w:r>
      <w:r w:rsidR="00924319" w:rsidRPr="007B35DE">
        <w:rPr>
          <w:rFonts w:asciiTheme="majorBidi" w:hAnsiTheme="majorBidi" w:cstheme="majorBidi"/>
        </w:rPr>
        <w:t xml:space="preserve"> ideas, like when the teacher</w:t>
      </w:r>
      <w:r w:rsidRPr="007B35DE">
        <w:rPr>
          <w:rFonts w:asciiTheme="majorBidi" w:hAnsiTheme="majorBidi" w:cstheme="majorBidi"/>
        </w:rPr>
        <w:t xml:space="preserve"> says</w:t>
      </w:r>
      <w:r w:rsidR="00924319" w:rsidRPr="007B35DE">
        <w:rPr>
          <w:rFonts w:asciiTheme="majorBidi" w:hAnsiTheme="majorBidi" w:cstheme="majorBidi"/>
        </w:rPr>
        <w:t xml:space="preserve">: how many of you have another idea? </w:t>
      </w:r>
      <w:r w:rsidRPr="007B35DE">
        <w:rPr>
          <w:rFonts w:asciiTheme="majorBidi" w:hAnsiTheme="majorBidi" w:cstheme="majorBidi"/>
        </w:rPr>
        <w:t>Yes please Said</w:t>
      </w:r>
      <w:r w:rsidR="00924319" w:rsidRPr="007B35DE">
        <w:rPr>
          <w:rFonts w:asciiTheme="majorBidi" w:hAnsiTheme="majorBidi" w:cstheme="majorBidi"/>
        </w:rPr>
        <w:t xml:space="preserve">, is there a better way? </w:t>
      </w:r>
      <w:r w:rsidRPr="007B35DE">
        <w:rPr>
          <w:rFonts w:asciiTheme="majorBidi" w:hAnsiTheme="majorBidi" w:cstheme="majorBidi"/>
        </w:rPr>
        <w:t>Yes please</w:t>
      </w:r>
      <w:r w:rsidR="00924319" w:rsidRPr="007B35DE">
        <w:rPr>
          <w:rFonts w:asciiTheme="majorBidi" w:hAnsiTheme="majorBidi" w:cstheme="majorBidi"/>
        </w:rPr>
        <w:t xml:space="preserve"> Mahmoud</w:t>
      </w:r>
      <w:r w:rsidR="00924319" w:rsidRPr="007B35DE">
        <w:rPr>
          <w:rFonts w:asciiTheme="majorBidi" w:hAnsiTheme="majorBidi" w:cstheme="majorBidi"/>
          <w:rtl/>
        </w:rPr>
        <w:t>.</w:t>
      </w:r>
    </w:p>
    <w:p w:rsidR="00924319" w:rsidRPr="007B35DE" w:rsidRDefault="00924319" w:rsidP="00E94FC7">
      <w:pPr>
        <w:bidi w:val="0"/>
        <w:spacing w:line="360" w:lineRule="auto"/>
        <w:jc w:val="both"/>
        <w:rPr>
          <w:rFonts w:asciiTheme="majorBidi" w:hAnsiTheme="majorBidi" w:cstheme="majorBidi"/>
        </w:rPr>
      </w:pPr>
      <w:r w:rsidRPr="007B35DE">
        <w:rPr>
          <w:rFonts w:asciiTheme="majorBidi" w:hAnsiTheme="majorBidi" w:cstheme="majorBidi"/>
        </w:rPr>
        <w:t xml:space="preserve">Thus, </w:t>
      </w:r>
      <w:r w:rsidR="00590E1B" w:rsidRPr="007B35DE">
        <w:rPr>
          <w:rFonts w:asciiTheme="majorBidi" w:hAnsiTheme="majorBidi" w:cstheme="majorBidi"/>
        </w:rPr>
        <w:t>probing</w:t>
      </w:r>
      <w:r w:rsidRPr="007B35DE">
        <w:rPr>
          <w:rFonts w:asciiTheme="majorBidi" w:hAnsiTheme="majorBidi" w:cstheme="majorBidi"/>
        </w:rPr>
        <w:t xml:space="preserve"> questions of different types are used to clarify and expand the level of the answers, </w:t>
      </w:r>
      <w:r w:rsidR="00E94FC7">
        <w:rPr>
          <w:rFonts w:asciiTheme="majorBidi" w:hAnsiTheme="majorBidi" w:cstheme="majorBidi"/>
        </w:rPr>
        <w:t>to</w:t>
      </w:r>
      <w:r w:rsidRPr="007B35DE">
        <w:rPr>
          <w:rFonts w:asciiTheme="majorBidi" w:hAnsiTheme="majorBidi" w:cstheme="majorBidi"/>
        </w:rPr>
        <w:t xml:space="preserve"> </w:t>
      </w:r>
      <w:r w:rsidR="00E94FC7">
        <w:rPr>
          <w:rFonts w:asciiTheme="majorBidi" w:hAnsiTheme="majorBidi" w:cstheme="majorBidi"/>
        </w:rPr>
        <w:t xml:space="preserve">critique </w:t>
      </w:r>
      <w:r w:rsidRPr="007B35DE">
        <w:rPr>
          <w:rFonts w:asciiTheme="majorBidi" w:hAnsiTheme="majorBidi" w:cstheme="majorBidi"/>
        </w:rPr>
        <w:t xml:space="preserve">and </w:t>
      </w:r>
      <w:r w:rsidR="00E94FC7">
        <w:rPr>
          <w:rFonts w:asciiTheme="majorBidi" w:hAnsiTheme="majorBidi" w:cstheme="majorBidi"/>
        </w:rPr>
        <w:t>interpret</w:t>
      </w:r>
      <w:r w:rsidR="00590E1B" w:rsidRPr="007B35DE">
        <w:rPr>
          <w:rFonts w:asciiTheme="majorBidi" w:hAnsiTheme="majorBidi" w:cstheme="majorBidi"/>
        </w:rPr>
        <w:t xml:space="preserve"> them</w:t>
      </w:r>
      <w:r w:rsidRPr="007B35DE">
        <w:rPr>
          <w:rFonts w:asciiTheme="majorBidi" w:hAnsiTheme="majorBidi" w:cstheme="majorBidi"/>
        </w:rPr>
        <w:t xml:space="preserve">, re-focus on specific answer and </w:t>
      </w:r>
      <w:r w:rsidR="00590E1B" w:rsidRPr="007B35DE">
        <w:rPr>
          <w:rFonts w:asciiTheme="majorBidi" w:hAnsiTheme="majorBidi" w:cstheme="majorBidi"/>
        </w:rPr>
        <w:t>re-</w:t>
      </w:r>
      <w:r w:rsidRPr="007B35DE">
        <w:rPr>
          <w:rFonts w:asciiTheme="majorBidi" w:hAnsiTheme="majorBidi" w:cstheme="majorBidi"/>
        </w:rPr>
        <w:t>fo</w:t>
      </w:r>
      <w:r w:rsidR="00E94FC7">
        <w:rPr>
          <w:rFonts w:asciiTheme="majorBidi" w:hAnsiTheme="majorBidi" w:cstheme="majorBidi"/>
        </w:rPr>
        <w:t>rmulate it</w:t>
      </w:r>
      <w:r w:rsidRPr="007B35DE">
        <w:rPr>
          <w:rFonts w:asciiTheme="majorBidi" w:hAnsiTheme="majorBidi" w:cstheme="majorBidi"/>
        </w:rPr>
        <w:t xml:space="preserve"> </w:t>
      </w:r>
      <w:r w:rsidR="00E94FC7">
        <w:rPr>
          <w:rFonts w:asciiTheme="majorBidi" w:hAnsiTheme="majorBidi" w:cstheme="majorBidi"/>
        </w:rPr>
        <w:t>in</w:t>
      </w:r>
      <w:r w:rsidRPr="007B35DE">
        <w:rPr>
          <w:rFonts w:asciiTheme="majorBidi" w:hAnsiTheme="majorBidi" w:cstheme="majorBidi"/>
        </w:rPr>
        <w:t xml:space="preserve"> fewer words, focus on strengthening the answers </w:t>
      </w:r>
      <w:r w:rsidR="00590E1B" w:rsidRPr="007B35DE">
        <w:rPr>
          <w:rFonts w:asciiTheme="majorBidi" w:hAnsiTheme="majorBidi" w:cstheme="majorBidi"/>
        </w:rPr>
        <w:t xml:space="preserve">with </w:t>
      </w:r>
      <w:r w:rsidRPr="007B35DE">
        <w:rPr>
          <w:rFonts w:asciiTheme="majorBidi" w:hAnsiTheme="majorBidi" w:cstheme="majorBidi"/>
        </w:rPr>
        <w:t xml:space="preserve">evidence or arguments for </w:t>
      </w:r>
      <w:r w:rsidR="00590E1B" w:rsidRPr="007B35DE">
        <w:rPr>
          <w:rFonts w:asciiTheme="majorBidi" w:hAnsiTheme="majorBidi" w:cstheme="majorBidi"/>
        </w:rPr>
        <w:t>justification</w:t>
      </w:r>
      <w:r w:rsidRPr="007B35DE">
        <w:rPr>
          <w:rFonts w:asciiTheme="majorBidi" w:hAnsiTheme="majorBidi" w:cstheme="majorBidi"/>
          <w:rtl/>
        </w:rPr>
        <w:t>.</w:t>
      </w:r>
    </w:p>
    <w:p w:rsidR="00924319" w:rsidRPr="0046758B" w:rsidRDefault="00F9068C" w:rsidP="00DE37C5">
      <w:pPr>
        <w:bidi w:val="0"/>
        <w:spacing w:line="360" w:lineRule="auto"/>
        <w:jc w:val="both"/>
        <w:rPr>
          <w:rFonts w:asciiTheme="majorBidi" w:hAnsiTheme="majorBidi" w:cstheme="majorBidi"/>
          <w:b/>
          <w:bCs/>
        </w:rPr>
      </w:pPr>
      <w:r w:rsidRPr="0046758B">
        <w:rPr>
          <w:rFonts w:asciiTheme="majorBidi" w:hAnsiTheme="majorBidi" w:cstheme="majorBidi"/>
          <w:b/>
          <w:bCs/>
        </w:rPr>
        <w:t>S</w:t>
      </w:r>
      <w:r w:rsidR="00924319" w:rsidRPr="0046758B">
        <w:rPr>
          <w:rFonts w:asciiTheme="majorBidi" w:hAnsiTheme="majorBidi" w:cstheme="majorBidi"/>
          <w:b/>
          <w:bCs/>
        </w:rPr>
        <w:t xml:space="preserve">econd </w:t>
      </w:r>
      <w:r w:rsidR="00DE37C5">
        <w:rPr>
          <w:rFonts w:asciiTheme="majorBidi" w:hAnsiTheme="majorBidi" w:cstheme="majorBidi"/>
          <w:b/>
          <w:bCs/>
        </w:rPr>
        <w:t>research</w:t>
      </w:r>
      <w:r w:rsidRPr="0046758B">
        <w:rPr>
          <w:rFonts w:asciiTheme="majorBidi" w:hAnsiTheme="majorBidi" w:cstheme="majorBidi"/>
          <w:b/>
          <w:bCs/>
        </w:rPr>
        <w:t xml:space="preserve"> area : T</w:t>
      </w:r>
      <w:r w:rsidR="00924319" w:rsidRPr="0046758B">
        <w:rPr>
          <w:rFonts w:asciiTheme="majorBidi" w:hAnsiTheme="majorBidi" w:cstheme="majorBidi"/>
          <w:b/>
          <w:bCs/>
        </w:rPr>
        <w:t>he development of thinking skills</w:t>
      </w:r>
      <w:r w:rsidR="00924319" w:rsidRPr="0046758B">
        <w:rPr>
          <w:rFonts w:asciiTheme="majorBidi" w:hAnsiTheme="majorBidi" w:cstheme="majorBidi"/>
          <w:b/>
          <w:bCs/>
          <w:rtl/>
        </w:rPr>
        <w:t>:</w:t>
      </w:r>
    </w:p>
    <w:p w:rsidR="00924319" w:rsidRPr="007B35DE" w:rsidRDefault="0046758B" w:rsidP="0046758B">
      <w:pPr>
        <w:bidi w:val="0"/>
        <w:spacing w:line="360" w:lineRule="auto"/>
        <w:jc w:val="both"/>
        <w:rPr>
          <w:rFonts w:asciiTheme="majorBidi" w:hAnsiTheme="majorBidi" w:cstheme="majorBidi"/>
        </w:rPr>
      </w:pPr>
      <w:r>
        <w:rPr>
          <w:rFonts w:asciiTheme="majorBidi" w:hAnsiTheme="majorBidi" w:cstheme="majorBidi"/>
        </w:rPr>
        <w:t>Broadly speaking thinking</w:t>
      </w:r>
      <w:r w:rsidR="00924319" w:rsidRPr="007B35DE">
        <w:rPr>
          <w:rFonts w:asciiTheme="majorBidi" w:hAnsiTheme="majorBidi" w:cstheme="majorBidi"/>
        </w:rPr>
        <w:t xml:space="preserve"> is the search for </w:t>
      </w:r>
      <w:r w:rsidR="00F9068C" w:rsidRPr="007B35DE">
        <w:rPr>
          <w:rFonts w:asciiTheme="majorBidi" w:hAnsiTheme="majorBidi" w:cstheme="majorBidi"/>
        </w:rPr>
        <w:t xml:space="preserve">the </w:t>
      </w:r>
      <w:r w:rsidR="00924319" w:rsidRPr="007B35DE">
        <w:rPr>
          <w:rFonts w:asciiTheme="majorBidi" w:hAnsiTheme="majorBidi" w:cstheme="majorBidi"/>
        </w:rPr>
        <w:t>meaning of so</w:t>
      </w:r>
      <w:r w:rsidR="00F9068C" w:rsidRPr="007B35DE">
        <w:rPr>
          <w:rFonts w:asciiTheme="majorBidi" w:hAnsiTheme="majorBidi" w:cstheme="majorBidi"/>
        </w:rPr>
        <w:t>mething depending on experience.</w:t>
      </w:r>
      <w:r w:rsidR="00924319" w:rsidRPr="007B35DE">
        <w:rPr>
          <w:rFonts w:asciiTheme="majorBidi" w:hAnsiTheme="majorBidi" w:cstheme="majorBidi"/>
        </w:rPr>
        <w:t xml:space="preserve"> </w:t>
      </w:r>
      <w:r w:rsidR="00F9068C" w:rsidRPr="007B35DE">
        <w:rPr>
          <w:rFonts w:asciiTheme="majorBidi" w:hAnsiTheme="majorBidi" w:cstheme="majorBidi"/>
        </w:rPr>
        <w:t xml:space="preserve">It may be a phrase, </w:t>
      </w:r>
      <w:r w:rsidR="00924319" w:rsidRPr="007B35DE">
        <w:rPr>
          <w:rFonts w:asciiTheme="majorBidi" w:hAnsiTheme="majorBidi" w:cstheme="majorBidi"/>
        </w:rPr>
        <w:t>an act</w:t>
      </w:r>
      <w:r w:rsidR="00F9068C" w:rsidRPr="007B35DE">
        <w:rPr>
          <w:rFonts w:asciiTheme="majorBidi" w:hAnsiTheme="majorBidi" w:cstheme="majorBidi"/>
        </w:rPr>
        <w:t>,</w:t>
      </w:r>
      <w:r w:rsidR="00924319" w:rsidRPr="007B35DE">
        <w:rPr>
          <w:rFonts w:asciiTheme="majorBidi" w:hAnsiTheme="majorBidi" w:cstheme="majorBidi"/>
        </w:rPr>
        <w:t xml:space="preserve"> </w:t>
      </w:r>
      <w:r w:rsidR="00F9068C" w:rsidRPr="007B35DE">
        <w:rPr>
          <w:rFonts w:asciiTheme="majorBidi" w:hAnsiTheme="majorBidi" w:cstheme="majorBidi"/>
        </w:rPr>
        <w:t>an</w:t>
      </w:r>
      <w:r w:rsidR="00924319" w:rsidRPr="007B35DE">
        <w:rPr>
          <w:rFonts w:asciiTheme="majorBidi" w:hAnsiTheme="majorBidi" w:cstheme="majorBidi"/>
        </w:rPr>
        <w:t xml:space="preserve"> event</w:t>
      </w:r>
      <w:r w:rsidR="00F9068C" w:rsidRPr="007B35DE">
        <w:rPr>
          <w:rFonts w:asciiTheme="majorBidi" w:hAnsiTheme="majorBidi" w:cstheme="majorBidi"/>
        </w:rPr>
        <w:t>,</w:t>
      </w:r>
      <w:r w:rsidR="00924319" w:rsidRPr="007B35DE">
        <w:rPr>
          <w:rFonts w:asciiTheme="majorBidi" w:hAnsiTheme="majorBidi" w:cstheme="majorBidi"/>
        </w:rPr>
        <w:t xml:space="preserve"> </w:t>
      </w:r>
      <w:r w:rsidR="00F9068C" w:rsidRPr="007B35DE">
        <w:rPr>
          <w:rFonts w:asciiTheme="majorBidi" w:hAnsiTheme="majorBidi" w:cstheme="majorBidi"/>
        </w:rPr>
        <w:t>a</w:t>
      </w:r>
      <w:r w:rsidR="00924319" w:rsidRPr="007B35DE">
        <w:rPr>
          <w:rFonts w:asciiTheme="majorBidi" w:hAnsiTheme="majorBidi" w:cstheme="majorBidi"/>
        </w:rPr>
        <w:t xml:space="preserve"> signal or an opinion (</w:t>
      </w:r>
      <w:r w:rsidR="00F9068C" w:rsidRPr="007B35DE">
        <w:rPr>
          <w:rFonts w:asciiTheme="majorBidi" w:hAnsiTheme="majorBidi" w:cstheme="majorBidi"/>
        </w:rPr>
        <w:t xml:space="preserve">AL </w:t>
      </w:r>
      <w:proofErr w:type="spellStart"/>
      <w:r w:rsidR="00F9068C" w:rsidRPr="007B35DE">
        <w:rPr>
          <w:rFonts w:asciiTheme="majorBidi" w:hAnsiTheme="majorBidi" w:cstheme="majorBidi"/>
        </w:rPr>
        <w:t>Wahr</w:t>
      </w:r>
      <w:proofErr w:type="spellEnd"/>
      <w:r w:rsidR="00F9068C" w:rsidRPr="007B35DE">
        <w:rPr>
          <w:rFonts w:asciiTheme="majorBidi" w:hAnsiTheme="majorBidi" w:cstheme="majorBidi"/>
        </w:rPr>
        <w:t>, Mahmoud 2002, p. 92). W</w:t>
      </w:r>
      <w:r w:rsidR="00924319" w:rsidRPr="007B35DE">
        <w:rPr>
          <w:rFonts w:asciiTheme="majorBidi" w:hAnsiTheme="majorBidi" w:cstheme="majorBidi"/>
        </w:rPr>
        <w:t xml:space="preserve">hen we think we use a set of mental processes varying in the degree of </w:t>
      </w:r>
      <w:r>
        <w:rPr>
          <w:rFonts w:asciiTheme="majorBidi" w:hAnsiTheme="majorBidi" w:cstheme="majorBidi"/>
        </w:rPr>
        <w:t>complexity to help us process</w:t>
      </w:r>
      <w:r w:rsidR="00924319" w:rsidRPr="007B35DE">
        <w:rPr>
          <w:rFonts w:asciiTheme="majorBidi" w:hAnsiTheme="majorBidi" w:cstheme="majorBidi"/>
        </w:rPr>
        <w:t xml:space="preserve"> sensory input or </w:t>
      </w:r>
      <w:r w:rsidR="00F9068C" w:rsidRPr="007B35DE">
        <w:rPr>
          <w:rFonts w:asciiTheme="majorBidi" w:hAnsiTheme="majorBidi" w:cstheme="majorBidi"/>
        </w:rPr>
        <w:t xml:space="preserve">remembered </w:t>
      </w:r>
      <w:r w:rsidR="00924319" w:rsidRPr="007B35DE">
        <w:rPr>
          <w:rFonts w:asciiTheme="majorBidi" w:hAnsiTheme="majorBidi" w:cstheme="majorBidi"/>
        </w:rPr>
        <w:t xml:space="preserve">perceptions </w:t>
      </w:r>
      <w:r w:rsidR="00F9068C" w:rsidRPr="007B35DE">
        <w:rPr>
          <w:rFonts w:asciiTheme="majorBidi" w:hAnsiTheme="majorBidi" w:cstheme="majorBidi"/>
        </w:rPr>
        <w:t>to</w:t>
      </w:r>
      <w:r w:rsidR="00924319" w:rsidRPr="007B35DE">
        <w:rPr>
          <w:rFonts w:asciiTheme="majorBidi" w:hAnsiTheme="majorBidi" w:cstheme="majorBidi"/>
        </w:rPr>
        <w:t xml:space="preserve"> produc</w:t>
      </w:r>
      <w:r w:rsidR="00F9068C" w:rsidRPr="007B35DE">
        <w:rPr>
          <w:rFonts w:asciiTheme="majorBidi" w:hAnsiTheme="majorBidi" w:cstheme="majorBidi"/>
        </w:rPr>
        <w:t>e</w:t>
      </w:r>
      <w:r w:rsidR="00924319" w:rsidRPr="007B35DE">
        <w:rPr>
          <w:rFonts w:asciiTheme="majorBidi" w:hAnsiTheme="majorBidi" w:cstheme="majorBidi"/>
        </w:rPr>
        <w:t xml:space="preserve"> new ideas, or </w:t>
      </w:r>
      <w:r w:rsidR="00F9068C" w:rsidRPr="007B35DE">
        <w:rPr>
          <w:rFonts w:asciiTheme="majorBidi" w:hAnsiTheme="majorBidi" w:cstheme="majorBidi"/>
        </w:rPr>
        <w:t xml:space="preserve">reach </w:t>
      </w:r>
      <w:r w:rsidR="00924319" w:rsidRPr="007B35DE">
        <w:rPr>
          <w:rFonts w:asciiTheme="majorBidi" w:hAnsiTheme="majorBidi" w:cstheme="majorBidi"/>
        </w:rPr>
        <w:t>a different understa</w:t>
      </w:r>
      <w:r w:rsidR="00F9068C" w:rsidRPr="007B35DE">
        <w:rPr>
          <w:rFonts w:asciiTheme="majorBidi" w:hAnsiTheme="majorBidi" w:cstheme="majorBidi"/>
        </w:rPr>
        <w:t>nding or judgment</w:t>
      </w:r>
      <w:r w:rsidR="00924319" w:rsidRPr="007B35DE">
        <w:rPr>
          <w:rFonts w:asciiTheme="majorBidi" w:hAnsiTheme="majorBidi" w:cstheme="majorBidi"/>
          <w:rtl/>
        </w:rPr>
        <w:t>.</w:t>
      </w:r>
    </w:p>
    <w:p w:rsidR="00924319" w:rsidRPr="007B35DE" w:rsidRDefault="00924319" w:rsidP="007B35DE">
      <w:pPr>
        <w:bidi w:val="0"/>
        <w:spacing w:line="360" w:lineRule="auto"/>
        <w:jc w:val="both"/>
        <w:rPr>
          <w:rFonts w:asciiTheme="majorBidi" w:hAnsiTheme="majorBidi" w:cstheme="majorBidi"/>
        </w:rPr>
      </w:pPr>
      <w:r w:rsidRPr="007B35DE">
        <w:rPr>
          <w:rFonts w:asciiTheme="majorBidi" w:hAnsiTheme="majorBidi" w:cstheme="majorBidi"/>
        </w:rPr>
        <w:t xml:space="preserve">Definitions varied and </w:t>
      </w:r>
      <w:r w:rsidR="00F9068C" w:rsidRPr="007B35DE">
        <w:rPr>
          <w:rFonts w:asciiTheme="majorBidi" w:hAnsiTheme="majorBidi" w:cstheme="majorBidi"/>
        </w:rPr>
        <w:t>differed about the concept of thinking. M</w:t>
      </w:r>
      <w:r w:rsidRPr="007B35DE">
        <w:rPr>
          <w:rFonts w:asciiTheme="majorBidi" w:hAnsiTheme="majorBidi" w:cstheme="majorBidi"/>
        </w:rPr>
        <w:t xml:space="preserve">ost notably </w:t>
      </w:r>
      <w:proofErr w:type="spellStart"/>
      <w:r w:rsidRPr="007B35DE">
        <w:rPr>
          <w:rFonts w:asciiTheme="majorBidi" w:hAnsiTheme="majorBidi" w:cstheme="majorBidi"/>
        </w:rPr>
        <w:t>Magdi</w:t>
      </w:r>
      <w:proofErr w:type="spellEnd"/>
      <w:r w:rsidRPr="007B35DE">
        <w:rPr>
          <w:rFonts w:asciiTheme="majorBidi" w:hAnsiTheme="majorBidi" w:cstheme="majorBidi"/>
        </w:rPr>
        <w:t xml:space="preserve"> Habib </w:t>
      </w:r>
      <w:r w:rsidR="00F9068C" w:rsidRPr="007B35DE">
        <w:rPr>
          <w:rFonts w:asciiTheme="majorBidi" w:hAnsiTheme="majorBidi" w:cstheme="majorBidi"/>
        </w:rPr>
        <w:t>defines it as a</w:t>
      </w:r>
      <w:r w:rsidRPr="007B35DE">
        <w:rPr>
          <w:rFonts w:asciiTheme="majorBidi" w:hAnsiTheme="majorBidi" w:cstheme="majorBidi"/>
        </w:rPr>
        <w:t>: "</w:t>
      </w:r>
      <w:r w:rsidR="00F9068C" w:rsidRPr="007B35DE">
        <w:rPr>
          <w:rFonts w:asciiTheme="majorBidi" w:hAnsiTheme="majorBidi" w:cstheme="majorBidi"/>
        </w:rPr>
        <w:t xml:space="preserve"> a high, mental, cognitive and emotional process </w:t>
      </w:r>
      <w:r w:rsidRPr="007B35DE">
        <w:rPr>
          <w:rFonts w:asciiTheme="majorBidi" w:hAnsiTheme="majorBidi" w:cstheme="majorBidi"/>
        </w:rPr>
        <w:t xml:space="preserve">built on the outcome of other psychological processes </w:t>
      </w:r>
      <w:r w:rsidR="00F9068C" w:rsidRPr="007B35DE">
        <w:rPr>
          <w:rFonts w:asciiTheme="majorBidi" w:hAnsiTheme="majorBidi" w:cstheme="majorBidi"/>
        </w:rPr>
        <w:t xml:space="preserve">like </w:t>
      </w:r>
      <w:r w:rsidR="00F706BF" w:rsidRPr="007B35DE">
        <w:rPr>
          <w:rFonts w:asciiTheme="majorBidi" w:hAnsiTheme="majorBidi" w:cstheme="majorBidi"/>
        </w:rPr>
        <w:t>perception</w:t>
      </w:r>
      <w:r w:rsidR="00F9068C" w:rsidRPr="007B35DE">
        <w:rPr>
          <w:rFonts w:asciiTheme="majorBidi" w:hAnsiTheme="majorBidi" w:cstheme="majorBidi"/>
        </w:rPr>
        <w:t>,</w:t>
      </w:r>
      <w:r w:rsidRPr="007B35DE">
        <w:rPr>
          <w:rFonts w:asciiTheme="majorBidi" w:hAnsiTheme="majorBidi" w:cstheme="majorBidi"/>
        </w:rPr>
        <w:t xml:space="preserve"> feeling and imagination, as well as mental </w:t>
      </w:r>
      <w:r w:rsidR="00F9068C" w:rsidRPr="007B35DE">
        <w:rPr>
          <w:rFonts w:asciiTheme="majorBidi" w:hAnsiTheme="majorBidi" w:cstheme="majorBidi"/>
        </w:rPr>
        <w:t>processes like remembering,</w:t>
      </w:r>
      <w:r w:rsidRPr="007B35DE">
        <w:rPr>
          <w:rFonts w:asciiTheme="majorBidi" w:hAnsiTheme="majorBidi" w:cstheme="majorBidi"/>
        </w:rPr>
        <w:t xml:space="preserve"> abstraction</w:t>
      </w:r>
      <w:r w:rsidR="00F706BF" w:rsidRPr="007B35DE">
        <w:rPr>
          <w:rFonts w:asciiTheme="majorBidi" w:hAnsiTheme="majorBidi" w:cstheme="majorBidi"/>
        </w:rPr>
        <w:t>,</w:t>
      </w:r>
      <w:r w:rsidRPr="007B35DE">
        <w:rPr>
          <w:rFonts w:asciiTheme="majorBidi" w:hAnsiTheme="majorBidi" w:cstheme="majorBidi"/>
        </w:rPr>
        <w:t xml:space="preserve"> </w:t>
      </w:r>
      <w:r w:rsidR="00F706BF" w:rsidRPr="007B35DE">
        <w:rPr>
          <w:rFonts w:asciiTheme="majorBidi" w:hAnsiTheme="majorBidi" w:cstheme="majorBidi"/>
        </w:rPr>
        <w:t>generalization, discrimination,</w:t>
      </w:r>
      <w:r w:rsidRPr="007B35DE">
        <w:rPr>
          <w:rFonts w:asciiTheme="majorBidi" w:hAnsiTheme="majorBidi" w:cstheme="majorBidi"/>
        </w:rPr>
        <w:t xml:space="preserve"> comparison and reasoning, and as we move from the concrete to the abstract </w:t>
      </w:r>
      <w:r w:rsidR="00F706BF" w:rsidRPr="007B35DE">
        <w:rPr>
          <w:rFonts w:asciiTheme="majorBidi" w:hAnsiTheme="majorBidi" w:cstheme="majorBidi"/>
        </w:rPr>
        <w:t>it becomes</w:t>
      </w:r>
      <w:r w:rsidRPr="007B35DE">
        <w:rPr>
          <w:rFonts w:asciiTheme="majorBidi" w:hAnsiTheme="majorBidi" w:cstheme="majorBidi"/>
        </w:rPr>
        <w:t xml:space="preserve"> more complex</w:t>
      </w:r>
      <w:r w:rsidR="00F706BF" w:rsidRPr="007B35DE">
        <w:rPr>
          <w:rFonts w:asciiTheme="majorBidi" w:hAnsiTheme="majorBidi" w:cstheme="majorBidi"/>
        </w:rPr>
        <w:t xml:space="preserve">. " (Habib, </w:t>
      </w:r>
      <w:proofErr w:type="spellStart"/>
      <w:r w:rsidR="00F706BF" w:rsidRPr="007B35DE">
        <w:rPr>
          <w:rFonts w:asciiTheme="majorBidi" w:hAnsiTheme="majorBidi" w:cstheme="majorBidi"/>
        </w:rPr>
        <w:t>Magdi</w:t>
      </w:r>
      <w:proofErr w:type="spellEnd"/>
      <w:r w:rsidR="00F706BF" w:rsidRPr="007B35DE">
        <w:rPr>
          <w:rFonts w:asciiTheme="majorBidi" w:hAnsiTheme="majorBidi" w:cstheme="majorBidi"/>
        </w:rPr>
        <w:t xml:space="preserve"> </w:t>
      </w:r>
      <w:r w:rsidRPr="007B35DE">
        <w:rPr>
          <w:rFonts w:asciiTheme="majorBidi" w:hAnsiTheme="majorBidi" w:cstheme="majorBidi"/>
        </w:rPr>
        <w:t>2003: 23</w:t>
      </w:r>
      <w:r w:rsidR="00F706BF" w:rsidRPr="007B35DE">
        <w:rPr>
          <w:rFonts w:asciiTheme="majorBidi" w:hAnsiTheme="majorBidi" w:cstheme="majorBidi"/>
          <w:rtl/>
        </w:rPr>
        <w:t>(</w:t>
      </w:r>
    </w:p>
    <w:p w:rsidR="00924319" w:rsidRPr="007B35DE" w:rsidRDefault="00924319" w:rsidP="00E042F9">
      <w:pPr>
        <w:bidi w:val="0"/>
        <w:spacing w:line="360" w:lineRule="auto"/>
        <w:jc w:val="both"/>
        <w:rPr>
          <w:rFonts w:asciiTheme="majorBidi" w:hAnsiTheme="majorBidi" w:cstheme="majorBidi"/>
        </w:rPr>
      </w:pPr>
      <w:proofErr w:type="spellStart"/>
      <w:r w:rsidRPr="007B35DE">
        <w:rPr>
          <w:rFonts w:asciiTheme="majorBidi" w:hAnsiTheme="majorBidi" w:cstheme="majorBidi"/>
        </w:rPr>
        <w:t>J</w:t>
      </w:r>
      <w:r w:rsidR="00F706BF" w:rsidRPr="007B35DE">
        <w:rPr>
          <w:rFonts w:asciiTheme="majorBidi" w:hAnsiTheme="majorBidi" w:cstheme="majorBidi"/>
        </w:rPr>
        <w:t>erwan</w:t>
      </w:r>
      <w:proofErr w:type="spellEnd"/>
      <w:r w:rsidR="00F706BF" w:rsidRPr="007B35DE">
        <w:rPr>
          <w:rFonts w:asciiTheme="majorBidi" w:hAnsiTheme="majorBidi" w:cstheme="majorBidi"/>
        </w:rPr>
        <w:t xml:space="preserve">, </w:t>
      </w:r>
      <w:proofErr w:type="spellStart"/>
      <w:r w:rsidR="00F706BF" w:rsidRPr="007B35DE">
        <w:rPr>
          <w:rFonts w:asciiTheme="majorBidi" w:hAnsiTheme="majorBidi" w:cstheme="majorBidi"/>
        </w:rPr>
        <w:t>Fathi</w:t>
      </w:r>
      <w:proofErr w:type="spellEnd"/>
      <w:r w:rsidR="00F706BF" w:rsidRPr="007B35DE">
        <w:rPr>
          <w:rFonts w:asciiTheme="majorBidi" w:hAnsiTheme="majorBidi" w:cstheme="majorBidi"/>
        </w:rPr>
        <w:t xml:space="preserve"> says that it is </w:t>
      </w:r>
      <w:r w:rsidRPr="007B35DE">
        <w:rPr>
          <w:rFonts w:asciiTheme="majorBidi" w:hAnsiTheme="majorBidi" w:cstheme="majorBidi"/>
        </w:rPr>
        <w:t>"the</w:t>
      </w:r>
      <w:r w:rsidR="00F706BF" w:rsidRPr="007B35DE">
        <w:rPr>
          <w:rFonts w:asciiTheme="majorBidi" w:hAnsiTheme="majorBidi" w:cstheme="majorBidi"/>
        </w:rPr>
        <w:t xml:space="preserve"> integral</w:t>
      </w:r>
      <w:r w:rsidRPr="007B35DE">
        <w:rPr>
          <w:rFonts w:asciiTheme="majorBidi" w:hAnsiTheme="majorBidi" w:cstheme="majorBidi"/>
        </w:rPr>
        <w:t xml:space="preserve"> process, </w:t>
      </w:r>
      <w:r w:rsidR="00F706BF" w:rsidRPr="007B35DE">
        <w:rPr>
          <w:rFonts w:asciiTheme="majorBidi" w:hAnsiTheme="majorBidi" w:cstheme="majorBidi"/>
        </w:rPr>
        <w:t>whereby we</w:t>
      </w:r>
      <w:r w:rsidRPr="007B35DE">
        <w:rPr>
          <w:rFonts w:asciiTheme="majorBidi" w:hAnsiTheme="majorBidi" w:cstheme="majorBidi"/>
        </w:rPr>
        <w:t xml:space="preserve"> </w:t>
      </w:r>
      <w:r w:rsidR="00F706BF" w:rsidRPr="007B35DE">
        <w:rPr>
          <w:rFonts w:asciiTheme="majorBidi" w:hAnsiTheme="majorBidi" w:cstheme="majorBidi"/>
        </w:rPr>
        <w:t xml:space="preserve">process </w:t>
      </w:r>
      <w:r w:rsidRPr="007B35DE">
        <w:rPr>
          <w:rFonts w:asciiTheme="majorBidi" w:hAnsiTheme="majorBidi" w:cstheme="majorBidi"/>
        </w:rPr>
        <w:t xml:space="preserve">the </w:t>
      </w:r>
      <w:r w:rsidR="00F706BF" w:rsidRPr="007B35DE">
        <w:rPr>
          <w:rFonts w:asciiTheme="majorBidi" w:hAnsiTheme="majorBidi" w:cstheme="majorBidi"/>
        </w:rPr>
        <w:t>sensory</w:t>
      </w:r>
      <w:r w:rsidRPr="007B35DE">
        <w:rPr>
          <w:rFonts w:asciiTheme="majorBidi" w:hAnsiTheme="majorBidi" w:cstheme="majorBidi"/>
        </w:rPr>
        <w:t xml:space="preserve"> input </w:t>
      </w:r>
      <w:r w:rsidR="00F706BF" w:rsidRPr="007B35DE">
        <w:rPr>
          <w:rFonts w:asciiTheme="majorBidi" w:hAnsiTheme="majorBidi" w:cstheme="majorBidi"/>
        </w:rPr>
        <w:t xml:space="preserve">and retrieved </w:t>
      </w:r>
      <w:r w:rsidRPr="007B35DE">
        <w:rPr>
          <w:rFonts w:asciiTheme="majorBidi" w:hAnsiTheme="majorBidi" w:cstheme="majorBidi"/>
        </w:rPr>
        <w:t>information to form</w:t>
      </w:r>
      <w:r w:rsidR="00F706BF" w:rsidRPr="007B35DE">
        <w:rPr>
          <w:rFonts w:asciiTheme="majorBidi" w:hAnsiTheme="majorBidi" w:cstheme="majorBidi"/>
        </w:rPr>
        <w:t xml:space="preserve">, reason on or judge </w:t>
      </w:r>
      <w:r w:rsidRPr="007B35DE">
        <w:rPr>
          <w:rFonts w:asciiTheme="majorBidi" w:hAnsiTheme="majorBidi" w:cstheme="majorBidi"/>
        </w:rPr>
        <w:t xml:space="preserve"> ideas, which is not </w:t>
      </w:r>
      <w:r w:rsidR="00F706BF" w:rsidRPr="007B35DE">
        <w:rPr>
          <w:rFonts w:asciiTheme="majorBidi" w:hAnsiTheme="majorBidi" w:cstheme="majorBidi"/>
        </w:rPr>
        <w:t xml:space="preserve">a </w:t>
      </w:r>
      <w:r w:rsidR="00E042F9">
        <w:rPr>
          <w:rFonts w:asciiTheme="majorBidi" w:hAnsiTheme="majorBidi" w:cstheme="majorBidi"/>
        </w:rPr>
        <w:t>fully understood process. It</w:t>
      </w:r>
      <w:r w:rsidRPr="007B35DE">
        <w:rPr>
          <w:rFonts w:asciiTheme="majorBidi" w:hAnsiTheme="majorBidi" w:cstheme="majorBidi"/>
        </w:rPr>
        <w:t xml:space="preserve"> include</w:t>
      </w:r>
      <w:r w:rsidR="00E042F9">
        <w:rPr>
          <w:rFonts w:asciiTheme="majorBidi" w:hAnsiTheme="majorBidi" w:cstheme="majorBidi"/>
        </w:rPr>
        <w:t>d perception,</w:t>
      </w:r>
      <w:r w:rsidRPr="007B35DE">
        <w:rPr>
          <w:rFonts w:asciiTheme="majorBidi" w:hAnsiTheme="majorBidi" w:cstheme="majorBidi"/>
        </w:rPr>
        <w:t xml:space="preserve"> previous experience, conscious </w:t>
      </w:r>
      <w:r w:rsidR="00F706BF" w:rsidRPr="007B35DE">
        <w:rPr>
          <w:rFonts w:asciiTheme="majorBidi" w:hAnsiTheme="majorBidi" w:cstheme="majorBidi"/>
        </w:rPr>
        <w:t xml:space="preserve">processing </w:t>
      </w:r>
      <w:r w:rsidRPr="007B35DE">
        <w:rPr>
          <w:rFonts w:asciiTheme="majorBidi" w:hAnsiTheme="majorBidi" w:cstheme="majorBidi"/>
        </w:rPr>
        <w:t xml:space="preserve">and intuition, through </w:t>
      </w:r>
      <w:r w:rsidR="00F706BF" w:rsidRPr="007B35DE">
        <w:rPr>
          <w:rFonts w:asciiTheme="majorBidi" w:hAnsiTheme="majorBidi" w:cstheme="majorBidi"/>
        </w:rPr>
        <w:t xml:space="preserve">which </w:t>
      </w:r>
      <w:r w:rsidRPr="007B35DE">
        <w:rPr>
          <w:rFonts w:asciiTheme="majorBidi" w:hAnsiTheme="majorBidi" w:cstheme="majorBidi"/>
        </w:rPr>
        <w:t xml:space="preserve">experience </w:t>
      </w:r>
      <w:r w:rsidR="00F706BF" w:rsidRPr="007B35DE">
        <w:rPr>
          <w:rFonts w:asciiTheme="majorBidi" w:hAnsiTheme="majorBidi" w:cstheme="majorBidi"/>
        </w:rPr>
        <w:t>gains meaning." (</w:t>
      </w:r>
      <w:proofErr w:type="spellStart"/>
      <w:r w:rsidR="00F706BF" w:rsidRPr="007B35DE">
        <w:rPr>
          <w:rFonts w:asciiTheme="majorBidi" w:hAnsiTheme="majorBidi" w:cstheme="majorBidi"/>
        </w:rPr>
        <w:t>Jerwan</w:t>
      </w:r>
      <w:proofErr w:type="spellEnd"/>
      <w:r w:rsidR="00F706BF" w:rsidRPr="007B35DE">
        <w:rPr>
          <w:rFonts w:asciiTheme="majorBidi" w:hAnsiTheme="majorBidi" w:cstheme="majorBidi"/>
        </w:rPr>
        <w:t xml:space="preserve">, </w:t>
      </w:r>
      <w:proofErr w:type="spellStart"/>
      <w:r w:rsidR="00F706BF" w:rsidRPr="007B35DE">
        <w:rPr>
          <w:rFonts w:asciiTheme="majorBidi" w:hAnsiTheme="majorBidi" w:cstheme="majorBidi"/>
        </w:rPr>
        <w:t>Fathi</w:t>
      </w:r>
      <w:proofErr w:type="spellEnd"/>
      <w:r w:rsidR="00F706BF" w:rsidRPr="007B35DE">
        <w:rPr>
          <w:rFonts w:asciiTheme="majorBidi" w:hAnsiTheme="majorBidi" w:cstheme="majorBidi"/>
        </w:rPr>
        <w:t xml:space="preserve"> </w:t>
      </w:r>
      <w:r w:rsidRPr="007B35DE">
        <w:rPr>
          <w:rFonts w:asciiTheme="majorBidi" w:hAnsiTheme="majorBidi" w:cstheme="majorBidi"/>
        </w:rPr>
        <w:t>1999: 27</w:t>
      </w:r>
      <w:r w:rsidR="00F706BF" w:rsidRPr="007B35DE">
        <w:rPr>
          <w:rFonts w:asciiTheme="majorBidi" w:hAnsiTheme="majorBidi" w:cstheme="majorBidi"/>
          <w:rtl/>
        </w:rPr>
        <w:t>(</w:t>
      </w:r>
    </w:p>
    <w:p w:rsidR="00924319" w:rsidRPr="007B35DE" w:rsidRDefault="00924319" w:rsidP="00E042F9">
      <w:pPr>
        <w:bidi w:val="0"/>
        <w:spacing w:line="360" w:lineRule="auto"/>
        <w:jc w:val="both"/>
        <w:rPr>
          <w:rFonts w:asciiTheme="majorBidi" w:hAnsiTheme="majorBidi" w:cstheme="majorBidi"/>
        </w:rPr>
      </w:pPr>
      <w:r w:rsidRPr="007B35DE">
        <w:rPr>
          <w:rFonts w:asciiTheme="majorBidi" w:hAnsiTheme="majorBidi" w:cstheme="majorBidi"/>
        </w:rPr>
        <w:t xml:space="preserve">Consequently, thinking is a continuous </w:t>
      </w:r>
      <w:r w:rsidR="00F706BF" w:rsidRPr="007B35DE">
        <w:rPr>
          <w:rFonts w:asciiTheme="majorBidi" w:hAnsiTheme="majorBidi" w:cstheme="majorBidi"/>
        </w:rPr>
        <w:t xml:space="preserve">mental </w:t>
      </w:r>
      <w:r w:rsidRPr="007B35DE">
        <w:rPr>
          <w:rFonts w:asciiTheme="majorBidi" w:hAnsiTheme="majorBidi" w:cstheme="majorBidi"/>
        </w:rPr>
        <w:t xml:space="preserve">process, carried out by the human </w:t>
      </w:r>
      <w:r w:rsidR="00F706BF" w:rsidRPr="007B35DE">
        <w:rPr>
          <w:rFonts w:asciiTheme="majorBidi" w:hAnsiTheme="majorBidi" w:cstheme="majorBidi"/>
        </w:rPr>
        <w:t xml:space="preserve">being </w:t>
      </w:r>
      <w:r w:rsidRPr="007B35DE">
        <w:rPr>
          <w:rFonts w:asciiTheme="majorBidi" w:hAnsiTheme="majorBidi" w:cstheme="majorBidi"/>
        </w:rPr>
        <w:t>as long as his mind</w:t>
      </w:r>
      <w:r w:rsidR="00F706BF" w:rsidRPr="007B35DE">
        <w:rPr>
          <w:rFonts w:asciiTheme="majorBidi" w:hAnsiTheme="majorBidi" w:cstheme="majorBidi"/>
        </w:rPr>
        <w:t xml:space="preserve"> is</w:t>
      </w:r>
      <w:r w:rsidRPr="007B35DE">
        <w:rPr>
          <w:rFonts w:asciiTheme="majorBidi" w:hAnsiTheme="majorBidi" w:cstheme="majorBidi"/>
        </w:rPr>
        <w:t xml:space="preserve"> intact, and in particular when exposed to </w:t>
      </w:r>
      <w:r w:rsidR="00F706BF" w:rsidRPr="007B35DE">
        <w:rPr>
          <w:rFonts w:asciiTheme="majorBidi" w:hAnsiTheme="majorBidi" w:cstheme="majorBidi"/>
        </w:rPr>
        <w:t>a</w:t>
      </w:r>
      <w:r w:rsidRPr="007B35DE">
        <w:rPr>
          <w:rFonts w:asciiTheme="majorBidi" w:hAnsiTheme="majorBidi" w:cstheme="majorBidi"/>
        </w:rPr>
        <w:t xml:space="preserve"> dilemma or</w:t>
      </w:r>
      <w:r w:rsidR="00F706BF" w:rsidRPr="007B35DE">
        <w:rPr>
          <w:rFonts w:asciiTheme="majorBidi" w:hAnsiTheme="majorBidi" w:cstheme="majorBidi"/>
        </w:rPr>
        <w:t xml:space="preserve"> when wishing to achieve a gain.</w:t>
      </w:r>
      <w:r w:rsidRPr="007B35DE">
        <w:rPr>
          <w:rFonts w:asciiTheme="majorBidi" w:hAnsiTheme="majorBidi" w:cstheme="majorBidi"/>
        </w:rPr>
        <w:t xml:space="preserve"> </w:t>
      </w:r>
      <w:r w:rsidR="00F706BF" w:rsidRPr="007B35DE">
        <w:rPr>
          <w:rFonts w:asciiTheme="majorBidi" w:hAnsiTheme="majorBidi" w:cstheme="majorBidi"/>
        </w:rPr>
        <w:t>It is</w:t>
      </w:r>
      <w:r w:rsidRPr="007B35DE">
        <w:rPr>
          <w:rFonts w:asciiTheme="majorBidi" w:hAnsiTheme="majorBidi" w:cstheme="majorBidi"/>
        </w:rPr>
        <w:t xml:space="preserve"> affected by </w:t>
      </w:r>
      <w:r w:rsidR="00F706BF" w:rsidRPr="007B35DE">
        <w:rPr>
          <w:rFonts w:asciiTheme="majorBidi" w:hAnsiTheme="majorBidi" w:cstheme="majorBidi"/>
        </w:rPr>
        <w:t xml:space="preserve">culture, </w:t>
      </w:r>
      <w:r w:rsidRPr="007B35DE">
        <w:rPr>
          <w:rFonts w:asciiTheme="majorBidi" w:hAnsiTheme="majorBidi" w:cstheme="majorBidi"/>
        </w:rPr>
        <w:t xml:space="preserve">experience </w:t>
      </w:r>
      <w:r w:rsidR="00F706BF" w:rsidRPr="007B35DE">
        <w:rPr>
          <w:rFonts w:asciiTheme="majorBidi" w:hAnsiTheme="majorBidi" w:cstheme="majorBidi"/>
        </w:rPr>
        <w:t>,</w:t>
      </w:r>
      <w:r w:rsidRPr="007B35DE">
        <w:rPr>
          <w:rFonts w:asciiTheme="majorBidi" w:hAnsiTheme="majorBidi" w:cstheme="majorBidi"/>
        </w:rPr>
        <w:t xml:space="preserve"> the environment and the circumstances surrounding </w:t>
      </w:r>
      <w:r w:rsidR="00F706BF" w:rsidRPr="007B35DE">
        <w:rPr>
          <w:rFonts w:asciiTheme="majorBidi" w:hAnsiTheme="majorBidi" w:cstheme="majorBidi"/>
        </w:rPr>
        <w:t>them</w:t>
      </w:r>
      <w:r w:rsidR="00E042F9">
        <w:rPr>
          <w:rFonts w:asciiTheme="majorBidi" w:hAnsiTheme="majorBidi" w:cstheme="majorBidi"/>
        </w:rPr>
        <w:t>.</w:t>
      </w:r>
      <w:r w:rsidRPr="007B35DE">
        <w:rPr>
          <w:rFonts w:asciiTheme="majorBidi" w:hAnsiTheme="majorBidi" w:cstheme="majorBidi"/>
        </w:rPr>
        <w:t xml:space="preserve">, </w:t>
      </w:r>
      <w:r w:rsidR="00E042F9">
        <w:rPr>
          <w:rFonts w:asciiTheme="majorBidi" w:hAnsiTheme="majorBidi" w:cstheme="majorBidi"/>
        </w:rPr>
        <w:t>It</w:t>
      </w:r>
      <w:r w:rsidRPr="007B35DE">
        <w:rPr>
          <w:rFonts w:asciiTheme="majorBidi" w:hAnsiTheme="majorBidi" w:cstheme="majorBidi"/>
        </w:rPr>
        <w:t xml:space="preserve"> benefit</w:t>
      </w:r>
      <w:r w:rsidR="00E042F9">
        <w:rPr>
          <w:rFonts w:asciiTheme="majorBidi" w:hAnsiTheme="majorBidi" w:cstheme="majorBidi"/>
        </w:rPr>
        <w:t>s</w:t>
      </w:r>
      <w:r w:rsidRPr="007B35DE">
        <w:rPr>
          <w:rFonts w:asciiTheme="majorBidi" w:hAnsiTheme="majorBidi" w:cstheme="majorBidi"/>
        </w:rPr>
        <w:t xml:space="preserve"> </w:t>
      </w:r>
      <w:r w:rsidR="00E042F9">
        <w:rPr>
          <w:rFonts w:asciiTheme="majorBidi" w:hAnsiTheme="majorBidi" w:cstheme="majorBidi"/>
        </w:rPr>
        <w:t>people</w:t>
      </w:r>
      <w:r w:rsidRPr="007B35DE">
        <w:rPr>
          <w:rFonts w:asciiTheme="majorBidi" w:hAnsiTheme="majorBidi" w:cstheme="majorBidi"/>
        </w:rPr>
        <w:t xml:space="preserve"> in solving problems </w:t>
      </w:r>
      <w:r w:rsidR="00F706BF" w:rsidRPr="007B35DE">
        <w:rPr>
          <w:rFonts w:asciiTheme="majorBidi" w:hAnsiTheme="majorBidi" w:cstheme="majorBidi"/>
        </w:rPr>
        <w:t xml:space="preserve">and </w:t>
      </w:r>
      <w:r w:rsidRPr="007B35DE">
        <w:rPr>
          <w:rFonts w:asciiTheme="majorBidi" w:hAnsiTheme="majorBidi" w:cstheme="majorBidi"/>
        </w:rPr>
        <w:t>in decision-making</w:t>
      </w:r>
      <w:r w:rsidRPr="007B35DE">
        <w:rPr>
          <w:rFonts w:asciiTheme="majorBidi" w:hAnsiTheme="majorBidi" w:cstheme="majorBidi"/>
          <w:rtl/>
        </w:rPr>
        <w:t>.</w:t>
      </w:r>
    </w:p>
    <w:p w:rsidR="00924319" w:rsidRPr="007B35DE" w:rsidRDefault="00E10B4A" w:rsidP="007B35DE">
      <w:pPr>
        <w:bidi w:val="0"/>
        <w:spacing w:line="360" w:lineRule="auto"/>
        <w:jc w:val="both"/>
        <w:rPr>
          <w:rFonts w:asciiTheme="majorBidi" w:hAnsiTheme="majorBidi" w:cstheme="majorBidi"/>
        </w:rPr>
      </w:pPr>
      <w:r w:rsidRPr="007B35DE">
        <w:rPr>
          <w:rFonts w:asciiTheme="majorBidi" w:hAnsiTheme="majorBidi" w:cstheme="majorBidi"/>
        </w:rPr>
        <w:t>Basing on</w:t>
      </w:r>
      <w:r w:rsidR="00924319" w:rsidRPr="007B35DE">
        <w:rPr>
          <w:rFonts w:asciiTheme="majorBidi" w:hAnsiTheme="majorBidi" w:cstheme="majorBidi"/>
        </w:rPr>
        <w:t xml:space="preserve"> the above definitions it is clear that the constituent elements of the </w:t>
      </w:r>
      <w:r w:rsidRPr="007B35DE">
        <w:rPr>
          <w:rFonts w:asciiTheme="majorBidi" w:hAnsiTheme="majorBidi" w:cstheme="majorBidi"/>
        </w:rPr>
        <w:t>thinking</w:t>
      </w:r>
      <w:r w:rsidR="00924319" w:rsidRPr="007B35DE">
        <w:rPr>
          <w:rFonts w:asciiTheme="majorBidi" w:hAnsiTheme="majorBidi" w:cstheme="majorBidi"/>
        </w:rPr>
        <w:t xml:space="preserve"> process </w:t>
      </w:r>
      <w:r w:rsidRPr="007B35DE">
        <w:rPr>
          <w:rFonts w:asciiTheme="majorBidi" w:hAnsiTheme="majorBidi" w:cstheme="majorBidi"/>
        </w:rPr>
        <w:t>are</w:t>
      </w:r>
      <w:r w:rsidR="00924319" w:rsidRPr="007B35DE">
        <w:rPr>
          <w:rFonts w:asciiTheme="majorBidi" w:hAnsiTheme="majorBidi" w:cstheme="majorBidi"/>
          <w:rtl/>
        </w:rPr>
        <w:t>:</w:t>
      </w:r>
    </w:p>
    <w:p w:rsidR="00924319" w:rsidRPr="007B35DE" w:rsidRDefault="00E10B4A" w:rsidP="00E042F9">
      <w:pPr>
        <w:pStyle w:val="a3"/>
        <w:numPr>
          <w:ilvl w:val="0"/>
          <w:numId w:val="4"/>
        </w:numPr>
        <w:bidi w:val="0"/>
        <w:spacing w:line="360" w:lineRule="auto"/>
        <w:jc w:val="both"/>
        <w:rPr>
          <w:rFonts w:asciiTheme="majorBidi" w:hAnsiTheme="majorBidi" w:cstheme="majorBidi"/>
        </w:rPr>
      </w:pPr>
      <w:r w:rsidRPr="007B35DE">
        <w:rPr>
          <w:rFonts w:asciiTheme="majorBidi" w:hAnsiTheme="majorBidi" w:cstheme="majorBidi"/>
        </w:rPr>
        <w:t>C</w:t>
      </w:r>
      <w:r w:rsidR="00924319" w:rsidRPr="007B35DE">
        <w:rPr>
          <w:rFonts w:asciiTheme="majorBidi" w:hAnsiTheme="majorBidi" w:cstheme="majorBidi"/>
        </w:rPr>
        <w:t xml:space="preserve">omplex cognitive processes (such as problem solving) and less complex </w:t>
      </w:r>
      <w:r w:rsidR="00E042F9">
        <w:rPr>
          <w:rFonts w:asciiTheme="majorBidi" w:hAnsiTheme="majorBidi" w:cstheme="majorBidi"/>
        </w:rPr>
        <w:t>processes like</w:t>
      </w:r>
      <w:r w:rsidR="00924319" w:rsidRPr="007B35DE">
        <w:rPr>
          <w:rFonts w:asciiTheme="majorBidi" w:hAnsiTheme="majorBidi" w:cstheme="majorBidi"/>
        </w:rPr>
        <w:t>(</w:t>
      </w:r>
      <w:r w:rsidRPr="007B35DE">
        <w:rPr>
          <w:rFonts w:asciiTheme="majorBidi" w:hAnsiTheme="majorBidi" w:cstheme="majorBidi"/>
        </w:rPr>
        <w:t>understanding</w:t>
      </w:r>
      <w:r w:rsidR="00E042F9">
        <w:rPr>
          <w:rFonts w:asciiTheme="majorBidi" w:hAnsiTheme="majorBidi" w:cstheme="majorBidi"/>
        </w:rPr>
        <w:t>,</w:t>
      </w:r>
      <w:r w:rsidR="00924319" w:rsidRPr="007B35DE">
        <w:rPr>
          <w:rFonts w:asciiTheme="majorBidi" w:hAnsiTheme="majorBidi" w:cstheme="majorBidi"/>
        </w:rPr>
        <w:t xml:space="preserve"> application and reasoning), </w:t>
      </w:r>
      <w:r w:rsidRPr="007B35DE">
        <w:rPr>
          <w:rFonts w:asciiTheme="majorBidi" w:hAnsiTheme="majorBidi" w:cstheme="majorBidi"/>
        </w:rPr>
        <w:t xml:space="preserve">supra- cognitive </w:t>
      </w:r>
      <w:r w:rsidR="00924319" w:rsidRPr="007B35DE">
        <w:rPr>
          <w:rFonts w:asciiTheme="majorBidi" w:hAnsiTheme="majorBidi" w:cstheme="majorBidi"/>
        </w:rPr>
        <w:t>direct</w:t>
      </w:r>
      <w:r w:rsidRPr="007B35DE">
        <w:rPr>
          <w:rFonts w:asciiTheme="majorBidi" w:hAnsiTheme="majorBidi" w:cstheme="majorBidi"/>
        </w:rPr>
        <w:t>ion</w:t>
      </w:r>
      <w:r w:rsidR="00924319" w:rsidRPr="007B35DE">
        <w:rPr>
          <w:rFonts w:asciiTheme="majorBidi" w:hAnsiTheme="majorBidi" w:cstheme="majorBidi"/>
        </w:rPr>
        <w:t xml:space="preserve"> and control </w:t>
      </w:r>
      <w:r w:rsidRPr="007B35DE">
        <w:rPr>
          <w:rFonts w:asciiTheme="majorBidi" w:hAnsiTheme="majorBidi" w:cstheme="majorBidi"/>
        </w:rPr>
        <w:t>operations</w:t>
      </w:r>
      <w:r w:rsidR="00924319" w:rsidRPr="007B35DE">
        <w:rPr>
          <w:rFonts w:asciiTheme="majorBidi" w:hAnsiTheme="majorBidi" w:cstheme="majorBidi"/>
          <w:rtl/>
        </w:rPr>
        <w:t>.</w:t>
      </w:r>
    </w:p>
    <w:p w:rsidR="00924319" w:rsidRPr="007B35DE" w:rsidRDefault="00924319" w:rsidP="007B35DE">
      <w:pPr>
        <w:pStyle w:val="a3"/>
        <w:numPr>
          <w:ilvl w:val="0"/>
          <w:numId w:val="4"/>
        </w:numPr>
        <w:bidi w:val="0"/>
        <w:spacing w:line="360" w:lineRule="auto"/>
        <w:jc w:val="both"/>
        <w:rPr>
          <w:rFonts w:asciiTheme="majorBidi" w:hAnsiTheme="majorBidi" w:cstheme="majorBidi"/>
        </w:rPr>
      </w:pPr>
      <w:r w:rsidRPr="007B35DE">
        <w:rPr>
          <w:rFonts w:asciiTheme="majorBidi" w:hAnsiTheme="majorBidi" w:cstheme="majorBidi"/>
        </w:rPr>
        <w:t>special knowledge of the content or subject</w:t>
      </w:r>
      <w:r w:rsidRPr="007B35DE">
        <w:rPr>
          <w:rFonts w:asciiTheme="majorBidi" w:hAnsiTheme="majorBidi" w:cstheme="majorBidi"/>
          <w:rtl/>
        </w:rPr>
        <w:t>.</w:t>
      </w:r>
    </w:p>
    <w:p w:rsidR="00924319" w:rsidRPr="007B35DE" w:rsidRDefault="00924319" w:rsidP="007B35DE">
      <w:pPr>
        <w:pStyle w:val="a3"/>
        <w:numPr>
          <w:ilvl w:val="0"/>
          <w:numId w:val="4"/>
        </w:numPr>
        <w:bidi w:val="0"/>
        <w:spacing w:line="360" w:lineRule="auto"/>
        <w:jc w:val="both"/>
        <w:rPr>
          <w:rFonts w:asciiTheme="majorBidi" w:hAnsiTheme="majorBidi" w:cstheme="majorBidi"/>
        </w:rPr>
      </w:pPr>
      <w:r w:rsidRPr="007B35DE">
        <w:rPr>
          <w:rFonts w:asciiTheme="majorBidi" w:hAnsiTheme="majorBidi" w:cstheme="majorBidi"/>
        </w:rPr>
        <w:t>preparations and personal factors (trends, needs, tendencies</w:t>
      </w:r>
      <w:r w:rsidR="00E10B4A" w:rsidRPr="007B35DE">
        <w:rPr>
          <w:rFonts w:asciiTheme="majorBidi" w:hAnsiTheme="majorBidi" w:cstheme="majorBidi"/>
        </w:rPr>
        <w:t>.</w:t>
      </w:r>
    </w:p>
    <w:p w:rsidR="00E10B4A" w:rsidRPr="007B35DE" w:rsidRDefault="00E10B4A" w:rsidP="007B35DE">
      <w:pPr>
        <w:bidi w:val="0"/>
        <w:spacing w:line="360" w:lineRule="auto"/>
        <w:jc w:val="both"/>
        <w:rPr>
          <w:rFonts w:asciiTheme="majorBidi" w:hAnsiTheme="majorBidi" w:cstheme="majorBidi"/>
        </w:rPr>
      </w:pPr>
      <w:r w:rsidRPr="007B35DE">
        <w:rPr>
          <w:rFonts w:asciiTheme="majorBidi" w:hAnsiTheme="majorBidi" w:cstheme="majorBidi"/>
        </w:rPr>
        <w:t xml:space="preserve">Thinking </w:t>
      </w:r>
      <w:r w:rsidR="00924319" w:rsidRPr="007B35DE">
        <w:rPr>
          <w:rFonts w:asciiTheme="majorBidi" w:hAnsiTheme="majorBidi" w:cstheme="majorBidi"/>
        </w:rPr>
        <w:t>consists of three components</w:t>
      </w:r>
      <w:r w:rsidR="00924319" w:rsidRPr="007B35DE">
        <w:rPr>
          <w:rFonts w:asciiTheme="majorBidi" w:hAnsiTheme="majorBidi" w:cstheme="majorBidi"/>
          <w:rtl/>
        </w:rPr>
        <w:t>:</w:t>
      </w:r>
    </w:p>
    <w:p w:rsidR="00E10B4A" w:rsidRPr="007B35DE" w:rsidRDefault="00E10B4A" w:rsidP="007B35DE">
      <w:pPr>
        <w:bidi w:val="0"/>
        <w:spacing w:line="360" w:lineRule="auto"/>
        <w:jc w:val="both"/>
        <w:rPr>
          <w:rFonts w:asciiTheme="majorBidi" w:hAnsiTheme="majorBidi" w:cstheme="majorBidi"/>
          <w:rtl/>
        </w:rPr>
      </w:pPr>
      <w:r w:rsidRPr="007B35DE">
        <w:rPr>
          <w:rFonts w:asciiTheme="majorBidi" w:hAnsiTheme="majorBidi" w:cstheme="majorBidi"/>
        </w:rPr>
        <w:t>1</w:t>
      </w:r>
      <w:r w:rsidR="00924319" w:rsidRPr="007B35DE">
        <w:rPr>
          <w:rFonts w:asciiTheme="majorBidi" w:hAnsiTheme="majorBidi" w:cstheme="majorBidi"/>
          <w:rtl/>
        </w:rPr>
        <w:t xml:space="preserve"> </w:t>
      </w:r>
      <w:r w:rsidR="00924319" w:rsidRPr="007B35DE">
        <w:rPr>
          <w:rFonts w:asciiTheme="majorBidi" w:hAnsiTheme="majorBidi" w:cstheme="majorBidi"/>
        </w:rPr>
        <w:t>complex cognitive processes (such as problem-solving) and less complex</w:t>
      </w:r>
      <w:r w:rsidRPr="007B35DE">
        <w:rPr>
          <w:rFonts w:asciiTheme="majorBidi" w:hAnsiTheme="majorBidi" w:cstheme="majorBidi"/>
        </w:rPr>
        <w:t xml:space="preserve"> processes</w:t>
      </w:r>
      <w:r w:rsidR="00924319" w:rsidRPr="007B35DE">
        <w:rPr>
          <w:rFonts w:asciiTheme="majorBidi" w:hAnsiTheme="majorBidi" w:cstheme="majorBidi"/>
        </w:rPr>
        <w:t xml:space="preserve"> (observatio</w:t>
      </w:r>
      <w:r w:rsidRPr="007B35DE">
        <w:rPr>
          <w:rFonts w:asciiTheme="majorBidi" w:hAnsiTheme="majorBidi" w:cstheme="majorBidi"/>
        </w:rPr>
        <w:t xml:space="preserve">n, </w:t>
      </w:r>
      <w:r w:rsidR="00924319" w:rsidRPr="007B35DE">
        <w:rPr>
          <w:rFonts w:asciiTheme="majorBidi" w:hAnsiTheme="majorBidi" w:cstheme="majorBidi"/>
        </w:rPr>
        <w:t xml:space="preserve">comparison and classification) and </w:t>
      </w:r>
      <w:r w:rsidRPr="007B35DE">
        <w:rPr>
          <w:rFonts w:asciiTheme="majorBidi" w:hAnsiTheme="majorBidi" w:cstheme="majorBidi"/>
        </w:rPr>
        <w:t xml:space="preserve">supra-cognitive direction and control </w:t>
      </w:r>
      <w:r w:rsidR="00924319" w:rsidRPr="007B35DE">
        <w:rPr>
          <w:rFonts w:asciiTheme="majorBidi" w:hAnsiTheme="majorBidi" w:cstheme="majorBidi"/>
        </w:rPr>
        <w:t>operations</w:t>
      </w:r>
      <w:r w:rsidR="00924319" w:rsidRPr="007B35DE">
        <w:rPr>
          <w:rFonts w:asciiTheme="majorBidi" w:hAnsiTheme="majorBidi" w:cstheme="majorBidi"/>
          <w:rtl/>
        </w:rPr>
        <w:t>.</w:t>
      </w:r>
    </w:p>
    <w:p w:rsidR="00924319" w:rsidRPr="007B35DE" w:rsidRDefault="00E10B4A" w:rsidP="007B35DE">
      <w:pPr>
        <w:bidi w:val="0"/>
        <w:spacing w:line="360" w:lineRule="auto"/>
        <w:jc w:val="both"/>
        <w:rPr>
          <w:rFonts w:asciiTheme="majorBidi" w:hAnsiTheme="majorBidi" w:cstheme="majorBidi"/>
        </w:rPr>
      </w:pPr>
      <w:r w:rsidRPr="007B35DE">
        <w:rPr>
          <w:rFonts w:asciiTheme="majorBidi" w:hAnsiTheme="majorBidi" w:cstheme="majorBidi"/>
        </w:rPr>
        <w:t xml:space="preserve">2. Special </w:t>
      </w:r>
      <w:r w:rsidR="00924319" w:rsidRPr="007B35DE">
        <w:rPr>
          <w:rFonts w:asciiTheme="majorBidi" w:hAnsiTheme="majorBidi" w:cstheme="majorBidi"/>
          <w:rtl/>
        </w:rPr>
        <w:t xml:space="preserve"> </w:t>
      </w:r>
      <w:r w:rsidR="00924319" w:rsidRPr="007B35DE">
        <w:rPr>
          <w:rFonts w:asciiTheme="majorBidi" w:hAnsiTheme="majorBidi" w:cstheme="majorBidi"/>
        </w:rPr>
        <w:t xml:space="preserve">knowledge </w:t>
      </w:r>
      <w:r w:rsidRPr="007B35DE">
        <w:rPr>
          <w:rFonts w:asciiTheme="majorBidi" w:hAnsiTheme="majorBidi" w:cstheme="majorBidi"/>
        </w:rPr>
        <w:t>of</w:t>
      </w:r>
      <w:r w:rsidR="00924319" w:rsidRPr="007B35DE">
        <w:rPr>
          <w:rFonts w:asciiTheme="majorBidi" w:hAnsiTheme="majorBidi" w:cstheme="majorBidi"/>
        </w:rPr>
        <w:t xml:space="preserve"> the content or subject</w:t>
      </w:r>
      <w:r w:rsidR="00924319" w:rsidRPr="007B35DE">
        <w:rPr>
          <w:rFonts w:asciiTheme="majorBidi" w:hAnsiTheme="majorBidi" w:cstheme="majorBidi"/>
          <w:rtl/>
        </w:rPr>
        <w:t>.</w:t>
      </w:r>
    </w:p>
    <w:p w:rsidR="00E10B4A" w:rsidRPr="007B35DE" w:rsidRDefault="00E10B4A" w:rsidP="007B35DE">
      <w:pPr>
        <w:bidi w:val="0"/>
        <w:spacing w:line="360" w:lineRule="auto"/>
        <w:jc w:val="both"/>
        <w:rPr>
          <w:rFonts w:asciiTheme="majorBidi" w:hAnsiTheme="majorBidi" w:cstheme="majorBidi"/>
          <w:rtl/>
        </w:rPr>
      </w:pPr>
      <w:r w:rsidRPr="007B35DE">
        <w:rPr>
          <w:rFonts w:asciiTheme="majorBidi" w:hAnsiTheme="majorBidi" w:cstheme="majorBidi"/>
        </w:rPr>
        <w:t xml:space="preserve">3. </w:t>
      </w:r>
      <w:r w:rsidR="00924319" w:rsidRPr="007B35DE">
        <w:rPr>
          <w:rFonts w:asciiTheme="majorBidi" w:hAnsiTheme="majorBidi" w:cstheme="majorBidi"/>
        </w:rPr>
        <w:t>preparations and personal factors (trends, objective, tendencies</w:t>
      </w:r>
    </w:p>
    <w:p w:rsidR="00924319" w:rsidRPr="007B35DE" w:rsidRDefault="00924319" w:rsidP="00B45D7D">
      <w:pPr>
        <w:bidi w:val="0"/>
        <w:spacing w:line="360" w:lineRule="auto"/>
        <w:jc w:val="both"/>
        <w:rPr>
          <w:rFonts w:asciiTheme="majorBidi" w:hAnsiTheme="majorBidi" w:cstheme="majorBidi"/>
        </w:rPr>
      </w:pPr>
      <w:r w:rsidRPr="007B35DE">
        <w:rPr>
          <w:rFonts w:asciiTheme="majorBidi" w:hAnsiTheme="majorBidi" w:cstheme="majorBidi"/>
        </w:rPr>
        <w:t xml:space="preserve">The invitation of the </w:t>
      </w:r>
      <w:r w:rsidR="002D6C63">
        <w:rPr>
          <w:rFonts w:asciiTheme="majorBidi" w:hAnsiTheme="majorBidi" w:cstheme="majorBidi"/>
        </w:rPr>
        <w:t>Qu</w:t>
      </w:r>
      <w:r w:rsidRPr="007B35DE">
        <w:rPr>
          <w:rFonts w:asciiTheme="majorBidi" w:hAnsiTheme="majorBidi" w:cstheme="majorBidi"/>
        </w:rPr>
        <w:t xml:space="preserve">ran to think </w:t>
      </w:r>
      <w:r w:rsidR="00862F13" w:rsidRPr="007B35DE">
        <w:rPr>
          <w:rFonts w:asciiTheme="majorBidi" w:hAnsiTheme="majorBidi" w:cstheme="majorBidi"/>
        </w:rPr>
        <w:t>of</w:t>
      </w:r>
      <w:r w:rsidRPr="007B35DE">
        <w:rPr>
          <w:rFonts w:asciiTheme="majorBidi" w:hAnsiTheme="majorBidi" w:cstheme="majorBidi"/>
        </w:rPr>
        <w:t xml:space="preserve"> </w:t>
      </w:r>
      <w:r w:rsidR="00862F13" w:rsidRPr="007B35DE">
        <w:rPr>
          <w:rFonts w:asciiTheme="majorBidi" w:hAnsiTheme="majorBidi" w:cstheme="majorBidi"/>
        </w:rPr>
        <w:t>Allah's</w:t>
      </w:r>
      <w:r w:rsidRPr="007B35DE">
        <w:rPr>
          <w:rFonts w:asciiTheme="majorBidi" w:hAnsiTheme="majorBidi" w:cstheme="majorBidi"/>
        </w:rPr>
        <w:t xml:space="preserve"> creat</w:t>
      </w:r>
      <w:r w:rsidR="00862F13" w:rsidRPr="007B35DE">
        <w:rPr>
          <w:rFonts w:asciiTheme="majorBidi" w:hAnsiTheme="majorBidi" w:cstheme="majorBidi"/>
        </w:rPr>
        <w:t xml:space="preserve">ions and its </w:t>
      </w:r>
      <w:r w:rsidRPr="007B35DE">
        <w:rPr>
          <w:rFonts w:asciiTheme="majorBidi" w:hAnsiTheme="majorBidi" w:cstheme="majorBidi"/>
        </w:rPr>
        <w:t xml:space="preserve">permanent urge to </w:t>
      </w:r>
      <w:r w:rsidR="00862F13" w:rsidRPr="007B35DE">
        <w:rPr>
          <w:rFonts w:asciiTheme="majorBidi" w:hAnsiTheme="majorBidi" w:cstheme="majorBidi"/>
        </w:rPr>
        <w:t>use</w:t>
      </w:r>
      <w:r w:rsidRPr="007B35DE">
        <w:rPr>
          <w:rFonts w:asciiTheme="majorBidi" w:hAnsiTheme="majorBidi" w:cstheme="majorBidi"/>
        </w:rPr>
        <w:t xml:space="preserve"> the mind implicitly </w:t>
      </w:r>
      <w:r w:rsidR="00862F13" w:rsidRPr="007B35DE">
        <w:rPr>
          <w:rFonts w:asciiTheme="majorBidi" w:hAnsiTheme="majorBidi" w:cstheme="majorBidi"/>
        </w:rPr>
        <w:t xml:space="preserve">invites </w:t>
      </w:r>
      <w:r w:rsidRPr="007B35DE">
        <w:rPr>
          <w:rFonts w:asciiTheme="majorBidi" w:hAnsiTheme="majorBidi" w:cstheme="majorBidi"/>
        </w:rPr>
        <w:t>human</w:t>
      </w:r>
      <w:r w:rsidR="00862F13" w:rsidRPr="007B35DE">
        <w:rPr>
          <w:rFonts w:asciiTheme="majorBidi" w:hAnsiTheme="majorBidi" w:cstheme="majorBidi"/>
        </w:rPr>
        <w:t xml:space="preserve"> beings</w:t>
      </w:r>
      <w:r w:rsidRPr="007B35DE">
        <w:rPr>
          <w:rFonts w:asciiTheme="majorBidi" w:hAnsiTheme="majorBidi" w:cstheme="majorBidi"/>
        </w:rPr>
        <w:t xml:space="preserve"> to</w:t>
      </w:r>
      <w:r w:rsidR="00862F13" w:rsidRPr="007B35DE">
        <w:rPr>
          <w:rFonts w:asciiTheme="majorBidi" w:hAnsiTheme="majorBidi" w:cstheme="majorBidi"/>
        </w:rPr>
        <w:t xml:space="preserve"> develop</w:t>
      </w:r>
      <w:r w:rsidRPr="007B35DE">
        <w:rPr>
          <w:rFonts w:asciiTheme="majorBidi" w:hAnsiTheme="majorBidi" w:cstheme="majorBidi"/>
        </w:rPr>
        <w:t xml:space="preserve"> </w:t>
      </w:r>
      <w:r w:rsidR="00862F13" w:rsidRPr="007B35DE">
        <w:rPr>
          <w:rFonts w:asciiTheme="majorBidi" w:hAnsiTheme="majorBidi" w:cstheme="majorBidi"/>
        </w:rPr>
        <w:t>their</w:t>
      </w:r>
      <w:r w:rsidRPr="007B35DE">
        <w:rPr>
          <w:rFonts w:asciiTheme="majorBidi" w:hAnsiTheme="majorBidi" w:cstheme="majorBidi"/>
        </w:rPr>
        <w:t xml:space="preserve"> mental </w:t>
      </w:r>
      <w:r w:rsidR="00862F13" w:rsidRPr="007B35DE">
        <w:rPr>
          <w:rFonts w:asciiTheme="majorBidi" w:hAnsiTheme="majorBidi" w:cstheme="majorBidi"/>
        </w:rPr>
        <w:t>faculties</w:t>
      </w:r>
      <w:r w:rsidRPr="007B35DE">
        <w:rPr>
          <w:rFonts w:asciiTheme="majorBidi" w:hAnsiTheme="majorBidi" w:cstheme="majorBidi"/>
        </w:rPr>
        <w:t xml:space="preserve"> so that </w:t>
      </w:r>
      <w:r w:rsidR="00862F13" w:rsidRPr="007B35DE">
        <w:rPr>
          <w:rFonts w:asciiTheme="majorBidi" w:hAnsiTheme="majorBidi" w:cstheme="majorBidi"/>
        </w:rPr>
        <w:t>they</w:t>
      </w:r>
      <w:r w:rsidRPr="007B35DE">
        <w:rPr>
          <w:rFonts w:asciiTheme="majorBidi" w:hAnsiTheme="majorBidi" w:cstheme="majorBidi"/>
        </w:rPr>
        <w:t xml:space="preserve"> can perform </w:t>
      </w:r>
      <w:r w:rsidR="00862F13" w:rsidRPr="007B35DE">
        <w:rPr>
          <w:rFonts w:asciiTheme="majorBidi" w:hAnsiTheme="majorBidi" w:cstheme="majorBidi"/>
        </w:rPr>
        <w:t>the</w:t>
      </w:r>
      <w:r w:rsidRPr="007B35DE">
        <w:rPr>
          <w:rFonts w:asciiTheme="majorBidi" w:hAnsiTheme="majorBidi" w:cstheme="majorBidi"/>
        </w:rPr>
        <w:t xml:space="preserve"> functions assigned to </w:t>
      </w:r>
      <w:r w:rsidR="00862F13" w:rsidRPr="007B35DE">
        <w:rPr>
          <w:rFonts w:asciiTheme="majorBidi" w:hAnsiTheme="majorBidi" w:cstheme="majorBidi"/>
        </w:rPr>
        <w:t>them</w:t>
      </w:r>
      <w:r w:rsidRPr="007B35DE">
        <w:rPr>
          <w:rFonts w:asciiTheme="majorBidi" w:hAnsiTheme="majorBidi" w:cstheme="majorBidi"/>
        </w:rPr>
        <w:t xml:space="preserve">, </w:t>
      </w:r>
      <w:r w:rsidR="00862F13" w:rsidRPr="007B35DE">
        <w:rPr>
          <w:rFonts w:asciiTheme="majorBidi" w:hAnsiTheme="majorBidi" w:cstheme="majorBidi"/>
        </w:rPr>
        <w:t xml:space="preserve">of </w:t>
      </w:r>
      <w:r w:rsidRPr="007B35DE">
        <w:rPr>
          <w:rFonts w:asciiTheme="majorBidi" w:hAnsiTheme="majorBidi" w:cstheme="majorBidi"/>
        </w:rPr>
        <w:t xml:space="preserve">which </w:t>
      </w:r>
      <w:r w:rsidR="00862F13" w:rsidRPr="007B35DE">
        <w:rPr>
          <w:rFonts w:asciiTheme="majorBidi" w:hAnsiTheme="majorBidi" w:cstheme="majorBidi"/>
        </w:rPr>
        <w:t xml:space="preserve">understanding the universe and life </w:t>
      </w:r>
      <w:r w:rsidRPr="007B35DE">
        <w:rPr>
          <w:rFonts w:asciiTheme="majorBidi" w:hAnsiTheme="majorBidi" w:cstheme="majorBidi"/>
        </w:rPr>
        <w:t xml:space="preserve">comes in the forefront, </w:t>
      </w:r>
      <w:r w:rsidR="00862F13" w:rsidRPr="007B35DE">
        <w:rPr>
          <w:rFonts w:asciiTheme="majorBidi" w:hAnsiTheme="majorBidi" w:cstheme="majorBidi"/>
        </w:rPr>
        <w:t>because such task</w:t>
      </w:r>
      <w:r w:rsidRPr="007B35DE">
        <w:rPr>
          <w:rFonts w:asciiTheme="majorBidi" w:hAnsiTheme="majorBidi" w:cstheme="majorBidi"/>
        </w:rPr>
        <w:t xml:space="preserve"> </w:t>
      </w:r>
      <w:r w:rsidR="00862F13" w:rsidRPr="007B35DE">
        <w:rPr>
          <w:rFonts w:asciiTheme="majorBidi" w:hAnsiTheme="majorBidi" w:cstheme="majorBidi"/>
        </w:rPr>
        <w:t xml:space="preserve">is an </w:t>
      </w:r>
      <w:r w:rsidRPr="007B35DE">
        <w:rPr>
          <w:rFonts w:asciiTheme="majorBidi" w:hAnsiTheme="majorBidi" w:cstheme="majorBidi"/>
        </w:rPr>
        <w:t xml:space="preserve">ordinance </w:t>
      </w:r>
      <w:r w:rsidR="00862F13" w:rsidRPr="007B35DE">
        <w:rPr>
          <w:rFonts w:asciiTheme="majorBidi" w:hAnsiTheme="majorBidi" w:cstheme="majorBidi"/>
        </w:rPr>
        <w:t>that precedes</w:t>
      </w:r>
      <w:r w:rsidRPr="007B35DE">
        <w:rPr>
          <w:rFonts w:asciiTheme="majorBidi" w:hAnsiTheme="majorBidi" w:cstheme="majorBidi"/>
        </w:rPr>
        <w:t xml:space="preserve"> other ordinances made </w:t>
      </w:r>
      <w:r w:rsidR="00862F13" w:rsidRPr="007B35DE">
        <w:rPr>
          <w:rFonts w:asciiTheme="majorBidi" w:hAnsiTheme="majorBidi" w:cstheme="majorBidi"/>
        </w:rPr>
        <w:t xml:space="preserve">by </w:t>
      </w:r>
      <w:r w:rsidRPr="007B35DE">
        <w:rPr>
          <w:rFonts w:asciiTheme="majorBidi" w:hAnsiTheme="majorBidi" w:cstheme="majorBidi"/>
        </w:rPr>
        <w:t xml:space="preserve">adulterated cultures, </w:t>
      </w:r>
      <w:r w:rsidR="00862F13" w:rsidRPr="007B35DE">
        <w:rPr>
          <w:rFonts w:asciiTheme="majorBidi" w:hAnsiTheme="majorBidi" w:cstheme="majorBidi"/>
        </w:rPr>
        <w:t>proclaimed but far from being part of Islam</w:t>
      </w:r>
      <w:r w:rsidRPr="007B35DE">
        <w:rPr>
          <w:rFonts w:asciiTheme="majorBidi" w:hAnsiTheme="majorBidi" w:cstheme="majorBidi"/>
        </w:rPr>
        <w:t xml:space="preserve"> (Al-</w:t>
      </w:r>
      <w:proofErr w:type="spellStart"/>
      <w:r w:rsidRPr="007B35DE">
        <w:rPr>
          <w:rFonts w:asciiTheme="majorBidi" w:hAnsiTheme="majorBidi" w:cstheme="majorBidi"/>
        </w:rPr>
        <w:t>Ghazali</w:t>
      </w:r>
      <w:proofErr w:type="spellEnd"/>
      <w:r w:rsidRPr="007B35DE">
        <w:rPr>
          <w:rFonts w:asciiTheme="majorBidi" w:hAnsiTheme="majorBidi" w:cstheme="majorBidi"/>
        </w:rPr>
        <w:t>, Muhammad. 1411</w:t>
      </w:r>
      <w:r w:rsidR="00862F13" w:rsidRPr="007B35DE">
        <w:rPr>
          <w:rFonts w:asciiTheme="majorBidi" w:hAnsiTheme="majorBidi" w:cstheme="majorBidi"/>
        </w:rPr>
        <w:t xml:space="preserve"> AH: 22). It</w:t>
      </w:r>
      <w:r w:rsidRPr="007B35DE">
        <w:rPr>
          <w:rFonts w:asciiTheme="majorBidi" w:hAnsiTheme="majorBidi" w:cstheme="majorBidi"/>
        </w:rPr>
        <w:t xml:space="preserve"> should be noted here that "proper Islamic education</w:t>
      </w:r>
      <w:r w:rsidR="00862F13" w:rsidRPr="007B35DE">
        <w:rPr>
          <w:rFonts w:asciiTheme="majorBidi" w:hAnsiTheme="majorBidi" w:cstheme="majorBidi"/>
        </w:rPr>
        <w:t xml:space="preserve"> is</w:t>
      </w:r>
      <w:r w:rsidRPr="007B35DE">
        <w:rPr>
          <w:rFonts w:asciiTheme="majorBidi" w:hAnsiTheme="majorBidi" w:cstheme="majorBidi"/>
        </w:rPr>
        <w:t xml:space="preserve"> based on </w:t>
      </w:r>
      <w:r w:rsidR="00862F13" w:rsidRPr="007B35DE">
        <w:rPr>
          <w:rFonts w:asciiTheme="majorBidi" w:hAnsiTheme="majorBidi" w:cstheme="majorBidi"/>
        </w:rPr>
        <w:t>a wide understanding</w:t>
      </w:r>
      <w:r w:rsidRPr="007B35DE">
        <w:rPr>
          <w:rFonts w:asciiTheme="majorBidi" w:hAnsiTheme="majorBidi" w:cstheme="majorBidi"/>
        </w:rPr>
        <w:t xml:space="preserve"> </w:t>
      </w:r>
      <w:r w:rsidR="00862F13" w:rsidRPr="007B35DE">
        <w:rPr>
          <w:rFonts w:asciiTheme="majorBidi" w:hAnsiTheme="majorBidi" w:cstheme="majorBidi"/>
        </w:rPr>
        <w:t>of</w:t>
      </w:r>
      <w:r w:rsidRPr="007B35DE">
        <w:rPr>
          <w:rFonts w:asciiTheme="majorBidi" w:hAnsiTheme="majorBidi" w:cstheme="majorBidi"/>
        </w:rPr>
        <w:t xml:space="preserve"> life and </w:t>
      </w:r>
      <w:r w:rsidR="00862F13" w:rsidRPr="007B35DE">
        <w:rPr>
          <w:rFonts w:asciiTheme="majorBidi" w:hAnsiTheme="majorBidi" w:cstheme="majorBidi"/>
        </w:rPr>
        <w:t>living creatures</w:t>
      </w:r>
      <w:r w:rsidRPr="007B35DE">
        <w:rPr>
          <w:rFonts w:asciiTheme="majorBidi" w:hAnsiTheme="majorBidi" w:cstheme="majorBidi"/>
        </w:rPr>
        <w:t xml:space="preserve">, </w:t>
      </w:r>
      <w:r w:rsidR="00862F13" w:rsidRPr="007B35DE">
        <w:rPr>
          <w:rFonts w:asciiTheme="majorBidi" w:hAnsiTheme="majorBidi" w:cstheme="majorBidi"/>
        </w:rPr>
        <w:t>of</w:t>
      </w:r>
      <w:r w:rsidRPr="007B35DE">
        <w:rPr>
          <w:rFonts w:asciiTheme="majorBidi" w:hAnsiTheme="majorBidi" w:cstheme="majorBidi"/>
        </w:rPr>
        <w:t xml:space="preserve"> heaven and earth, </w:t>
      </w:r>
      <w:r w:rsidR="00862F13" w:rsidRPr="007B35DE">
        <w:rPr>
          <w:rFonts w:asciiTheme="majorBidi" w:hAnsiTheme="majorBidi" w:cstheme="majorBidi"/>
        </w:rPr>
        <w:t>and of</w:t>
      </w:r>
      <w:r w:rsidRPr="007B35DE">
        <w:rPr>
          <w:rFonts w:asciiTheme="majorBidi" w:hAnsiTheme="majorBidi" w:cstheme="majorBidi"/>
        </w:rPr>
        <w:t xml:space="preserve"> everything that affects us and</w:t>
      </w:r>
      <w:r w:rsidR="002D6C63">
        <w:rPr>
          <w:rFonts w:asciiTheme="majorBidi" w:hAnsiTheme="majorBidi" w:cstheme="majorBidi"/>
        </w:rPr>
        <w:t xml:space="preserve"> that</w:t>
      </w:r>
      <w:r w:rsidRPr="007B35DE">
        <w:rPr>
          <w:rFonts w:asciiTheme="majorBidi" w:hAnsiTheme="majorBidi" w:cstheme="majorBidi"/>
        </w:rPr>
        <w:t xml:space="preserve"> we affect</w:t>
      </w:r>
      <w:r w:rsidR="00B45D7D">
        <w:rPr>
          <w:rFonts w:asciiTheme="majorBidi" w:hAnsiTheme="majorBidi" w:cstheme="majorBidi"/>
        </w:rPr>
        <w:t>, to the extent that these elements are our religion, life and death, and then using what we reached to earn God's consent</w:t>
      </w:r>
      <w:r w:rsidRPr="007B35DE">
        <w:rPr>
          <w:rFonts w:asciiTheme="majorBidi" w:hAnsiTheme="majorBidi" w:cstheme="majorBidi"/>
        </w:rPr>
        <w:t>. " (Al-</w:t>
      </w:r>
      <w:proofErr w:type="spellStart"/>
      <w:r w:rsidRPr="007B35DE">
        <w:rPr>
          <w:rFonts w:asciiTheme="majorBidi" w:hAnsiTheme="majorBidi" w:cstheme="majorBidi"/>
        </w:rPr>
        <w:t>Ghazali</w:t>
      </w:r>
      <w:proofErr w:type="spellEnd"/>
      <w:r w:rsidRPr="007B35DE">
        <w:rPr>
          <w:rFonts w:asciiTheme="majorBidi" w:hAnsiTheme="majorBidi" w:cstheme="majorBidi"/>
        </w:rPr>
        <w:t>, Muhammad. 1411: 91</w:t>
      </w:r>
      <w:r w:rsidR="009A49D6" w:rsidRPr="007B35DE">
        <w:rPr>
          <w:rFonts w:asciiTheme="majorBidi" w:hAnsiTheme="majorBidi" w:cstheme="majorBidi"/>
          <w:rtl/>
        </w:rPr>
        <w:t>(</w:t>
      </w:r>
    </w:p>
    <w:p w:rsidR="00924319" w:rsidRPr="007B35DE" w:rsidRDefault="009A49D6" w:rsidP="003165AA">
      <w:pPr>
        <w:bidi w:val="0"/>
        <w:spacing w:line="360" w:lineRule="auto"/>
        <w:jc w:val="both"/>
        <w:rPr>
          <w:rFonts w:asciiTheme="majorBidi" w:hAnsiTheme="majorBidi" w:cstheme="majorBidi"/>
        </w:rPr>
      </w:pPr>
      <w:r w:rsidRPr="007B35DE">
        <w:rPr>
          <w:rFonts w:asciiTheme="majorBidi" w:hAnsiTheme="majorBidi" w:cstheme="majorBidi"/>
        </w:rPr>
        <w:t>For all those reasons it is</w:t>
      </w:r>
      <w:r w:rsidR="00924319" w:rsidRPr="007B35DE">
        <w:rPr>
          <w:rFonts w:asciiTheme="majorBidi" w:hAnsiTheme="majorBidi" w:cstheme="majorBidi"/>
        </w:rPr>
        <w:t xml:space="preserve"> </w:t>
      </w:r>
      <w:r w:rsidR="003165AA">
        <w:rPr>
          <w:rFonts w:asciiTheme="majorBidi" w:hAnsiTheme="majorBidi" w:cstheme="majorBidi"/>
        </w:rPr>
        <w:t>compulsory</w:t>
      </w:r>
      <w:r w:rsidR="00924319" w:rsidRPr="007B35DE">
        <w:rPr>
          <w:rFonts w:asciiTheme="majorBidi" w:hAnsiTheme="majorBidi" w:cstheme="majorBidi"/>
        </w:rPr>
        <w:t xml:space="preserve"> </w:t>
      </w:r>
      <w:r w:rsidRPr="007B35DE">
        <w:rPr>
          <w:rFonts w:asciiTheme="majorBidi" w:hAnsiTheme="majorBidi" w:cstheme="majorBidi"/>
        </w:rPr>
        <w:t xml:space="preserve">that we care to develop thinking skills </w:t>
      </w:r>
      <w:r w:rsidR="00924319" w:rsidRPr="007B35DE">
        <w:rPr>
          <w:rFonts w:asciiTheme="majorBidi" w:hAnsiTheme="majorBidi" w:cstheme="majorBidi"/>
        </w:rPr>
        <w:t xml:space="preserve"> among our students and make </w:t>
      </w:r>
      <w:r w:rsidR="00C83CD2">
        <w:rPr>
          <w:rFonts w:asciiTheme="majorBidi" w:hAnsiTheme="majorBidi" w:cstheme="majorBidi"/>
        </w:rPr>
        <w:t>them a goal of basic education.</w:t>
      </w:r>
      <w:r w:rsidR="00924319" w:rsidRPr="007B35DE">
        <w:rPr>
          <w:rFonts w:asciiTheme="majorBidi" w:hAnsiTheme="majorBidi" w:cstheme="majorBidi"/>
        </w:rPr>
        <w:t xml:space="preserve"> "</w:t>
      </w:r>
      <w:r w:rsidR="00C83CD2">
        <w:rPr>
          <w:rFonts w:asciiTheme="majorBidi" w:hAnsiTheme="majorBidi" w:cstheme="majorBidi"/>
        </w:rPr>
        <w:t>Teaching</w:t>
      </w:r>
      <w:r w:rsidR="00924319" w:rsidRPr="007B35DE">
        <w:rPr>
          <w:rFonts w:asciiTheme="majorBidi" w:hAnsiTheme="majorBidi" w:cstheme="majorBidi"/>
        </w:rPr>
        <w:t xml:space="preserve"> for </w:t>
      </w:r>
      <w:r w:rsidRPr="007B35DE">
        <w:rPr>
          <w:rFonts w:asciiTheme="majorBidi" w:hAnsiTheme="majorBidi" w:cstheme="majorBidi"/>
        </w:rPr>
        <w:t>the purpose of</w:t>
      </w:r>
      <w:r w:rsidR="00C83CD2">
        <w:rPr>
          <w:rFonts w:asciiTheme="majorBidi" w:hAnsiTheme="majorBidi" w:cstheme="majorBidi"/>
        </w:rPr>
        <w:t xml:space="preserve"> </w:t>
      </w:r>
      <w:r w:rsidR="00924319" w:rsidRPr="007B35DE">
        <w:rPr>
          <w:rFonts w:asciiTheme="majorBidi" w:hAnsiTheme="majorBidi" w:cstheme="majorBidi"/>
        </w:rPr>
        <w:t xml:space="preserve">thinking or thinking skills </w:t>
      </w:r>
      <w:r w:rsidRPr="007B35DE">
        <w:rPr>
          <w:rFonts w:asciiTheme="majorBidi" w:hAnsiTheme="majorBidi" w:cstheme="majorBidi"/>
        </w:rPr>
        <w:t xml:space="preserve">is an </w:t>
      </w:r>
      <w:r w:rsidR="00924319" w:rsidRPr="007B35DE">
        <w:rPr>
          <w:rFonts w:asciiTheme="majorBidi" w:hAnsiTheme="majorBidi" w:cstheme="majorBidi"/>
        </w:rPr>
        <w:t xml:space="preserve">important goal of education, educational institutions must do what they can to </w:t>
      </w:r>
      <w:r w:rsidR="00C83CD2">
        <w:rPr>
          <w:rFonts w:asciiTheme="majorBidi" w:hAnsiTheme="majorBidi" w:cstheme="majorBidi"/>
        </w:rPr>
        <w:t>create</w:t>
      </w:r>
      <w:r w:rsidR="00924319" w:rsidRPr="007B35DE">
        <w:rPr>
          <w:rFonts w:asciiTheme="majorBidi" w:hAnsiTheme="majorBidi" w:cstheme="majorBidi"/>
        </w:rPr>
        <w:t xml:space="preserve"> opportunities </w:t>
      </w:r>
      <w:r w:rsidRPr="007B35DE">
        <w:rPr>
          <w:rFonts w:asciiTheme="majorBidi" w:hAnsiTheme="majorBidi" w:cstheme="majorBidi"/>
        </w:rPr>
        <w:t>for</w:t>
      </w:r>
      <w:r w:rsidR="00924319" w:rsidRPr="007B35DE">
        <w:rPr>
          <w:rFonts w:asciiTheme="majorBidi" w:hAnsiTheme="majorBidi" w:cstheme="majorBidi"/>
        </w:rPr>
        <w:t xml:space="preserve"> think</w:t>
      </w:r>
      <w:r w:rsidRPr="007B35DE">
        <w:rPr>
          <w:rFonts w:asciiTheme="majorBidi" w:hAnsiTheme="majorBidi" w:cstheme="majorBidi"/>
        </w:rPr>
        <w:t>ing</w:t>
      </w:r>
      <w:r w:rsidR="00924319" w:rsidRPr="007B35DE">
        <w:rPr>
          <w:rFonts w:asciiTheme="majorBidi" w:hAnsiTheme="majorBidi" w:cstheme="majorBidi"/>
        </w:rPr>
        <w:t xml:space="preserve"> </w:t>
      </w:r>
      <w:r w:rsidRPr="007B35DE">
        <w:rPr>
          <w:rFonts w:asciiTheme="majorBidi" w:hAnsiTheme="majorBidi" w:cstheme="majorBidi"/>
        </w:rPr>
        <w:t>to</w:t>
      </w:r>
      <w:r w:rsidR="00924319" w:rsidRPr="007B35DE">
        <w:rPr>
          <w:rFonts w:asciiTheme="majorBidi" w:hAnsiTheme="majorBidi" w:cstheme="majorBidi"/>
        </w:rPr>
        <w:t xml:space="preserve"> th</w:t>
      </w:r>
      <w:r w:rsidRPr="007B35DE">
        <w:rPr>
          <w:rFonts w:asciiTheme="majorBidi" w:hAnsiTheme="majorBidi" w:cstheme="majorBidi"/>
        </w:rPr>
        <w:t>eir students." (</w:t>
      </w:r>
      <w:proofErr w:type="spellStart"/>
      <w:r w:rsidRPr="007B35DE">
        <w:rPr>
          <w:rFonts w:asciiTheme="majorBidi" w:hAnsiTheme="majorBidi" w:cstheme="majorBidi"/>
        </w:rPr>
        <w:t>Jerwan</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Fathi</w:t>
      </w:r>
      <w:proofErr w:type="spellEnd"/>
      <w:r w:rsidRPr="007B35DE">
        <w:rPr>
          <w:rFonts w:asciiTheme="majorBidi" w:hAnsiTheme="majorBidi" w:cstheme="majorBidi"/>
        </w:rPr>
        <w:t xml:space="preserve"> </w:t>
      </w:r>
      <w:r w:rsidR="00924319" w:rsidRPr="007B35DE">
        <w:rPr>
          <w:rFonts w:asciiTheme="majorBidi" w:hAnsiTheme="majorBidi" w:cstheme="majorBidi"/>
        </w:rPr>
        <w:t>2005: 17</w:t>
      </w:r>
      <w:r w:rsidRPr="007B35DE">
        <w:rPr>
          <w:rFonts w:asciiTheme="majorBidi" w:hAnsiTheme="majorBidi" w:cstheme="majorBidi"/>
          <w:rtl/>
        </w:rPr>
        <w:t>(</w:t>
      </w:r>
    </w:p>
    <w:p w:rsidR="00924319" w:rsidRPr="007B35DE" w:rsidRDefault="0039041A" w:rsidP="003165AA">
      <w:pPr>
        <w:bidi w:val="0"/>
        <w:spacing w:line="360" w:lineRule="auto"/>
        <w:jc w:val="both"/>
        <w:rPr>
          <w:rFonts w:asciiTheme="majorBidi" w:hAnsiTheme="majorBidi" w:cstheme="majorBidi"/>
        </w:rPr>
      </w:pPr>
      <w:r w:rsidRPr="007B35DE">
        <w:rPr>
          <w:rFonts w:asciiTheme="majorBidi" w:hAnsiTheme="majorBidi" w:cstheme="majorBidi"/>
        </w:rPr>
        <w:t>The tremendous changes t</w:t>
      </w:r>
      <w:r w:rsidR="00924319" w:rsidRPr="007B35DE">
        <w:rPr>
          <w:rFonts w:asciiTheme="majorBidi" w:hAnsiTheme="majorBidi" w:cstheme="majorBidi"/>
        </w:rPr>
        <w:t xml:space="preserve">he world </w:t>
      </w:r>
      <w:r w:rsidRPr="007B35DE">
        <w:rPr>
          <w:rFonts w:asciiTheme="majorBidi" w:hAnsiTheme="majorBidi" w:cstheme="majorBidi"/>
        </w:rPr>
        <w:t>is</w:t>
      </w:r>
      <w:r w:rsidR="00924319" w:rsidRPr="007B35DE">
        <w:rPr>
          <w:rFonts w:asciiTheme="majorBidi" w:hAnsiTheme="majorBidi" w:cstheme="majorBidi"/>
        </w:rPr>
        <w:t xml:space="preserve"> witness</w:t>
      </w:r>
      <w:r w:rsidR="00C83CD2">
        <w:rPr>
          <w:rFonts w:asciiTheme="majorBidi" w:hAnsiTheme="majorBidi" w:cstheme="majorBidi"/>
        </w:rPr>
        <w:t>ing</w:t>
      </w:r>
      <w:r w:rsidR="00924319" w:rsidRPr="007B35DE">
        <w:rPr>
          <w:rFonts w:asciiTheme="majorBidi" w:hAnsiTheme="majorBidi" w:cstheme="majorBidi"/>
        </w:rPr>
        <w:t xml:space="preserve"> in various aspects of human life, and</w:t>
      </w:r>
      <w:r w:rsidRPr="007B35DE">
        <w:rPr>
          <w:rFonts w:asciiTheme="majorBidi" w:hAnsiTheme="majorBidi" w:cstheme="majorBidi"/>
        </w:rPr>
        <w:t xml:space="preserve"> </w:t>
      </w:r>
      <w:r w:rsidR="003165AA">
        <w:rPr>
          <w:rFonts w:asciiTheme="majorBidi" w:hAnsiTheme="majorBidi" w:cstheme="majorBidi"/>
        </w:rPr>
        <w:t xml:space="preserve">the </w:t>
      </w:r>
      <w:r w:rsidR="003165AA" w:rsidRPr="007B35DE">
        <w:rPr>
          <w:rFonts w:asciiTheme="majorBidi" w:hAnsiTheme="majorBidi" w:cstheme="majorBidi"/>
        </w:rPr>
        <w:t xml:space="preserve">challenges </w:t>
      </w:r>
      <w:r w:rsidR="003165AA">
        <w:rPr>
          <w:rFonts w:asciiTheme="majorBidi" w:hAnsiTheme="majorBidi" w:cstheme="majorBidi"/>
        </w:rPr>
        <w:t>that</w:t>
      </w:r>
      <w:r w:rsidR="00924319" w:rsidRPr="007B35DE">
        <w:rPr>
          <w:rFonts w:asciiTheme="majorBidi" w:hAnsiTheme="majorBidi" w:cstheme="majorBidi"/>
        </w:rPr>
        <w:t xml:space="preserve"> Islam and Muslims </w:t>
      </w:r>
      <w:r w:rsidRPr="007B35DE">
        <w:rPr>
          <w:rFonts w:asciiTheme="majorBidi" w:hAnsiTheme="majorBidi" w:cstheme="majorBidi"/>
        </w:rPr>
        <w:t xml:space="preserve">are facing </w:t>
      </w:r>
      <w:r w:rsidR="003165AA">
        <w:rPr>
          <w:rFonts w:asciiTheme="majorBidi" w:hAnsiTheme="majorBidi" w:cstheme="majorBidi"/>
        </w:rPr>
        <w:t xml:space="preserve">and </w:t>
      </w:r>
      <w:r w:rsidR="00924319" w:rsidRPr="007B35DE">
        <w:rPr>
          <w:rFonts w:asciiTheme="majorBidi" w:hAnsiTheme="majorBidi" w:cstheme="majorBidi"/>
        </w:rPr>
        <w:t xml:space="preserve"> </w:t>
      </w:r>
      <w:r w:rsidRPr="007B35DE">
        <w:rPr>
          <w:rFonts w:asciiTheme="majorBidi" w:hAnsiTheme="majorBidi" w:cstheme="majorBidi"/>
        </w:rPr>
        <w:t>that jeopardize</w:t>
      </w:r>
      <w:r w:rsidR="00924319" w:rsidRPr="007B35DE">
        <w:rPr>
          <w:rFonts w:asciiTheme="majorBidi" w:hAnsiTheme="majorBidi" w:cstheme="majorBidi"/>
        </w:rPr>
        <w:t xml:space="preserve"> the fundamentals of </w:t>
      </w:r>
      <w:r w:rsidRPr="007B35DE">
        <w:rPr>
          <w:rFonts w:asciiTheme="majorBidi" w:hAnsiTheme="majorBidi" w:cstheme="majorBidi"/>
        </w:rPr>
        <w:t>faith</w:t>
      </w:r>
      <w:r w:rsidR="00924319" w:rsidRPr="007B35DE">
        <w:rPr>
          <w:rFonts w:asciiTheme="majorBidi" w:hAnsiTheme="majorBidi" w:cstheme="majorBidi"/>
        </w:rPr>
        <w:t xml:space="preserve"> enjoins us </w:t>
      </w:r>
      <w:r w:rsidRPr="007B35DE">
        <w:rPr>
          <w:rFonts w:asciiTheme="majorBidi" w:hAnsiTheme="majorBidi" w:cstheme="majorBidi"/>
        </w:rPr>
        <w:t xml:space="preserve">to </w:t>
      </w:r>
      <w:r w:rsidR="00924319" w:rsidRPr="007B35DE">
        <w:rPr>
          <w:rFonts w:asciiTheme="majorBidi" w:hAnsiTheme="majorBidi" w:cstheme="majorBidi"/>
        </w:rPr>
        <w:t>give our studen</w:t>
      </w:r>
      <w:r w:rsidRPr="007B35DE">
        <w:rPr>
          <w:rFonts w:asciiTheme="majorBidi" w:hAnsiTheme="majorBidi" w:cstheme="majorBidi"/>
        </w:rPr>
        <w:t>ts thinking skills, which serve</w:t>
      </w:r>
      <w:r w:rsidR="00924319" w:rsidRPr="007B35DE">
        <w:rPr>
          <w:rFonts w:asciiTheme="majorBidi" w:hAnsiTheme="majorBidi" w:cstheme="majorBidi"/>
        </w:rPr>
        <w:t xml:space="preserve"> as a </w:t>
      </w:r>
      <w:r w:rsidR="003165AA">
        <w:rPr>
          <w:rFonts w:asciiTheme="majorBidi" w:hAnsiTheme="majorBidi" w:cstheme="majorBidi"/>
        </w:rPr>
        <w:t>set</w:t>
      </w:r>
      <w:r w:rsidR="00924319" w:rsidRPr="007B35DE">
        <w:rPr>
          <w:rFonts w:asciiTheme="majorBidi" w:hAnsiTheme="majorBidi" w:cstheme="majorBidi"/>
        </w:rPr>
        <w:t xml:space="preserve"> </w:t>
      </w:r>
      <w:r w:rsidRPr="007B35DE">
        <w:rPr>
          <w:rFonts w:asciiTheme="majorBidi" w:hAnsiTheme="majorBidi" w:cstheme="majorBidi"/>
        </w:rPr>
        <w:t xml:space="preserve">of tools for the individual </w:t>
      </w:r>
      <w:r w:rsidR="00C83CD2">
        <w:rPr>
          <w:rFonts w:asciiTheme="majorBidi" w:hAnsiTheme="majorBidi" w:cstheme="majorBidi"/>
        </w:rPr>
        <w:t>who</w:t>
      </w:r>
      <w:r w:rsidRPr="007B35DE">
        <w:rPr>
          <w:rFonts w:asciiTheme="majorBidi" w:hAnsiTheme="majorBidi" w:cstheme="majorBidi"/>
        </w:rPr>
        <w:t xml:space="preserve"> needs </w:t>
      </w:r>
      <w:r w:rsidR="00924319" w:rsidRPr="007B35DE">
        <w:rPr>
          <w:rFonts w:asciiTheme="majorBidi" w:hAnsiTheme="majorBidi" w:cstheme="majorBidi"/>
        </w:rPr>
        <w:t xml:space="preserve">to be able to deal effectively with any type of information or variables that come </w:t>
      </w:r>
      <w:r w:rsidRPr="007B35DE">
        <w:rPr>
          <w:rFonts w:asciiTheme="majorBidi" w:hAnsiTheme="majorBidi" w:cstheme="majorBidi"/>
        </w:rPr>
        <w:t>in the future.</w:t>
      </w:r>
      <w:r w:rsidR="00924319" w:rsidRPr="007B35DE">
        <w:rPr>
          <w:rFonts w:asciiTheme="majorBidi" w:hAnsiTheme="majorBidi" w:cstheme="majorBidi"/>
        </w:rPr>
        <w:t xml:space="preserve"> </w:t>
      </w:r>
      <w:r w:rsidR="003165AA" w:rsidRPr="007B35DE">
        <w:rPr>
          <w:rFonts w:asciiTheme="majorBidi" w:hAnsiTheme="majorBidi" w:cstheme="majorBidi"/>
        </w:rPr>
        <w:t>“Educational</w:t>
      </w:r>
      <w:r w:rsidR="00924319" w:rsidRPr="007B35DE">
        <w:rPr>
          <w:rFonts w:asciiTheme="majorBidi" w:hAnsiTheme="majorBidi" w:cstheme="majorBidi"/>
        </w:rPr>
        <w:t xml:space="preserve"> institutions </w:t>
      </w:r>
      <w:r w:rsidRPr="007B35DE">
        <w:rPr>
          <w:rFonts w:asciiTheme="majorBidi" w:hAnsiTheme="majorBidi" w:cstheme="majorBidi"/>
        </w:rPr>
        <w:t xml:space="preserve">have </w:t>
      </w:r>
      <w:r w:rsidR="00924319" w:rsidRPr="007B35DE">
        <w:rPr>
          <w:rFonts w:asciiTheme="majorBidi" w:hAnsiTheme="majorBidi" w:cstheme="majorBidi"/>
        </w:rPr>
        <w:t xml:space="preserve">to accustom students to the </w:t>
      </w:r>
      <w:r w:rsidRPr="007B35DE">
        <w:rPr>
          <w:rFonts w:asciiTheme="majorBidi" w:hAnsiTheme="majorBidi" w:cstheme="majorBidi"/>
        </w:rPr>
        <w:t>use</w:t>
      </w:r>
      <w:r w:rsidR="00924319" w:rsidRPr="007B35DE">
        <w:rPr>
          <w:rFonts w:asciiTheme="majorBidi" w:hAnsiTheme="majorBidi" w:cstheme="majorBidi"/>
        </w:rPr>
        <w:t xml:space="preserve"> of their mental abilities and equip them with the </w:t>
      </w:r>
      <w:r w:rsidRPr="007B35DE">
        <w:rPr>
          <w:rFonts w:asciiTheme="majorBidi" w:hAnsiTheme="majorBidi" w:cstheme="majorBidi"/>
        </w:rPr>
        <w:t xml:space="preserve">necessary </w:t>
      </w:r>
      <w:r w:rsidR="00924319" w:rsidRPr="007B35DE">
        <w:rPr>
          <w:rFonts w:asciiTheme="majorBidi" w:hAnsiTheme="majorBidi" w:cstheme="majorBidi"/>
        </w:rPr>
        <w:t>thinking</w:t>
      </w:r>
      <w:r w:rsidRPr="007B35DE">
        <w:rPr>
          <w:rFonts w:asciiTheme="majorBidi" w:hAnsiTheme="majorBidi" w:cstheme="majorBidi"/>
        </w:rPr>
        <w:t xml:space="preserve"> and working skills</w:t>
      </w:r>
      <w:r w:rsidR="00924319" w:rsidRPr="007B35DE">
        <w:rPr>
          <w:rFonts w:asciiTheme="majorBidi" w:hAnsiTheme="majorBidi" w:cstheme="majorBidi"/>
        </w:rPr>
        <w:t xml:space="preserve"> to diagnose the reality in which they live as indivi</w:t>
      </w:r>
      <w:r w:rsidR="00C83CD2">
        <w:rPr>
          <w:rFonts w:asciiTheme="majorBidi" w:hAnsiTheme="majorBidi" w:cstheme="majorBidi"/>
        </w:rPr>
        <w:t>duals and groups, in the family, city,</w:t>
      </w:r>
      <w:r w:rsidR="00924319" w:rsidRPr="007B35DE">
        <w:rPr>
          <w:rFonts w:asciiTheme="majorBidi" w:hAnsiTheme="majorBidi" w:cstheme="majorBidi"/>
        </w:rPr>
        <w:t xml:space="preserve"> </w:t>
      </w:r>
      <w:r w:rsidR="003165AA" w:rsidRPr="007B35DE">
        <w:rPr>
          <w:rFonts w:asciiTheme="majorBidi" w:hAnsiTheme="majorBidi" w:cstheme="majorBidi"/>
        </w:rPr>
        <w:t>clubs</w:t>
      </w:r>
      <w:r w:rsidR="00924319" w:rsidRPr="007B35DE">
        <w:rPr>
          <w:rFonts w:asciiTheme="majorBidi" w:hAnsiTheme="majorBidi" w:cstheme="majorBidi"/>
        </w:rPr>
        <w:t xml:space="preserve"> and in the commun</w:t>
      </w:r>
      <w:r w:rsidRPr="007B35DE">
        <w:rPr>
          <w:rFonts w:asciiTheme="majorBidi" w:hAnsiTheme="majorBidi" w:cstheme="majorBidi"/>
        </w:rPr>
        <w:t xml:space="preserve">ity. (Ahmad Mahdi Abdel Halim </w:t>
      </w:r>
      <w:r w:rsidR="00924319" w:rsidRPr="007B35DE">
        <w:rPr>
          <w:rFonts w:asciiTheme="majorBidi" w:hAnsiTheme="majorBidi" w:cstheme="majorBidi"/>
        </w:rPr>
        <w:t>2004: 183)</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Pr>
        <w:t xml:space="preserve">If educational writings </w:t>
      </w:r>
      <w:r w:rsidR="003F2F4B" w:rsidRPr="007B35DE">
        <w:rPr>
          <w:rFonts w:asciiTheme="majorBidi" w:hAnsiTheme="majorBidi" w:cstheme="majorBidi"/>
        </w:rPr>
        <w:t>are</w:t>
      </w:r>
      <w:r w:rsidRPr="007B35DE">
        <w:rPr>
          <w:rFonts w:asciiTheme="majorBidi" w:hAnsiTheme="majorBidi" w:cstheme="majorBidi"/>
        </w:rPr>
        <w:t xml:space="preserve"> concerned with </w:t>
      </w:r>
      <w:r w:rsidR="003F2F4B" w:rsidRPr="007B35DE">
        <w:rPr>
          <w:rFonts w:asciiTheme="majorBidi" w:hAnsiTheme="majorBidi" w:cstheme="majorBidi"/>
        </w:rPr>
        <w:t>listing the</w:t>
      </w:r>
      <w:r w:rsidRPr="007B35DE">
        <w:rPr>
          <w:rFonts w:asciiTheme="majorBidi" w:hAnsiTheme="majorBidi" w:cstheme="majorBidi"/>
        </w:rPr>
        <w:t xml:space="preserve"> thinking</w:t>
      </w:r>
      <w:r w:rsidR="003F2F4B" w:rsidRPr="007B35DE">
        <w:rPr>
          <w:rFonts w:asciiTheme="majorBidi" w:hAnsiTheme="majorBidi" w:cstheme="majorBidi"/>
        </w:rPr>
        <w:t xml:space="preserve"> skills</w:t>
      </w:r>
      <w:r w:rsidRPr="007B35DE">
        <w:rPr>
          <w:rFonts w:asciiTheme="majorBidi" w:hAnsiTheme="majorBidi" w:cstheme="majorBidi"/>
        </w:rPr>
        <w:t xml:space="preserve"> and </w:t>
      </w:r>
      <w:r w:rsidR="003F2F4B" w:rsidRPr="007B35DE">
        <w:rPr>
          <w:rFonts w:asciiTheme="majorBidi" w:hAnsiTheme="majorBidi" w:cstheme="majorBidi"/>
        </w:rPr>
        <w:t xml:space="preserve">its </w:t>
      </w:r>
      <w:r w:rsidRPr="007B35DE">
        <w:rPr>
          <w:rFonts w:asciiTheme="majorBidi" w:hAnsiTheme="majorBidi" w:cstheme="majorBidi"/>
        </w:rPr>
        <w:t xml:space="preserve">different classifications and </w:t>
      </w:r>
      <w:r w:rsidR="003165AA" w:rsidRPr="007B35DE">
        <w:rPr>
          <w:rFonts w:asciiTheme="majorBidi" w:hAnsiTheme="majorBidi" w:cstheme="majorBidi"/>
        </w:rPr>
        <w:t>developing training</w:t>
      </w:r>
      <w:r w:rsidRPr="007B35DE">
        <w:rPr>
          <w:rFonts w:asciiTheme="majorBidi" w:hAnsiTheme="majorBidi" w:cstheme="majorBidi"/>
        </w:rPr>
        <w:t xml:space="preserve"> programs </w:t>
      </w:r>
      <w:r w:rsidR="00C83CD2">
        <w:rPr>
          <w:rFonts w:asciiTheme="majorBidi" w:hAnsiTheme="majorBidi" w:cstheme="majorBidi"/>
        </w:rPr>
        <w:t>Qu</w:t>
      </w:r>
      <w:r w:rsidR="003F2F4B" w:rsidRPr="007B35DE">
        <w:rPr>
          <w:rFonts w:asciiTheme="majorBidi" w:hAnsiTheme="majorBidi" w:cstheme="majorBidi"/>
        </w:rPr>
        <w:t>ran on the other side,</w:t>
      </w:r>
      <w:r w:rsidRPr="007B35DE">
        <w:rPr>
          <w:rFonts w:asciiTheme="majorBidi" w:hAnsiTheme="majorBidi" w:cstheme="majorBidi"/>
        </w:rPr>
        <w:t xml:space="preserve"> a book of guidance and counseling, and not a book in </w:t>
      </w:r>
      <w:r w:rsidR="003F2F4B" w:rsidRPr="007B35DE">
        <w:rPr>
          <w:rFonts w:asciiTheme="majorBidi" w:hAnsiTheme="majorBidi" w:cstheme="majorBidi"/>
        </w:rPr>
        <w:t>mental psychology</w:t>
      </w:r>
      <w:r w:rsidRPr="007B35DE">
        <w:rPr>
          <w:rFonts w:asciiTheme="majorBidi" w:hAnsiTheme="majorBidi" w:cstheme="majorBidi"/>
        </w:rPr>
        <w:t xml:space="preserve">, </w:t>
      </w:r>
      <w:r w:rsidR="003F2F4B" w:rsidRPr="007B35DE">
        <w:rPr>
          <w:rFonts w:asciiTheme="majorBidi" w:hAnsiTheme="majorBidi" w:cstheme="majorBidi"/>
        </w:rPr>
        <w:t>dealt with a</w:t>
      </w:r>
      <w:r w:rsidRPr="007B35DE">
        <w:rPr>
          <w:rFonts w:asciiTheme="majorBidi" w:hAnsiTheme="majorBidi" w:cstheme="majorBidi"/>
        </w:rPr>
        <w:t xml:space="preserve"> number of operations carried out </w:t>
      </w:r>
      <w:r w:rsidR="003F2F4B" w:rsidRPr="007B35DE">
        <w:rPr>
          <w:rFonts w:asciiTheme="majorBidi" w:hAnsiTheme="majorBidi" w:cstheme="majorBidi"/>
        </w:rPr>
        <w:t xml:space="preserve">by </w:t>
      </w:r>
      <w:r w:rsidR="003165AA" w:rsidRPr="007B35DE">
        <w:rPr>
          <w:rFonts w:asciiTheme="majorBidi" w:hAnsiTheme="majorBidi" w:cstheme="majorBidi"/>
        </w:rPr>
        <w:t>what Islam</w:t>
      </w:r>
      <w:r w:rsidR="003F2F4B" w:rsidRPr="007B35DE">
        <w:rPr>
          <w:rFonts w:asciiTheme="majorBidi" w:hAnsiTheme="majorBidi" w:cstheme="majorBidi"/>
        </w:rPr>
        <w:t xml:space="preserve"> describes</w:t>
      </w:r>
      <w:r w:rsidRPr="007B35DE">
        <w:rPr>
          <w:rFonts w:asciiTheme="majorBidi" w:hAnsiTheme="majorBidi" w:cstheme="majorBidi"/>
        </w:rPr>
        <w:t xml:space="preserve"> as a rational</w:t>
      </w:r>
      <w:r w:rsidR="003F2F4B" w:rsidRPr="007B35DE">
        <w:rPr>
          <w:rFonts w:asciiTheme="majorBidi" w:hAnsiTheme="majorBidi" w:cstheme="majorBidi"/>
        </w:rPr>
        <w:t xml:space="preserve"> person</w:t>
      </w:r>
      <w:r w:rsidRPr="007B35DE">
        <w:rPr>
          <w:rFonts w:asciiTheme="majorBidi" w:hAnsiTheme="majorBidi" w:cstheme="majorBidi"/>
        </w:rPr>
        <w:t>, Examples of these proce</w:t>
      </w:r>
      <w:r w:rsidR="003F2F4B" w:rsidRPr="007B35DE">
        <w:rPr>
          <w:rFonts w:asciiTheme="majorBidi" w:hAnsiTheme="majorBidi" w:cstheme="majorBidi"/>
        </w:rPr>
        <w:t xml:space="preserve">sses (Ahmed Mahdi Abdel Halim </w:t>
      </w:r>
      <w:r w:rsidRPr="007B35DE">
        <w:rPr>
          <w:rFonts w:asciiTheme="majorBidi" w:hAnsiTheme="majorBidi" w:cstheme="majorBidi"/>
        </w:rPr>
        <w:t>2004: 116-118</w:t>
      </w:r>
      <w:r w:rsidR="003F2F4B" w:rsidRPr="007B35DE">
        <w:rPr>
          <w:rFonts w:asciiTheme="majorBidi" w:hAnsiTheme="majorBidi" w:cstheme="majorBidi"/>
          <w:rtl/>
        </w:rPr>
        <w:t>(</w:t>
      </w:r>
    </w:p>
    <w:p w:rsidR="00C52B83" w:rsidRPr="007B35DE" w:rsidRDefault="003F2F4B" w:rsidP="00705802">
      <w:pPr>
        <w:bidi w:val="0"/>
        <w:spacing w:line="360" w:lineRule="auto"/>
        <w:jc w:val="both"/>
        <w:rPr>
          <w:rFonts w:asciiTheme="majorBidi" w:hAnsiTheme="majorBidi" w:cstheme="majorBidi"/>
        </w:rPr>
      </w:pPr>
      <w:r w:rsidRPr="007B35DE">
        <w:rPr>
          <w:rFonts w:asciiTheme="majorBidi" w:hAnsiTheme="majorBidi" w:cstheme="majorBidi"/>
        </w:rPr>
        <w:t xml:space="preserve">1. </w:t>
      </w:r>
      <w:r w:rsidR="00C52B83" w:rsidRPr="00DE37C5">
        <w:rPr>
          <w:rFonts w:asciiTheme="majorBidi" w:hAnsiTheme="majorBidi" w:cstheme="majorBidi"/>
          <w:b/>
          <w:bCs/>
        </w:rPr>
        <w:t>Classification</w:t>
      </w:r>
      <w:r w:rsidR="00C52B83" w:rsidRPr="007B35DE">
        <w:rPr>
          <w:rFonts w:asciiTheme="majorBidi" w:hAnsiTheme="majorBidi" w:cstheme="majorBidi"/>
        </w:rPr>
        <w:t xml:space="preserve">: This means </w:t>
      </w:r>
      <w:r w:rsidRPr="007B35DE">
        <w:rPr>
          <w:rFonts w:asciiTheme="majorBidi" w:hAnsiTheme="majorBidi" w:cstheme="majorBidi"/>
        </w:rPr>
        <w:t>putting</w:t>
      </w:r>
      <w:r w:rsidR="00C52B83" w:rsidRPr="007B35DE">
        <w:rPr>
          <w:rFonts w:asciiTheme="majorBidi" w:hAnsiTheme="majorBidi" w:cstheme="majorBidi"/>
        </w:rPr>
        <w:t xml:space="preserve"> similar entities in categories characterized by </w:t>
      </w:r>
      <w:r w:rsidR="00705802">
        <w:rPr>
          <w:rFonts w:asciiTheme="majorBidi" w:hAnsiTheme="majorBidi" w:cstheme="majorBidi"/>
        </w:rPr>
        <w:t>assembling and</w:t>
      </w:r>
      <w:r w:rsidR="00C52B83" w:rsidRPr="007B35DE">
        <w:rPr>
          <w:rFonts w:asciiTheme="majorBidi" w:hAnsiTheme="majorBidi" w:cstheme="majorBidi"/>
        </w:rPr>
        <w:t xml:space="preserve"> </w:t>
      </w:r>
      <w:r w:rsidR="00C52B83" w:rsidRPr="00705802">
        <w:rPr>
          <w:rFonts w:asciiTheme="majorBidi" w:hAnsiTheme="majorBidi" w:cstheme="majorBidi"/>
        </w:rPr>
        <w:t>prevention</w:t>
      </w:r>
      <w:r w:rsidR="00705802">
        <w:rPr>
          <w:rFonts w:asciiTheme="majorBidi" w:hAnsiTheme="majorBidi" w:cstheme="majorBidi"/>
        </w:rPr>
        <w:t>."</w:t>
      </w:r>
      <w:r w:rsidR="00C52B83" w:rsidRPr="007B35DE">
        <w:rPr>
          <w:rFonts w:asciiTheme="majorBidi" w:hAnsiTheme="majorBidi" w:cstheme="majorBidi"/>
        </w:rPr>
        <w:t xml:space="preserve"> </w:t>
      </w:r>
      <w:r w:rsidR="00705802">
        <w:rPr>
          <w:rFonts w:asciiTheme="majorBidi" w:hAnsiTheme="majorBidi" w:cstheme="majorBidi"/>
        </w:rPr>
        <w:t>Then we have given the Book for inheritance to such of Our Servants as We have chosen; but there are among them some who wrong their own souls; some who follow a middle course; and some who are, by Allah's leave, foremost in good deeds."</w:t>
      </w:r>
      <w:r w:rsidR="00C52B83" w:rsidRPr="007B35DE">
        <w:rPr>
          <w:rFonts w:asciiTheme="majorBidi" w:hAnsiTheme="majorBidi" w:cstheme="majorBidi"/>
        </w:rPr>
        <w:t>(</w:t>
      </w:r>
      <w:r w:rsidR="00705802">
        <w:rPr>
          <w:rFonts w:asciiTheme="majorBidi" w:hAnsiTheme="majorBidi" w:cstheme="majorBidi"/>
        </w:rPr>
        <w:t xml:space="preserve">Surah </w:t>
      </w:r>
      <w:proofErr w:type="spellStart"/>
      <w:r w:rsidR="00705802">
        <w:rPr>
          <w:rFonts w:asciiTheme="majorBidi" w:hAnsiTheme="majorBidi" w:cstheme="majorBidi"/>
        </w:rPr>
        <w:t>Fatir</w:t>
      </w:r>
      <w:proofErr w:type="spellEnd"/>
      <w:r w:rsidR="00705802">
        <w:rPr>
          <w:rFonts w:asciiTheme="majorBidi" w:hAnsiTheme="majorBidi" w:cstheme="majorBidi"/>
        </w:rPr>
        <w:t>, verse 32</w:t>
      </w:r>
      <w:r w:rsidR="00705802">
        <w:rPr>
          <w:rFonts w:asciiTheme="majorBidi" w:hAnsiTheme="majorBidi" w:cstheme="majorBidi" w:hint="cs"/>
          <w:rtl/>
        </w:rPr>
        <w:t>(</w:t>
      </w:r>
    </w:p>
    <w:p w:rsidR="00C52B83" w:rsidRPr="007B35DE" w:rsidRDefault="003F2F4B" w:rsidP="005300E3">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C52B83" w:rsidRPr="007B35DE">
        <w:rPr>
          <w:rFonts w:asciiTheme="majorBidi" w:hAnsiTheme="majorBidi" w:cstheme="majorBidi"/>
        </w:rPr>
        <w:t xml:space="preserve"> </w:t>
      </w:r>
      <w:r w:rsidR="00C52B83" w:rsidRPr="00DE37C5">
        <w:rPr>
          <w:rFonts w:asciiTheme="majorBidi" w:hAnsiTheme="majorBidi" w:cstheme="majorBidi"/>
          <w:b/>
          <w:bCs/>
        </w:rPr>
        <w:t>Proofing</w:t>
      </w:r>
      <w:r w:rsidR="00C52B83" w:rsidRPr="007B35DE">
        <w:rPr>
          <w:rFonts w:asciiTheme="majorBidi" w:hAnsiTheme="majorBidi" w:cstheme="majorBidi"/>
        </w:rPr>
        <w:t xml:space="preserve">: (verbal - practical - </w:t>
      </w:r>
      <w:r w:rsidRPr="007B35DE">
        <w:rPr>
          <w:rFonts w:asciiTheme="majorBidi" w:hAnsiTheme="majorBidi" w:cstheme="majorBidi"/>
        </w:rPr>
        <w:t>mathematical</w:t>
      </w:r>
      <w:r w:rsidR="00705802">
        <w:rPr>
          <w:rFonts w:asciiTheme="majorBidi" w:hAnsiTheme="majorBidi" w:cstheme="majorBidi"/>
        </w:rPr>
        <w:t>) "</w:t>
      </w:r>
      <w:r w:rsidR="00C52B83" w:rsidRPr="007B35DE">
        <w:rPr>
          <w:rFonts w:asciiTheme="majorBidi" w:hAnsiTheme="majorBidi" w:cstheme="majorBidi"/>
        </w:rPr>
        <w:t xml:space="preserve"> </w:t>
      </w:r>
      <w:r w:rsidR="00705802">
        <w:rPr>
          <w:rFonts w:asciiTheme="majorBidi" w:hAnsiTheme="majorBidi" w:cstheme="majorBidi"/>
        </w:rPr>
        <w:t>A</w:t>
      </w:r>
      <w:r w:rsidR="00C52B83" w:rsidRPr="007B35DE">
        <w:rPr>
          <w:rFonts w:asciiTheme="majorBidi" w:hAnsiTheme="majorBidi" w:cstheme="majorBidi"/>
        </w:rPr>
        <w:t xml:space="preserve">nd they </w:t>
      </w:r>
      <w:r w:rsidR="00705802">
        <w:rPr>
          <w:rFonts w:asciiTheme="majorBidi" w:hAnsiTheme="majorBidi" w:cstheme="majorBidi"/>
        </w:rPr>
        <w:t>say;</w:t>
      </w:r>
      <w:r w:rsidR="00C52B83" w:rsidRPr="007B35DE">
        <w:rPr>
          <w:rFonts w:asciiTheme="majorBidi" w:hAnsiTheme="majorBidi" w:cstheme="majorBidi"/>
        </w:rPr>
        <w:t xml:space="preserve"> </w:t>
      </w:r>
      <w:r w:rsidR="00705802">
        <w:rPr>
          <w:rFonts w:asciiTheme="majorBidi" w:hAnsiTheme="majorBidi" w:cstheme="majorBidi"/>
        </w:rPr>
        <w:t>None shall</w:t>
      </w:r>
      <w:r w:rsidR="00C52B83" w:rsidRPr="007B35DE">
        <w:rPr>
          <w:rFonts w:asciiTheme="majorBidi" w:hAnsiTheme="majorBidi" w:cstheme="majorBidi"/>
        </w:rPr>
        <w:t xml:space="preserve"> enter Paradise unless he be a Jew or a Christian</w:t>
      </w:r>
      <w:r w:rsidR="00705802">
        <w:rPr>
          <w:rFonts w:asciiTheme="majorBidi" w:hAnsiTheme="majorBidi" w:cstheme="majorBidi"/>
        </w:rPr>
        <w:t xml:space="preserve">. Those are their desires. </w:t>
      </w:r>
      <w:proofErr w:type="spellStart"/>
      <w:r w:rsidR="00705802">
        <w:rPr>
          <w:rFonts w:asciiTheme="majorBidi" w:hAnsiTheme="majorBidi" w:cstheme="majorBidi"/>
        </w:rPr>
        <w:t>Say:Produce</w:t>
      </w:r>
      <w:proofErr w:type="spellEnd"/>
      <w:r w:rsidR="00705802">
        <w:rPr>
          <w:rFonts w:asciiTheme="majorBidi" w:hAnsiTheme="majorBidi" w:cstheme="majorBidi"/>
        </w:rPr>
        <w:t xml:space="preserve"> your proof if ye are truthful."</w:t>
      </w:r>
      <w:r w:rsidR="00C52B83" w:rsidRPr="007B35DE">
        <w:rPr>
          <w:rFonts w:asciiTheme="majorBidi" w:hAnsiTheme="majorBidi" w:cstheme="majorBidi"/>
        </w:rPr>
        <w:t>(Sura</w:t>
      </w:r>
      <w:r w:rsidR="00705802">
        <w:rPr>
          <w:rFonts w:asciiTheme="majorBidi" w:hAnsiTheme="majorBidi" w:cstheme="majorBidi"/>
        </w:rPr>
        <w:t xml:space="preserve">h AL </w:t>
      </w:r>
      <w:proofErr w:type="spellStart"/>
      <w:r w:rsidR="00705802">
        <w:rPr>
          <w:rFonts w:asciiTheme="majorBidi" w:hAnsiTheme="majorBidi" w:cstheme="majorBidi"/>
        </w:rPr>
        <w:t>Bqarah</w:t>
      </w:r>
      <w:proofErr w:type="spellEnd"/>
      <w:r w:rsidR="005300E3">
        <w:rPr>
          <w:rFonts w:asciiTheme="majorBidi" w:hAnsiTheme="majorBidi" w:cstheme="majorBidi"/>
        </w:rPr>
        <w:t xml:space="preserve">, Verse: 111) "Or have they </w:t>
      </w:r>
      <w:proofErr w:type="spellStart"/>
      <w:r w:rsidR="005300E3">
        <w:rPr>
          <w:rFonts w:asciiTheme="majorBidi" w:hAnsiTheme="majorBidi" w:cstheme="majorBidi"/>
        </w:rPr>
        <w:t>takenfor</w:t>
      </w:r>
      <w:proofErr w:type="spellEnd"/>
      <w:r w:rsidR="005300E3">
        <w:rPr>
          <w:rFonts w:asciiTheme="majorBidi" w:hAnsiTheme="majorBidi" w:cstheme="majorBidi"/>
        </w:rPr>
        <w:t xml:space="preserve"> worship other gods besides him? Say, "Bring your convincing proof: this is the Message of those with me and the Message of those before me". But most of them know not the truth, and so turn away </w:t>
      </w:r>
      <w:r w:rsidR="00C52B83" w:rsidRPr="007B35DE">
        <w:rPr>
          <w:rFonts w:asciiTheme="majorBidi" w:hAnsiTheme="majorBidi" w:cstheme="majorBidi"/>
        </w:rPr>
        <w:t>(Al-</w:t>
      </w:r>
      <w:proofErr w:type="spellStart"/>
      <w:r w:rsidR="00C52B83" w:rsidRPr="007B35DE">
        <w:rPr>
          <w:rFonts w:asciiTheme="majorBidi" w:hAnsiTheme="majorBidi" w:cstheme="majorBidi"/>
        </w:rPr>
        <w:t>Anbiya</w:t>
      </w:r>
      <w:proofErr w:type="spellEnd"/>
      <w:r w:rsidR="00C52B83" w:rsidRPr="007B35DE">
        <w:rPr>
          <w:rFonts w:asciiTheme="majorBidi" w:hAnsiTheme="majorBidi" w:cstheme="majorBidi"/>
        </w:rPr>
        <w:t>, verse 24</w:t>
      </w:r>
      <w:r w:rsidR="005300E3">
        <w:rPr>
          <w:rFonts w:asciiTheme="majorBidi" w:hAnsiTheme="majorBidi" w:cstheme="majorBidi" w:hint="cs"/>
          <w:rtl/>
        </w:rPr>
        <w:t>(</w:t>
      </w:r>
    </w:p>
    <w:p w:rsidR="003F2F4B" w:rsidRPr="007B35DE" w:rsidRDefault="003F2F4B" w:rsidP="008829AF">
      <w:pPr>
        <w:bidi w:val="0"/>
        <w:spacing w:line="360" w:lineRule="auto"/>
        <w:jc w:val="both"/>
        <w:rPr>
          <w:rFonts w:asciiTheme="majorBidi" w:hAnsiTheme="majorBidi" w:cstheme="majorBidi"/>
          <w:rtl/>
        </w:rPr>
      </w:pPr>
      <w:r w:rsidRPr="007B35DE">
        <w:rPr>
          <w:rFonts w:asciiTheme="majorBidi" w:hAnsiTheme="majorBidi" w:cstheme="majorBidi"/>
        </w:rPr>
        <w:t xml:space="preserve">3. </w:t>
      </w:r>
      <w:r w:rsidRPr="00DE37C5">
        <w:rPr>
          <w:rFonts w:asciiTheme="majorBidi" w:hAnsiTheme="majorBidi" w:cstheme="majorBidi"/>
          <w:b/>
          <w:bCs/>
        </w:rPr>
        <w:t>Comparison</w:t>
      </w:r>
      <w:r w:rsidRPr="007B35DE">
        <w:rPr>
          <w:rFonts w:asciiTheme="majorBidi" w:hAnsiTheme="majorBidi" w:cstheme="majorBidi"/>
        </w:rPr>
        <w:t>: noting</w:t>
      </w:r>
      <w:r w:rsidR="00C52B83" w:rsidRPr="007B35DE">
        <w:rPr>
          <w:rFonts w:asciiTheme="majorBidi" w:hAnsiTheme="majorBidi" w:cstheme="majorBidi"/>
        </w:rPr>
        <w:t xml:space="preserve"> the similarities and differences between two entities or more </w:t>
      </w:r>
      <w:r w:rsidR="005300E3">
        <w:rPr>
          <w:rFonts w:asciiTheme="majorBidi" w:hAnsiTheme="majorBidi" w:cstheme="majorBidi"/>
        </w:rPr>
        <w:t>"Shall</w:t>
      </w:r>
      <w:r w:rsidR="008829AF">
        <w:rPr>
          <w:rFonts w:asciiTheme="majorBidi" w:hAnsiTheme="majorBidi" w:cstheme="majorBidi"/>
        </w:rPr>
        <w:t xml:space="preserve"> We treat those who believe and work deeds of righteousness, the same as those who do mischief or earth? Shall We treat those who guard against evil, the same as those who turn aside from right?</w:t>
      </w:r>
      <w:r w:rsidR="00C52B83" w:rsidRPr="007B35DE">
        <w:rPr>
          <w:rFonts w:asciiTheme="majorBidi" w:hAnsiTheme="majorBidi" w:cstheme="majorBidi"/>
        </w:rPr>
        <w:t xml:space="preserve">(Surah </w:t>
      </w:r>
      <w:proofErr w:type="spellStart"/>
      <w:r w:rsidR="008829AF">
        <w:rPr>
          <w:rFonts w:asciiTheme="majorBidi" w:hAnsiTheme="majorBidi" w:cstheme="majorBidi"/>
        </w:rPr>
        <w:t>Saad</w:t>
      </w:r>
      <w:proofErr w:type="spellEnd"/>
      <w:r w:rsidR="00C52B83" w:rsidRPr="007B35DE">
        <w:rPr>
          <w:rFonts w:asciiTheme="majorBidi" w:hAnsiTheme="majorBidi" w:cstheme="majorBidi"/>
        </w:rPr>
        <w:t xml:space="preserve">, verse 28). ) </w:t>
      </w:r>
      <w:r w:rsidR="008829AF">
        <w:rPr>
          <w:rFonts w:asciiTheme="majorBidi" w:hAnsiTheme="majorBidi" w:cstheme="majorBidi"/>
        </w:rPr>
        <w:t>"I</w:t>
      </w:r>
      <w:r w:rsidR="005300E3">
        <w:rPr>
          <w:rFonts w:asciiTheme="majorBidi" w:hAnsiTheme="majorBidi" w:cstheme="majorBidi"/>
        </w:rPr>
        <w:t>s then He Who creates like one that creates not?</w:t>
      </w:r>
      <w:r w:rsidR="008829AF">
        <w:rPr>
          <w:rFonts w:asciiTheme="majorBidi" w:hAnsiTheme="majorBidi" w:cstheme="majorBidi"/>
        </w:rPr>
        <w:t xml:space="preserve"> </w:t>
      </w:r>
      <w:r w:rsidR="005300E3">
        <w:rPr>
          <w:rFonts w:asciiTheme="majorBidi" w:hAnsiTheme="majorBidi" w:cstheme="majorBidi"/>
        </w:rPr>
        <w:t xml:space="preserve">Will ye not receive admonition" </w:t>
      </w:r>
      <w:r w:rsidR="00C52B83" w:rsidRPr="007B35DE">
        <w:rPr>
          <w:rFonts w:asciiTheme="majorBidi" w:hAnsiTheme="majorBidi" w:cstheme="majorBidi"/>
        </w:rPr>
        <w:t>Al-</w:t>
      </w:r>
      <w:proofErr w:type="spellStart"/>
      <w:r w:rsidR="00C52B83" w:rsidRPr="007B35DE">
        <w:rPr>
          <w:rFonts w:asciiTheme="majorBidi" w:hAnsiTheme="majorBidi" w:cstheme="majorBidi"/>
        </w:rPr>
        <w:t>Nahl</w:t>
      </w:r>
      <w:proofErr w:type="spellEnd"/>
      <w:r w:rsidR="00C52B83" w:rsidRPr="007B35DE">
        <w:rPr>
          <w:rFonts w:asciiTheme="majorBidi" w:hAnsiTheme="majorBidi" w:cstheme="majorBidi"/>
        </w:rPr>
        <w:t>, verse 17</w:t>
      </w:r>
      <w:r w:rsidR="005300E3">
        <w:rPr>
          <w:rFonts w:asciiTheme="majorBidi" w:hAnsiTheme="majorBidi" w:cstheme="majorBidi" w:hint="cs"/>
          <w:rtl/>
        </w:rPr>
        <w:t>(</w:t>
      </w:r>
    </w:p>
    <w:p w:rsidR="008829AF" w:rsidRDefault="003F2F4B" w:rsidP="008829AF">
      <w:pPr>
        <w:bidi w:val="0"/>
        <w:spacing w:line="360" w:lineRule="auto"/>
        <w:jc w:val="both"/>
        <w:rPr>
          <w:rFonts w:asciiTheme="majorBidi" w:hAnsiTheme="majorBidi" w:cstheme="majorBidi"/>
          <w:rtl/>
        </w:rPr>
      </w:pPr>
      <w:r w:rsidRPr="007B35DE">
        <w:rPr>
          <w:rFonts w:asciiTheme="majorBidi" w:hAnsiTheme="majorBidi" w:cstheme="majorBidi"/>
        </w:rPr>
        <w:t>4</w:t>
      </w:r>
      <w:r w:rsidR="00C52B83" w:rsidRPr="007B35DE">
        <w:rPr>
          <w:rFonts w:asciiTheme="majorBidi" w:hAnsiTheme="majorBidi" w:cstheme="majorBidi"/>
          <w:rtl/>
        </w:rPr>
        <w:t xml:space="preserve">. </w:t>
      </w:r>
      <w:r w:rsidR="00C52B83" w:rsidRPr="00DE37C5">
        <w:rPr>
          <w:rFonts w:asciiTheme="majorBidi" w:hAnsiTheme="majorBidi" w:cstheme="majorBidi"/>
          <w:b/>
          <w:bCs/>
        </w:rPr>
        <w:t>Deductive</w:t>
      </w:r>
      <w:r w:rsidR="00C52B83" w:rsidRPr="007B35DE">
        <w:rPr>
          <w:rFonts w:asciiTheme="majorBidi" w:hAnsiTheme="majorBidi" w:cstheme="majorBidi"/>
        </w:rPr>
        <w:t xml:space="preserve"> </w:t>
      </w:r>
      <w:r w:rsidR="00C52B83" w:rsidRPr="00DE37C5">
        <w:rPr>
          <w:rFonts w:asciiTheme="majorBidi" w:hAnsiTheme="majorBidi" w:cstheme="majorBidi"/>
          <w:b/>
          <w:bCs/>
        </w:rPr>
        <w:t>Thinking</w:t>
      </w:r>
      <w:r w:rsidR="00C52B83" w:rsidRPr="007B35DE">
        <w:rPr>
          <w:rFonts w:asciiTheme="majorBidi" w:hAnsiTheme="majorBidi" w:cstheme="majorBidi"/>
        </w:rPr>
        <w:t xml:space="preserve">: </w:t>
      </w:r>
      <w:r w:rsidRPr="007B35DE">
        <w:rPr>
          <w:rFonts w:asciiTheme="majorBidi" w:hAnsiTheme="majorBidi" w:cstheme="majorBidi"/>
        </w:rPr>
        <w:t>mentioning an</w:t>
      </w:r>
      <w:r w:rsidR="00C52B83" w:rsidRPr="007B35DE">
        <w:rPr>
          <w:rFonts w:asciiTheme="majorBidi" w:hAnsiTheme="majorBidi" w:cstheme="majorBidi"/>
        </w:rPr>
        <w:t xml:space="preserve"> issue or </w:t>
      </w:r>
      <w:r w:rsidRPr="007B35DE">
        <w:rPr>
          <w:rFonts w:asciiTheme="majorBidi" w:hAnsiTheme="majorBidi" w:cstheme="majorBidi"/>
        </w:rPr>
        <w:t xml:space="preserve">a </w:t>
      </w:r>
      <w:r w:rsidR="00C52B83" w:rsidRPr="007B35DE">
        <w:rPr>
          <w:rFonts w:asciiTheme="majorBidi" w:hAnsiTheme="majorBidi" w:cstheme="majorBidi"/>
        </w:rPr>
        <w:t xml:space="preserve">principle then </w:t>
      </w:r>
      <w:r w:rsidRPr="007B35DE">
        <w:rPr>
          <w:rFonts w:asciiTheme="majorBidi" w:hAnsiTheme="majorBidi" w:cstheme="majorBidi"/>
        </w:rPr>
        <w:t>stating all elements</w:t>
      </w:r>
      <w:r w:rsidR="00C52B83" w:rsidRPr="007B35DE">
        <w:rPr>
          <w:rFonts w:asciiTheme="majorBidi" w:hAnsiTheme="majorBidi" w:cstheme="majorBidi"/>
        </w:rPr>
        <w:t xml:space="preserve"> fall</w:t>
      </w:r>
      <w:r w:rsidRPr="007B35DE">
        <w:rPr>
          <w:rFonts w:asciiTheme="majorBidi" w:hAnsiTheme="majorBidi" w:cstheme="majorBidi"/>
        </w:rPr>
        <w:t>ing</w:t>
      </w:r>
      <w:r w:rsidR="00C52B83" w:rsidRPr="007B35DE">
        <w:rPr>
          <w:rFonts w:asciiTheme="majorBidi" w:hAnsiTheme="majorBidi" w:cstheme="majorBidi"/>
        </w:rPr>
        <w:t xml:space="preserve"> under this principle (</w:t>
      </w:r>
      <w:r w:rsidRPr="007B35DE">
        <w:rPr>
          <w:rFonts w:asciiTheme="majorBidi" w:hAnsiTheme="majorBidi" w:cstheme="majorBidi"/>
        </w:rPr>
        <w:t>general to particular</w:t>
      </w:r>
      <w:r w:rsidR="00C52B83" w:rsidRPr="007B35DE">
        <w:rPr>
          <w:rFonts w:asciiTheme="majorBidi" w:hAnsiTheme="majorBidi" w:cstheme="majorBidi"/>
        </w:rPr>
        <w:t>)</w:t>
      </w:r>
      <w:r w:rsidR="008829AF">
        <w:rPr>
          <w:rFonts w:asciiTheme="majorBidi" w:hAnsiTheme="majorBidi" w:cstheme="majorBidi"/>
        </w:rPr>
        <w:t xml:space="preserve"> "</w:t>
      </w:r>
      <w:r w:rsidR="00C52B83" w:rsidRPr="007B35DE">
        <w:rPr>
          <w:rFonts w:asciiTheme="majorBidi" w:hAnsiTheme="majorBidi" w:cstheme="majorBidi"/>
        </w:rPr>
        <w:t xml:space="preserve"> </w:t>
      </w:r>
      <w:r w:rsidR="008829AF">
        <w:rPr>
          <w:rFonts w:asciiTheme="majorBidi" w:hAnsiTheme="majorBidi" w:cstheme="majorBidi"/>
        </w:rPr>
        <w:t xml:space="preserve">He said: "Our Lord He Who gave to each thing its form Then, gave it guidance."(Surah </w:t>
      </w:r>
      <w:proofErr w:type="spellStart"/>
      <w:r w:rsidR="008829AF">
        <w:rPr>
          <w:rFonts w:asciiTheme="majorBidi" w:hAnsiTheme="majorBidi" w:cstheme="majorBidi"/>
        </w:rPr>
        <w:t>Taha</w:t>
      </w:r>
      <w:proofErr w:type="spellEnd"/>
      <w:r w:rsidR="008829AF">
        <w:rPr>
          <w:rFonts w:asciiTheme="majorBidi" w:hAnsiTheme="majorBidi" w:cstheme="majorBidi"/>
        </w:rPr>
        <w:t>, verse: 50</w:t>
      </w:r>
      <w:r w:rsidR="00C52B83" w:rsidRPr="007B35DE">
        <w:rPr>
          <w:rFonts w:asciiTheme="majorBidi" w:hAnsiTheme="majorBidi" w:cstheme="majorBidi"/>
        </w:rPr>
        <w:t>),</w:t>
      </w:r>
      <w:r w:rsidR="008829AF">
        <w:rPr>
          <w:rFonts w:asciiTheme="majorBidi" w:hAnsiTheme="majorBidi" w:cstheme="majorBidi"/>
        </w:rPr>
        <w:t>"</w:t>
      </w:r>
      <w:r w:rsidR="00C52B83" w:rsidRPr="007B35DE">
        <w:rPr>
          <w:rFonts w:asciiTheme="majorBidi" w:hAnsiTheme="majorBidi" w:cstheme="majorBidi"/>
        </w:rPr>
        <w:t xml:space="preserve"> </w:t>
      </w:r>
      <w:r w:rsidR="008829AF">
        <w:rPr>
          <w:rFonts w:asciiTheme="majorBidi" w:hAnsiTheme="majorBidi" w:cstheme="majorBidi"/>
        </w:rPr>
        <w:t xml:space="preserve">He Who has made for you the earth like a carpet spread out; has enabled you to go about </w:t>
      </w:r>
      <w:proofErr w:type="spellStart"/>
      <w:r w:rsidR="008829AF">
        <w:rPr>
          <w:rFonts w:asciiTheme="majorBidi" w:hAnsiTheme="majorBidi" w:cstheme="majorBidi"/>
        </w:rPr>
        <w:t>therin</w:t>
      </w:r>
      <w:proofErr w:type="spellEnd"/>
      <w:r w:rsidR="008829AF">
        <w:rPr>
          <w:rFonts w:asciiTheme="majorBidi" w:hAnsiTheme="majorBidi" w:cstheme="majorBidi"/>
        </w:rPr>
        <w:t xml:space="preserve"> by roads and channels; and has sent down water from the sky." With it have We produced diverse pairs of plants each separate from the others."</w:t>
      </w:r>
      <w:r w:rsidR="00C52B83" w:rsidRPr="007B35DE">
        <w:rPr>
          <w:rFonts w:asciiTheme="majorBidi" w:hAnsiTheme="majorBidi" w:cstheme="majorBidi"/>
        </w:rPr>
        <w:t xml:space="preserve">(Surah </w:t>
      </w:r>
      <w:proofErr w:type="spellStart"/>
      <w:r w:rsidR="00C52B83" w:rsidRPr="007B35DE">
        <w:rPr>
          <w:rFonts w:asciiTheme="majorBidi" w:hAnsiTheme="majorBidi" w:cstheme="majorBidi"/>
        </w:rPr>
        <w:t>Taha</w:t>
      </w:r>
      <w:proofErr w:type="spellEnd"/>
      <w:r w:rsidR="00C52B83" w:rsidRPr="007B35DE">
        <w:rPr>
          <w:rFonts w:asciiTheme="majorBidi" w:hAnsiTheme="majorBidi" w:cstheme="majorBidi"/>
        </w:rPr>
        <w:t>, verse 53</w:t>
      </w:r>
      <w:r w:rsidR="00675A92">
        <w:rPr>
          <w:rFonts w:asciiTheme="majorBidi" w:hAnsiTheme="majorBidi" w:cstheme="majorBidi"/>
        </w:rPr>
        <w:t>)</w:t>
      </w:r>
    </w:p>
    <w:p w:rsidR="00C52B83" w:rsidRPr="007B35DE" w:rsidRDefault="003F2F4B" w:rsidP="00675A92">
      <w:pPr>
        <w:bidi w:val="0"/>
        <w:spacing w:line="360" w:lineRule="auto"/>
        <w:jc w:val="both"/>
        <w:rPr>
          <w:rFonts w:asciiTheme="majorBidi" w:hAnsiTheme="majorBidi" w:cstheme="majorBidi"/>
        </w:rPr>
      </w:pPr>
      <w:r w:rsidRPr="007B35DE">
        <w:rPr>
          <w:rFonts w:asciiTheme="majorBidi" w:hAnsiTheme="majorBidi" w:cstheme="majorBidi"/>
        </w:rPr>
        <w:t xml:space="preserve">5. </w:t>
      </w:r>
      <w:r w:rsidR="00C52B83" w:rsidRPr="007B35DE">
        <w:rPr>
          <w:rFonts w:asciiTheme="majorBidi" w:hAnsiTheme="majorBidi" w:cstheme="majorBidi"/>
        </w:rPr>
        <w:t xml:space="preserve"> </w:t>
      </w:r>
      <w:r w:rsidR="00C52B83" w:rsidRPr="00DE37C5">
        <w:rPr>
          <w:rFonts w:asciiTheme="majorBidi" w:hAnsiTheme="majorBidi" w:cstheme="majorBidi"/>
          <w:b/>
          <w:bCs/>
        </w:rPr>
        <w:t>Inductive</w:t>
      </w:r>
      <w:r w:rsidR="00C52B83" w:rsidRPr="007B35DE">
        <w:rPr>
          <w:rFonts w:asciiTheme="majorBidi" w:hAnsiTheme="majorBidi" w:cstheme="majorBidi"/>
        </w:rPr>
        <w:t xml:space="preserve"> </w:t>
      </w:r>
      <w:r w:rsidR="00C52B83" w:rsidRPr="00DE37C5">
        <w:rPr>
          <w:rFonts w:asciiTheme="majorBidi" w:hAnsiTheme="majorBidi" w:cstheme="majorBidi"/>
          <w:b/>
          <w:bCs/>
        </w:rPr>
        <w:t>Thinking</w:t>
      </w:r>
      <w:r w:rsidR="00C52B83" w:rsidRPr="007B35DE">
        <w:rPr>
          <w:rFonts w:asciiTheme="majorBidi" w:hAnsiTheme="majorBidi" w:cstheme="majorBidi"/>
        </w:rPr>
        <w:t xml:space="preserve">: it starts by the </w:t>
      </w:r>
      <w:r w:rsidR="00D307F9" w:rsidRPr="007B35DE">
        <w:rPr>
          <w:rFonts w:asciiTheme="majorBidi" w:hAnsiTheme="majorBidi" w:cstheme="majorBidi"/>
        </w:rPr>
        <w:t>elements</w:t>
      </w:r>
      <w:r w:rsidR="00C52B83" w:rsidRPr="007B35DE">
        <w:rPr>
          <w:rFonts w:asciiTheme="majorBidi" w:hAnsiTheme="majorBidi" w:cstheme="majorBidi"/>
        </w:rPr>
        <w:t xml:space="preserve"> and then the </w:t>
      </w:r>
      <w:r w:rsidR="00D307F9" w:rsidRPr="007B35DE">
        <w:rPr>
          <w:rFonts w:asciiTheme="majorBidi" w:hAnsiTheme="majorBidi" w:cstheme="majorBidi"/>
        </w:rPr>
        <w:t>rule</w:t>
      </w:r>
      <w:r w:rsidR="00C52B83" w:rsidRPr="007B35DE">
        <w:rPr>
          <w:rFonts w:asciiTheme="majorBidi" w:hAnsiTheme="majorBidi" w:cstheme="majorBidi"/>
        </w:rPr>
        <w:t xml:space="preserve"> or the general principle, in the reasoning on the ability of </w:t>
      </w:r>
      <w:r w:rsidR="00D307F9" w:rsidRPr="007B35DE">
        <w:rPr>
          <w:rFonts w:asciiTheme="majorBidi" w:hAnsiTheme="majorBidi" w:cstheme="majorBidi"/>
        </w:rPr>
        <w:t>Allah</w:t>
      </w:r>
      <w:r w:rsidR="00C52B83" w:rsidRPr="007B35DE">
        <w:rPr>
          <w:rFonts w:asciiTheme="majorBidi" w:hAnsiTheme="majorBidi" w:cstheme="majorBidi"/>
        </w:rPr>
        <w:t xml:space="preserve"> - the Almighty</w:t>
      </w:r>
      <w:r w:rsidR="00675A92">
        <w:rPr>
          <w:rFonts w:asciiTheme="majorBidi" w:hAnsiTheme="majorBidi" w:cstheme="majorBidi"/>
        </w:rPr>
        <w:t xml:space="preserve"> Quran says "do they not look at the camels how they are made? And at the sky how it is raised high? And at the mountains how they are fixed firm and at the earth how it is spread out? Therefore do thou remind, for thou art one to remind</w:t>
      </w:r>
      <w:r w:rsidR="00C52B83" w:rsidRPr="007B35DE">
        <w:rPr>
          <w:rFonts w:asciiTheme="majorBidi" w:hAnsiTheme="majorBidi" w:cstheme="majorBidi"/>
        </w:rPr>
        <w:t xml:space="preserve"> </w:t>
      </w:r>
      <w:r w:rsidR="00675A92">
        <w:rPr>
          <w:rFonts w:asciiTheme="majorBidi" w:hAnsiTheme="majorBidi" w:cstheme="majorBidi"/>
        </w:rPr>
        <w:t xml:space="preserve">( Surah </w:t>
      </w:r>
      <w:r w:rsidR="00C52B83" w:rsidRPr="007B35DE">
        <w:rPr>
          <w:rFonts w:asciiTheme="majorBidi" w:hAnsiTheme="majorBidi" w:cstheme="majorBidi"/>
        </w:rPr>
        <w:t>Al-</w:t>
      </w:r>
      <w:proofErr w:type="spellStart"/>
      <w:r w:rsidR="00C52B83" w:rsidRPr="007B35DE">
        <w:rPr>
          <w:rFonts w:asciiTheme="majorBidi" w:hAnsiTheme="majorBidi" w:cstheme="majorBidi"/>
        </w:rPr>
        <w:t>Ghashiya</w:t>
      </w:r>
      <w:proofErr w:type="spellEnd"/>
      <w:r w:rsidR="00C52B83" w:rsidRPr="007B35DE">
        <w:rPr>
          <w:rFonts w:asciiTheme="majorBidi" w:hAnsiTheme="majorBidi" w:cstheme="majorBidi"/>
        </w:rPr>
        <w:t>, verse 17-21</w:t>
      </w:r>
      <w:r w:rsidR="00675A92">
        <w:rPr>
          <w:rFonts w:asciiTheme="majorBidi" w:hAnsiTheme="majorBidi" w:cstheme="majorBidi" w:hint="cs"/>
          <w:rtl/>
        </w:rPr>
        <w:t>(</w:t>
      </w:r>
      <w:r w:rsidR="00675A92">
        <w:rPr>
          <w:rFonts w:asciiTheme="majorBidi" w:hAnsiTheme="majorBidi" w:cstheme="majorBidi"/>
        </w:rPr>
        <w:t>.</w:t>
      </w:r>
    </w:p>
    <w:p w:rsidR="00C52B83" w:rsidRPr="007B35DE" w:rsidRDefault="00D307F9" w:rsidP="003165AA">
      <w:pPr>
        <w:bidi w:val="0"/>
        <w:spacing w:line="360" w:lineRule="auto"/>
        <w:jc w:val="both"/>
        <w:rPr>
          <w:rFonts w:asciiTheme="majorBidi" w:hAnsiTheme="majorBidi" w:cstheme="majorBidi"/>
        </w:rPr>
      </w:pPr>
      <w:r w:rsidRPr="007B35DE">
        <w:rPr>
          <w:rFonts w:asciiTheme="majorBidi" w:hAnsiTheme="majorBidi" w:cstheme="majorBidi"/>
        </w:rPr>
        <w:t>6</w:t>
      </w:r>
      <w:r w:rsidR="00C52B83" w:rsidRPr="007B35DE">
        <w:rPr>
          <w:rFonts w:asciiTheme="majorBidi" w:hAnsiTheme="majorBidi" w:cstheme="majorBidi"/>
          <w:rtl/>
        </w:rPr>
        <w:t xml:space="preserve">. </w:t>
      </w:r>
      <w:r w:rsidR="00C52B83" w:rsidRPr="00DE37C5">
        <w:rPr>
          <w:rFonts w:asciiTheme="majorBidi" w:hAnsiTheme="majorBidi" w:cstheme="majorBidi"/>
          <w:b/>
          <w:bCs/>
        </w:rPr>
        <w:t>Critical</w:t>
      </w:r>
      <w:r w:rsidR="00C52B83" w:rsidRPr="007B35DE">
        <w:rPr>
          <w:rFonts w:asciiTheme="majorBidi" w:hAnsiTheme="majorBidi" w:cstheme="majorBidi"/>
        </w:rPr>
        <w:t xml:space="preserve"> </w:t>
      </w:r>
      <w:r w:rsidR="00C52B83" w:rsidRPr="00DE37C5">
        <w:rPr>
          <w:rFonts w:asciiTheme="majorBidi" w:hAnsiTheme="majorBidi" w:cstheme="majorBidi"/>
          <w:b/>
          <w:bCs/>
        </w:rPr>
        <w:t>Thinking</w:t>
      </w:r>
      <w:r w:rsidR="00C52B83" w:rsidRPr="007B35DE">
        <w:rPr>
          <w:rFonts w:asciiTheme="majorBidi" w:hAnsiTheme="majorBidi" w:cstheme="majorBidi"/>
        </w:rPr>
        <w:t xml:space="preserve">: It is </w:t>
      </w:r>
      <w:r w:rsidRPr="007B35DE">
        <w:rPr>
          <w:rFonts w:asciiTheme="majorBidi" w:hAnsiTheme="majorBidi" w:cstheme="majorBidi"/>
        </w:rPr>
        <w:t>thinking</w:t>
      </w:r>
      <w:r w:rsidR="00C52B83" w:rsidRPr="007B35DE">
        <w:rPr>
          <w:rFonts w:asciiTheme="majorBidi" w:hAnsiTheme="majorBidi" w:cstheme="majorBidi"/>
        </w:rPr>
        <w:t xml:space="preserve"> </w:t>
      </w:r>
      <w:r w:rsidRPr="007B35DE">
        <w:rPr>
          <w:rFonts w:asciiTheme="majorBidi" w:hAnsiTheme="majorBidi" w:cstheme="majorBidi"/>
        </w:rPr>
        <w:t>with</w:t>
      </w:r>
      <w:r w:rsidR="00C52B83" w:rsidRPr="007B35DE">
        <w:rPr>
          <w:rFonts w:asciiTheme="majorBidi" w:hAnsiTheme="majorBidi" w:cstheme="majorBidi"/>
        </w:rPr>
        <w:t xml:space="preserve"> deep meditation and search for the causes that led to the phenomenon or event, </w:t>
      </w:r>
      <w:r w:rsidR="003165AA">
        <w:rPr>
          <w:rFonts w:asciiTheme="majorBidi" w:hAnsiTheme="majorBidi" w:cstheme="majorBidi"/>
        </w:rPr>
        <w:t>and</w:t>
      </w:r>
      <w:r w:rsidR="00C52B83" w:rsidRPr="007B35DE">
        <w:rPr>
          <w:rFonts w:asciiTheme="majorBidi" w:hAnsiTheme="majorBidi" w:cstheme="majorBidi"/>
        </w:rPr>
        <w:t xml:space="preserve"> offer</w:t>
      </w:r>
      <w:r w:rsidRPr="007B35DE">
        <w:rPr>
          <w:rFonts w:asciiTheme="majorBidi" w:hAnsiTheme="majorBidi" w:cstheme="majorBidi"/>
        </w:rPr>
        <w:t>ing</w:t>
      </w:r>
      <w:r w:rsidR="00C52B83" w:rsidRPr="007B35DE">
        <w:rPr>
          <w:rFonts w:asciiTheme="majorBidi" w:hAnsiTheme="majorBidi" w:cstheme="majorBidi"/>
        </w:rPr>
        <w:t xml:space="preserve"> alternatives) </w:t>
      </w:r>
      <w:r w:rsidR="00675A92">
        <w:rPr>
          <w:rFonts w:asciiTheme="majorBidi" w:hAnsiTheme="majorBidi" w:cstheme="majorBidi"/>
        </w:rPr>
        <w:t xml:space="preserve">"(The Prophet) </w:t>
      </w:r>
      <w:r w:rsidR="00C52B83" w:rsidRPr="007B35DE">
        <w:rPr>
          <w:rFonts w:asciiTheme="majorBidi" w:hAnsiTheme="majorBidi" w:cstheme="majorBidi"/>
        </w:rPr>
        <w:t>frowned</w:t>
      </w:r>
      <w:r w:rsidR="00675A92">
        <w:rPr>
          <w:rFonts w:asciiTheme="majorBidi" w:hAnsiTheme="majorBidi" w:cstheme="majorBidi"/>
        </w:rPr>
        <w:t xml:space="preserve"> and turned away</w:t>
      </w:r>
      <w:r w:rsidR="00C52B83" w:rsidRPr="007B35DE">
        <w:rPr>
          <w:rFonts w:asciiTheme="majorBidi" w:hAnsiTheme="majorBidi" w:cstheme="majorBidi"/>
        </w:rPr>
        <w:t>,</w:t>
      </w:r>
      <w:r w:rsidR="00675A92">
        <w:rPr>
          <w:rFonts w:asciiTheme="majorBidi" w:hAnsiTheme="majorBidi" w:cstheme="majorBidi"/>
        </w:rPr>
        <w:t xml:space="preserve"> because there came to him the blind man (interrupting) But what could tell thee but that perchance he might grow in purity? Or that he might receive admonition and the Reminder might profit him</w:t>
      </w:r>
      <w:r w:rsidR="007763DE">
        <w:rPr>
          <w:rFonts w:asciiTheme="majorBidi" w:hAnsiTheme="majorBidi" w:cstheme="majorBidi"/>
        </w:rPr>
        <w:t xml:space="preserve">? As to one who regards himself as self-sufficient, to him dost thou attend; though it is no blame to thee if he grow not in purity. But as to him who came to these striving earnestly, and with fear of him </w:t>
      </w:r>
      <w:proofErr w:type="spellStart"/>
      <w:r w:rsidR="007763DE">
        <w:rPr>
          <w:rFonts w:asciiTheme="majorBidi" w:hAnsiTheme="majorBidi" w:cstheme="majorBidi"/>
        </w:rPr>
        <w:t>wast</w:t>
      </w:r>
      <w:proofErr w:type="spellEnd"/>
      <w:r w:rsidR="007763DE">
        <w:rPr>
          <w:rFonts w:asciiTheme="majorBidi" w:hAnsiTheme="majorBidi" w:cstheme="majorBidi"/>
        </w:rPr>
        <w:t xml:space="preserve"> thou unmindful, by no means (should it be so) for it is indeed a message of remembrance.(</w:t>
      </w:r>
      <w:proofErr w:type="spellStart"/>
      <w:r w:rsidR="007763DE">
        <w:rPr>
          <w:rFonts w:asciiTheme="majorBidi" w:hAnsiTheme="majorBidi" w:cstheme="majorBidi"/>
        </w:rPr>
        <w:t>Abasa</w:t>
      </w:r>
      <w:proofErr w:type="spellEnd"/>
      <w:r w:rsidR="007763DE">
        <w:rPr>
          <w:rFonts w:asciiTheme="majorBidi" w:hAnsiTheme="majorBidi" w:cstheme="majorBidi"/>
        </w:rPr>
        <w:t xml:space="preserve"> Surah</w:t>
      </w:r>
      <w:r w:rsidR="00C52B83" w:rsidRPr="007B35DE">
        <w:rPr>
          <w:rFonts w:asciiTheme="majorBidi" w:hAnsiTheme="majorBidi" w:cstheme="majorBidi"/>
        </w:rPr>
        <w:t xml:space="preserve"> verses 1-11</w:t>
      </w:r>
      <w:r w:rsidR="007763DE">
        <w:rPr>
          <w:rFonts w:asciiTheme="majorBidi" w:hAnsiTheme="majorBidi" w:cstheme="majorBidi" w:hint="cs"/>
          <w:rtl/>
        </w:rPr>
        <w:t>(</w:t>
      </w:r>
    </w:p>
    <w:p w:rsidR="00C52B83" w:rsidRPr="007B35DE" w:rsidRDefault="00D307F9" w:rsidP="007763DE">
      <w:pPr>
        <w:bidi w:val="0"/>
        <w:spacing w:line="360" w:lineRule="auto"/>
        <w:jc w:val="both"/>
        <w:rPr>
          <w:rFonts w:asciiTheme="majorBidi" w:hAnsiTheme="majorBidi" w:cstheme="majorBidi"/>
        </w:rPr>
      </w:pPr>
      <w:r w:rsidRPr="007B35DE">
        <w:rPr>
          <w:rFonts w:asciiTheme="majorBidi" w:hAnsiTheme="majorBidi" w:cstheme="majorBidi"/>
        </w:rPr>
        <w:t>By the</w:t>
      </w:r>
      <w:r w:rsidR="00C52B83" w:rsidRPr="007B35DE">
        <w:rPr>
          <w:rFonts w:asciiTheme="majorBidi" w:hAnsiTheme="majorBidi" w:cstheme="majorBidi"/>
        </w:rPr>
        <w:t xml:space="preserve"> few examples </w:t>
      </w:r>
      <w:r w:rsidRPr="007B35DE">
        <w:rPr>
          <w:rFonts w:asciiTheme="majorBidi" w:hAnsiTheme="majorBidi" w:cstheme="majorBidi"/>
        </w:rPr>
        <w:t xml:space="preserve">I </w:t>
      </w:r>
      <w:r w:rsidR="00C52B83" w:rsidRPr="007B35DE">
        <w:rPr>
          <w:rFonts w:asciiTheme="majorBidi" w:hAnsiTheme="majorBidi" w:cstheme="majorBidi"/>
        </w:rPr>
        <w:t xml:space="preserve">provided </w:t>
      </w:r>
      <w:r w:rsidRPr="007B35DE">
        <w:rPr>
          <w:rFonts w:asciiTheme="majorBidi" w:hAnsiTheme="majorBidi" w:cstheme="majorBidi"/>
        </w:rPr>
        <w:t>I wanted to</w:t>
      </w:r>
      <w:r w:rsidR="00C52B83" w:rsidRPr="007B35DE">
        <w:rPr>
          <w:rFonts w:asciiTheme="majorBidi" w:hAnsiTheme="majorBidi" w:cstheme="majorBidi"/>
        </w:rPr>
        <w:t xml:space="preserve"> point out that Islam urges the </w:t>
      </w:r>
      <w:r w:rsidRPr="007B35DE">
        <w:rPr>
          <w:rFonts w:asciiTheme="majorBidi" w:hAnsiTheme="majorBidi" w:cstheme="majorBidi"/>
        </w:rPr>
        <w:t>use</w:t>
      </w:r>
      <w:r w:rsidR="00C52B83" w:rsidRPr="007B35DE">
        <w:rPr>
          <w:rFonts w:asciiTheme="majorBidi" w:hAnsiTheme="majorBidi" w:cstheme="majorBidi"/>
        </w:rPr>
        <w:t xml:space="preserve"> of the mind </w:t>
      </w:r>
      <w:r w:rsidRPr="007B35DE">
        <w:rPr>
          <w:rFonts w:asciiTheme="majorBidi" w:hAnsiTheme="majorBidi" w:cstheme="majorBidi"/>
        </w:rPr>
        <w:t>to understand</w:t>
      </w:r>
      <w:r w:rsidR="00C52B83" w:rsidRPr="007B35DE">
        <w:rPr>
          <w:rFonts w:asciiTheme="majorBidi" w:hAnsiTheme="majorBidi" w:cstheme="majorBidi"/>
        </w:rPr>
        <w:t xml:space="preserve"> the universe </w:t>
      </w:r>
      <w:r w:rsidRPr="007B35DE">
        <w:rPr>
          <w:rFonts w:asciiTheme="majorBidi" w:hAnsiTheme="majorBidi" w:cstheme="majorBidi"/>
        </w:rPr>
        <w:t xml:space="preserve">including the </w:t>
      </w:r>
      <w:r w:rsidR="00C52B83" w:rsidRPr="007B35DE">
        <w:rPr>
          <w:rFonts w:asciiTheme="majorBidi" w:hAnsiTheme="majorBidi" w:cstheme="majorBidi"/>
        </w:rPr>
        <w:t xml:space="preserve"> individual, and to </w:t>
      </w:r>
      <w:r w:rsidRPr="007B35DE">
        <w:rPr>
          <w:rFonts w:asciiTheme="majorBidi" w:hAnsiTheme="majorBidi" w:cstheme="majorBidi"/>
        </w:rPr>
        <w:t>insist</w:t>
      </w:r>
      <w:r w:rsidR="00C52B83" w:rsidRPr="007B35DE">
        <w:rPr>
          <w:rFonts w:asciiTheme="majorBidi" w:hAnsiTheme="majorBidi" w:cstheme="majorBidi"/>
        </w:rPr>
        <w:t xml:space="preserve"> that thinking </w:t>
      </w:r>
      <w:r w:rsidRPr="007B35DE">
        <w:rPr>
          <w:rFonts w:asciiTheme="majorBidi" w:hAnsiTheme="majorBidi" w:cstheme="majorBidi"/>
        </w:rPr>
        <w:t>is an</w:t>
      </w:r>
      <w:r w:rsidR="00C52B83" w:rsidRPr="007B35DE">
        <w:rPr>
          <w:rFonts w:asciiTheme="majorBidi" w:hAnsiTheme="majorBidi" w:cstheme="majorBidi"/>
        </w:rPr>
        <w:t xml:space="preserve"> Islamic </w:t>
      </w:r>
      <w:r w:rsidRPr="007B35DE">
        <w:rPr>
          <w:rFonts w:asciiTheme="majorBidi" w:hAnsiTheme="majorBidi" w:cstheme="majorBidi"/>
        </w:rPr>
        <w:t>ordinance</w:t>
      </w:r>
      <w:r w:rsidR="00C52B83" w:rsidRPr="007B35DE">
        <w:rPr>
          <w:rFonts w:asciiTheme="majorBidi" w:hAnsiTheme="majorBidi" w:cstheme="majorBidi"/>
        </w:rPr>
        <w:t xml:space="preserve">, and </w:t>
      </w:r>
      <w:r w:rsidR="00E9527B" w:rsidRPr="007B35DE">
        <w:rPr>
          <w:rFonts w:asciiTheme="majorBidi" w:hAnsiTheme="majorBidi" w:cstheme="majorBidi"/>
        </w:rPr>
        <w:t>that</w:t>
      </w:r>
      <w:r w:rsidR="00C52B83" w:rsidRPr="007B35DE">
        <w:rPr>
          <w:rFonts w:asciiTheme="majorBidi" w:hAnsiTheme="majorBidi" w:cstheme="majorBidi"/>
        </w:rPr>
        <w:t xml:space="preserve"> the Holy Quran</w:t>
      </w:r>
      <w:r w:rsidR="00E9527B" w:rsidRPr="007B35DE">
        <w:rPr>
          <w:rFonts w:asciiTheme="majorBidi" w:hAnsiTheme="majorBidi" w:cstheme="majorBidi"/>
        </w:rPr>
        <w:t xml:space="preserve"> invites us</w:t>
      </w:r>
      <w:r w:rsidR="00C52B83" w:rsidRPr="007B35DE">
        <w:rPr>
          <w:rFonts w:asciiTheme="majorBidi" w:hAnsiTheme="majorBidi" w:cstheme="majorBidi"/>
        </w:rPr>
        <w:t xml:space="preserve"> to consider </w:t>
      </w:r>
      <w:r w:rsidR="00E9527B" w:rsidRPr="007B35DE">
        <w:rPr>
          <w:rFonts w:asciiTheme="majorBidi" w:hAnsiTheme="majorBidi" w:cstheme="majorBidi"/>
        </w:rPr>
        <w:t>enlighten</w:t>
      </w:r>
      <w:r w:rsidR="007763DE">
        <w:rPr>
          <w:rFonts w:asciiTheme="majorBidi" w:hAnsiTheme="majorBidi" w:cstheme="majorBidi"/>
        </w:rPr>
        <w:t>ing</w:t>
      </w:r>
      <w:r w:rsidR="00E9527B" w:rsidRPr="007B35DE">
        <w:rPr>
          <w:rFonts w:asciiTheme="majorBidi" w:hAnsiTheme="majorBidi" w:cstheme="majorBidi"/>
        </w:rPr>
        <w:t xml:space="preserve"> </w:t>
      </w:r>
      <w:r w:rsidR="007763DE">
        <w:rPr>
          <w:rFonts w:asciiTheme="majorBidi" w:hAnsiTheme="majorBidi" w:cstheme="majorBidi"/>
        </w:rPr>
        <w:t>ourselves</w:t>
      </w:r>
      <w:r w:rsidR="00E9527B" w:rsidRPr="007B35DE">
        <w:rPr>
          <w:rFonts w:asciiTheme="majorBidi" w:hAnsiTheme="majorBidi" w:cstheme="majorBidi"/>
        </w:rPr>
        <w:t xml:space="preserve"> </w:t>
      </w:r>
      <w:r w:rsidR="007763DE">
        <w:rPr>
          <w:rFonts w:asciiTheme="majorBidi" w:hAnsiTheme="majorBidi" w:cstheme="majorBidi"/>
        </w:rPr>
        <w:t>as</w:t>
      </w:r>
      <w:r w:rsidR="00E9527B" w:rsidRPr="007B35DE">
        <w:rPr>
          <w:rFonts w:asciiTheme="majorBidi" w:hAnsiTheme="majorBidi" w:cstheme="majorBidi"/>
        </w:rPr>
        <w:t xml:space="preserve"> an</w:t>
      </w:r>
      <w:r w:rsidR="00C52B83" w:rsidRPr="007B35DE">
        <w:rPr>
          <w:rFonts w:asciiTheme="majorBidi" w:hAnsiTheme="majorBidi" w:cstheme="majorBidi"/>
        </w:rPr>
        <w:t xml:space="preserve"> absolute</w:t>
      </w:r>
      <w:r w:rsidR="00E9527B" w:rsidRPr="007B35DE">
        <w:rPr>
          <w:rFonts w:asciiTheme="majorBidi" w:hAnsiTheme="majorBidi" w:cstheme="majorBidi"/>
        </w:rPr>
        <w:t xml:space="preserve">, </w:t>
      </w:r>
      <w:r w:rsidR="00C52B83" w:rsidRPr="007B35DE">
        <w:rPr>
          <w:rFonts w:asciiTheme="majorBidi" w:hAnsiTheme="majorBidi" w:cstheme="majorBidi"/>
        </w:rPr>
        <w:t xml:space="preserve"> </w:t>
      </w:r>
      <w:r w:rsidR="00E9527B" w:rsidRPr="007B35DE">
        <w:rPr>
          <w:rFonts w:asciiTheme="majorBidi" w:hAnsiTheme="majorBidi" w:cstheme="majorBidi"/>
        </w:rPr>
        <w:t xml:space="preserve">boundless, unrestricted </w:t>
      </w:r>
      <w:r w:rsidR="00C52B83" w:rsidRPr="007B35DE">
        <w:rPr>
          <w:rFonts w:asciiTheme="majorBidi" w:hAnsiTheme="majorBidi" w:cstheme="majorBidi"/>
        </w:rPr>
        <w:t xml:space="preserve">call, </w:t>
      </w:r>
      <w:r w:rsidR="00E9527B" w:rsidRPr="007B35DE">
        <w:rPr>
          <w:rFonts w:asciiTheme="majorBidi" w:hAnsiTheme="majorBidi" w:cstheme="majorBidi"/>
        </w:rPr>
        <w:t>and that</w:t>
      </w:r>
      <w:r w:rsidR="00C52B83" w:rsidRPr="007B35DE">
        <w:rPr>
          <w:rFonts w:asciiTheme="majorBidi" w:hAnsiTheme="majorBidi" w:cstheme="majorBidi"/>
        </w:rPr>
        <w:t xml:space="preserve"> thinking </w:t>
      </w:r>
      <w:r w:rsidR="00E9527B" w:rsidRPr="007B35DE">
        <w:rPr>
          <w:rFonts w:asciiTheme="majorBidi" w:hAnsiTheme="majorBidi" w:cstheme="majorBidi"/>
        </w:rPr>
        <w:t>from the</w:t>
      </w:r>
      <w:r w:rsidR="00C52B83" w:rsidRPr="007B35DE">
        <w:rPr>
          <w:rFonts w:asciiTheme="majorBidi" w:hAnsiTheme="majorBidi" w:cstheme="majorBidi"/>
        </w:rPr>
        <w:t xml:space="preserve"> Islamic perspective </w:t>
      </w:r>
      <w:r w:rsidR="00E9527B" w:rsidRPr="007B35DE">
        <w:rPr>
          <w:rFonts w:asciiTheme="majorBidi" w:hAnsiTheme="majorBidi" w:cstheme="majorBidi"/>
        </w:rPr>
        <w:t>is very wide</w:t>
      </w:r>
      <w:r w:rsidR="007763DE">
        <w:rPr>
          <w:rFonts w:asciiTheme="majorBidi" w:hAnsiTheme="majorBidi" w:cstheme="majorBidi"/>
        </w:rPr>
        <w:t xml:space="preserve"> as Allah says "</w:t>
      </w:r>
      <w:r w:rsidR="00C52B83" w:rsidRPr="007B35DE">
        <w:rPr>
          <w:rFonts w:asciiTheme="majorBidi" w:hAnsiTheme="majorBidi" w:cstheme="majorBidi"/>
        </w:rPr>
        <w:t xml:space="preserve"> Do they see</w:t>
      </w:r>
      <w:r w:rsidR="007763DE">
        <w:rPr>
          <w:rFonts w:asciiTheme="majorBidi" w:hAnsiTheme="majorBidi" w:cstheme="majorBidi"/>
        </w:rPr>
        <w:t xml:space="preserve"> nothing </w:t>
      </w:r>
      <w:r w:rsidR="00C52B83" w:rsidRPr="007B35DE">
        <w:rPr>
          <w:rFonts w:asciiTheme="majorBidi" w:hAnsiTheme="majorBidi" w:cstheme="majorBidi"/>
        </w:rPr>
        <w:t xml:space="preserve"> in the kingdom of the heavens and the earth, and </w:t>
      </w:r>
      <w:r w:rsidR="007763DE">
        <w:rPr>
          <w:rFonts w:asciiTheme="majorBidi" w:hAnsiTheme="majorBidi" w:cstheme="majorBidi"/>
        </w:rPr>
        <w:t xml:space="preserve">all </w:t>
      </w:r>
      <w:r w:rsidR="00C52B83" w:rsidRPr="007B35DE">
        <w:rPr>
          <w:rFonts w:asciiTheme="majorBidi" w:hAnsiTheme="majorBidi" w:cstheme="majorBidi"/>
        </w:rPr>
        <w:t xml:space="preserve">that </w:t>
      </w:r>
      <w:r w:rsidR="007763DE">
        <w:rPr>
          <w:rFonts w:asciiTheme="majorBidi" w:hAnsiTheme="majorBidi" w:cstheme="majorBidi"/>
        </w:rPr>
        <w:t>Allah</w:t>
      </w:r>
      <w:r w:rsidR="00C52B83" w:rsidRPr="007B35DE">
        <w:rPr>
          <w:rFonts w:asciiTheme="majorBidi" w:hAnsiTheme="majorBidi" w:cstheme="majorBidi"/>
        </w:rPr>
        <w:t xml:space="preserve"> </w:t>
      </w:r>
      <w:r w:rsidR="007763DE">
        <w:rPr>
          <w:rFonts w:asciiTheme="majorBidi" w:hAnsiTheme="majorBidi" w:cstheme="majorBidi"/>
        </w:rPr>
        <w:t xml:space="preserve">hath </w:t>
      </w:r>
      <w:r w:rsidR="00C52B83" w:rsidRPr="007B35DE">
        <w:rPr>
          <w:rFonts w:asciiTheme="majorBidi" w:hAnsiTheme="majorBidi" w:cstheme="majorBidi"/>
        </w:rPr>
        <w:t xml:space="preserve">created (Surah </w:t>
      </w:r>
      <w:r w:rsidR="007763DE">
        <w:rPr>
          <w:rFonts w:asciiTheme="majorBidi" w:hAnsiTheme="majorBidi" w:cstheme="majorBidi"/>
        </w:rPr>
        <w:t>AL-</w:t>
      </w:r>
      <w:proofErr w:type="spellStart"/>
      <w:r w:rsidR="007763DE">
        <w:rPr>
          <w:rFonts w:asciiTheme="majorBidi" w:hAnsiTheme="majorBidi" w:cstheme="majorBidi"/>
        </w:rPr>
        <w:t>A'raaf</w:t>
      </w:r>
      <w:proofErr w:type="spellEnd"/>
      <w:r w:rsidR="00C52B83" w:rsidRPr="007B35DE">
        <w:rPr>
          <w:rFonts w:asciiTheme="majorBidi" w:hAnsiTheme="majorBidi" w:cstheme="majorBidi"/>
        </w:rPr>
        <w:t>, Verse: 185</w:t>
      </w:r>
      <w:r w:rsidR="007763DE">
        <w:rPr>
          <w:rFonts w:asciiTheme="majorBidi" w:hAnsiTheme="majorBidi" w:cstheme="majorBidi" w:hint="cs"/>
          <w:rtl/>
        </w:rPr>
        <w:t>(</w:t>
      </w:r>
    </w:p>
    <w:p w:rsidR="00C52B83" w:rsidRPr="007B35DE" w:rsidRDefault="00B9431B" w:rsidP="007B35DE">
      <w:pPr>
        <w:bidi w:val="0"/>
        <w:spacing w:line="360" w:lineRule="auto"/>
        <w:jc w:val="both"/>
        <w:rPr>
          <w:rFonts w:asciiTheme="majorBidi" w:hAnsiTheme="majorBidi" w:cstheme="majorBidi"/>
        </w:rPr>
      </w:pPr>
      <w:r w:rsidRPr="00456C95">
        <w:rPr>
          <w:rFonts w:asciiTheme="majorBidi" w:hAnsiTheme="majorBidi" w:cstheme="majorBidi"/>
          <w:b/>
          <w:bCs/>
        </w:rPr>
        <w:t xml:space="preserve">The </w:t>
      </w:r>
      <w:r w:rsidR="00456C95">
        <w:rPr>
          <w:rFonts w:asciiTheme="majorBidi" w:hAnsiTheme="majorBidi" w:cstheme="majorBidi"/>
          <w:b/>
          <w:bCs/>
        </w:rPr>
        <w:t>Importance of Developing Thinking S</w:t>
      </w:r>
      <w:r w:rsidR="00C52B83" w:rsidRPr="00456C95">
        <w:rPr>
          <w:rFonts w:asciiTheme="majorBidi" w:hAnsiTheme="majorBidi" w:cstheme="majorBidi"/>
          <w:b/>
          <w:bCs/>
        </w:rPr>
        <w:t>kills</w:t>
      </w:r>
      <w:r w:rsidR="00C52B83" w:rsidRPr="007B35DE">
        <w:rPr>
          <w:rFonts w:asciiTheme="majorBidi" w:hAnsiTheme="majorBidi" w:cstheme="majorBidi"/>
          <w:rtl/>
        </w:rPr>
        <w:t>:</w:t>
      </w:r>
    </w:p>
    <w:p w:rsidR="00C52B83" w:rsidRPr="007B35DE" w:rsidRDefault="00C52B83" w:rsidP="00313070">
      <w:pPr>
        <w:bidi w:val="0"/>
        <w:spacing w:line="360" w:lineRule="auto"/>
        <w:jc w:val="both"/>
        <w:rPr>
          <w:rFonts w:asciiTheme="majorBidi" w:hAnsiTheme="majorBidi" w:cstheme="majorBidi"/>
        </w:rPr>
      </w:pPr>
      <w:r w:rsidRPr="007B35DE">
        <w:rPr>
          <w:rFonts w:asciiTheme="majorBidi" w:hAnsiTheme="majorBidi" w:cstheme="majorBidi"/>
          <w:rtl/>
        </w:rPr>
        <w:t>        </w:t>
      </w:r>
      <w:r w:rsidRPr="007B35DE">
        <w:rPr>
          <w:rFonts w:asciiTheme="majorBidi" w:hAnsiTheme="majorBidi" w:cstheme="majorBidi"/>
        </w:rPr>
        <w:t xml:space="preserve">Many educational institutions are keen to set up integrated and effective programs of </w:t>
      </w:r>
      <w:r w:rsidR="00313070">
        <w:rPr>
          <w:rFonts w:asciiTheme="majorBidi" w:hAnsiTheme="majorBidi" w:cstheme="majorBidi"/>
        </w:rPr>
        <w:t>study</w:t>
      </w:r>
      <w:r w:rsidRPr="007B35DE">
        <w:rPr>
          <w:rFonts w:asciiTheme="majorBidi" w:hAnsiTheme="majorBidi" w:cstheme="majorBidi"/>
        </w:rPr>
        <w:t xml:space="preserve"> </w:t>
      </w:r>
      <w:r w:rsidR="00313070">
        <w:rPr>
          <w:rFonts w:asciiTheme="majorBidi" w:hAnsiTheme="majorBidi" w:cstheme="majorBidi"/>
        </w:rPr>
        <w:t>which include</w:t>
      </w:r>
      <w:r w:rsidRPr="007B35DE">
        <w:rPr>
          <w:rFonts w:asciiTheme="majorBidi" w:hAnsiTheme="majorBidi" w:cstheme="majorBidi"/>
        </w:rPr>
        <w:t xml:space="preserve"> </w:t>
      </w:r>
      <w:r w:rsidR="00313070">
        <w:rPr>
          <w:rFonts w:asciiTheme="majorBidi" w:hAnsiTheme="majorBidi" w:cstheme="majorBidi"/>
        </w:rPr>
        <w:t xml:space="preserve">the </w:t>
      </w:r>
      <w:r w:rsidR="00313070" w:rsidRPr="007B35DE">
        <w:rPr>
          <w:rFonts w:asciiTheme="majorBidi" w:hAnsiTheme="majorBidi" w:cstheme="majorBidi"/>
        </w:rPr>
        <w:t xml:space="preserve">training </w:t>
      </w:r>
      <w:r w:rsidR="00313070">
        <w:rPr>
          <w:rFonts w:asciiTheme="majorBidi" w:hAnsiTheme="majorBidi" w:cstheme="majorBidi"/>
        </w:rPr>
        <w:t xml:space="preserve">of </w:t>
      </w:r>
      <w:r w:rsidRPr="007B35DE">
        <w:rPr>
          <w:rFonts w:asciiTheme="majorBidi" w:hAnsiTheme="majorBidi" w:cstheme="majorBidi"/>
        </w:rPr>
        <w:t>teacher</w:t>
      </w:r>
      <w:r w:rsidR="00313070">
        <w:rPr>
          <w:rFonts w:asciiTheme="majorBidi" w:hAnsiTheme="majorBidi" w:cstheme="majorBidi"/>
        </w:rPr>
        <w:t>s</w:t>
      </w:r>
      <w:r w:rsidRPr="007B35DE">
        <w:rPr>
          <w:rFonts w:asciiTheme="majorBidi" w:hAnsiTheme="majorBidi" w:cstheme="majorBidi"/>
        </w:rPr>
        <w:t xml:space="preserve"> to implement these programs efficiently</w:t>
      </w:r>
      <w:r w:rsidR="00313070">
        <w:rPr>
          <w:rFonts w:asciiTheme="majorBidi" w:hAnsiTheme="majorBidi" w:cstheme="majorBidi"/>
        </w:rPr>
        <w:t>.</w:t>
      </w:r>
      <w:r w:rsidRPr="007B35DE">
        <w:rPr>
          <w:rFonts w:asciiTheme="majorBidi" w:hAnsiTheme="majorBidi" w:cstheme="majorBidi"/>
        </w:rPr>
        <w:t xml:space="preserve"> </w:t>
      </w:r>
      <w:r w:rsidR="00313070">
        <w:rPr>
          <w:rFonts w:asciiTheme="majorBidi" w:hAnsiTheme="majorBidi" w:cstheme="majorBidi"/>
        </w:rPr>
        <w:t>They</w:t>
      </w:r>
      <w:r w:rsidRPr="007B35DE">
        <w:rPr>
          <w:rFonts w:asciiTheme="majorBidi" w:hAnsiTheme="majorBidi" w:cstheme="majorBidi"/>
        </w:rPr>
        <w:t xml:space="preserve"> </w:t>
      </w:r>
      <w:r w:rsidR="00313070">
        <w:rPr>
          <w:rFonts w:asciiTheme="majorBidi" w:hAnsiTheme="majorBidi" w:cstheme="majorBidi"/>
        </w:rPr>
        <w:t>fulfill</w:t>
      </w:r>
      <w:r w:rsidRPr="007B35DE">
        <w:rPr>
          <w:rFonts w:asciiTheme="majorBidi" w:hAnsiTheme="majorBidi" w:cstheme="majorBidi"/>
        </w:rPr>
        <w:t xml:space="preserve"> </w:t>
      </w:r>
      <w:r w:rsidR="00313070">
        <w:rPr>
          <w:rFonts w:asciiTheme="majorBidi" w:hAnsiTheme="majorBidi" w:cstheme="majorBidi"/>
        </w:rPr>
        <w:t xml:space="preserve">the </w:t>
      </w:r>
      <w:r w:rsidRPr="007B35DE">
        <w:rPr>
          <w:rFonts w:asciiTheme="majorBidi" w:hAnsiTheme="majorBidi" w:cstheme="majorBidi"/>
        </w:rPr>
        <w:t xml:space="preserve">different requirements </w:t>
      </w:r>
      <w:r w:rsidR="00313070">
        <w:rPr>
          <w:rFonts w:asciiTheme="majorBidi" w:hAnsiTheme="majorBidi" w:cstheme="majorBidi"/>
        </w:rPr>
        <w:t>from</w:t>
      </w:r>
      <w:r w:rsidRPr="007B35DE">
        <w:rPr>
          <w:rFonts w:asciiTheme="majorBidi" w:hAnsiTheme="majorBidi" w:cstheme="majorBidi"/>
        </w:rPr>
        <w:t xml:space="preserve"> </w:t>
      </w:r>
      <w:r w:rsidR="00313070">
        <w:rPr>
          <w:rFonts w:asciiTheme="majorBidi" w:hAnsiTheme="majorBidi" w:cstheme="majorBidi"/>
        </w:rPr>
        <w:t>technology</w:t>
      </w:r>
      <w:r w:rsidRPr="007B35DE">
        <w:rPr>
          <w:rFonts w:asciiTheme="majorBidi" w:hAnsiTheme="majorBidi" w:cstheme="majorBidi"/>
        </w:rPr>
        <w:t xml:space="preserve"> </w:t>
      </w:r>
      <w:r w:rsidR="00313070">
        <w:rPr>
          <w:rFonts w:asciiTheme="majorBidi" w:hAnsiTheme="majorBidi" w:cstheme="majorBidi"/>
        </w:rPr>
        <w:t>to</w:t>
      </w:r>
      <w:r w:rsidRPr="007B35DE">
        <w:rPr>
          <w:rFonts w:asciiTheme="majorBidi" w:hAnsiTheme="majorBidi" w:cstheme="majorBidi"/>
        </w:rPr>
        <w:t xml:space="preserve"> workshops to equip </w:t>
      </w:r>
      <w:r w:rsidR="00313070">
        <w:rPr>
          <w:rFonts w:asciiTheme="majorBidi" w:hAnsiTheme="majorBidi" w:cstheme="majorBidi"/>
        </w:rPr>
        <w:t>teachers</w:t>
      </w:r>
      <w:r w:rsidRPr="007B35DE">
        <w:rPr>
          <w:rFonts w:asciiTheme="majorBidi" w:hAnsiTheme="majorBidi" w:cstheme="majorBidi"/>
        </w:rPr>
        <w:t xml:space="preserve"> with skills enabl</w:t>
      </w:r>
      <w:r w:rsidR="00313070">
        <w:rPr>
          <w:rFonts w:asciiTheme="majorBidi" w:hAnsiTheme="majorBidi" w:cstheme="majorBidi"/>
        </w:rPr>
        <w:t>ing</w:t>
      </w:r>
      <w:r w:rsidRPr="007B35DE">
        <w:rPr>
          <w:rFonts w:asciiTheme="majorBidi" w:hAnsiTheme="majorBidi" w:cstheme="majorBidi"/>
        </w:rPr>
        <w:t xml:space="preserve"> them to fulfill their mission and carry out their duties of achieving a number of key objectiv</w:t>
      </w:r>
      <w:r w:rsidR="00313070">
        <w:rPr>
          <w:rFonts w:asciiTheme="majorBidi" w:hAnsiTheme="majorBidi" w:cstheme="majorBidi"/>
        </w:rPr>
        <w:t xml:space="preserve">es, such as the creation of </w:t>
      </w:r>
      <w:r w:rsidRPr="007B35DE">
        <w:rPr>
          <w:rFonts w:asciiTheme="majorBidi" w:hAnsiTheme="majorBidi" w:cstheme="majorBidi"/>
        </w:rPr>
        <w:t xml:space="preserve">desirable changes in </w:t>
      </w:r>
      <w:r w:rsidR="00313070" w:rsidRPr="007B35DE">
        <w:rPr>
          <w:rFonts w:asciiTheme="majorBidi" w:hAnsiTheme="majorBidi" w:cstheme="majorBidi"/>
        </w:rPr>
        <w:t>students’</w:t>
      </w:r>
      <w:r w:rsidR="006075E2" w:rsidRPr="007B35DE">
        <w:rPr>
          <w:rFonts w:asciiTheme="majorBidi" w:hAnsiTheme="majorBidi" w:cstheme="majorBidi"/>
        </w:rPr>
        <w:t xml:space="preserve"> </w:t>
      </w:r>
      <w:r w:rsidRPr="007B35DE">
        <w:rPr>
          <w:rFonts w:asciiTheme="majorBidi" w:hAnsiTheme="majorBidi" w:cstheme="majorBidi"/>
        </w:rPr>
        <w:t xml:space="preserve">behavior, and </w:t>
      </w:r>
      <w:r w:rsidR="00313070">
        <w:rPr>
          <w:rFonts w:asciiTheme="majorBidi" w:hAnsiTheme="majorBidi" w:cstheme="majorBidi"/>
        </w:rPr>
        <w:t xml:space="preserve">the </w:t>
      </w:r>
      <w:r w:rsidRPr="007B35DE">
        <w:rPr>
          <w:rFonts w:asciiTheme="majorBidi" w:hAnsiTheme="majorBidi" w:cstheme="majorBidi"/>
        </w:rPr>
        <w:t>develop</w:t>
      </w:r>
      <w:r w:rsidR="00313070">
        <w:rPr>
          <w:rFonts w:asciiTheme="majorBidi" w:hAnsiTheme="majorBidi" w:cstheme="majorBidi"/>
        </w:rPr>
        <w:t>ment of</w:t>
      </w:r>
      <w:r w:rsidRPr="007B35DE">
        <w:rPr>
          <w:rFonts w:asciiTheme="majorBidi" w:hAnsiTheme="majorBidi" w:cstheme="majorBidi"/>
        </w:rPr>
        <w:t xml:space="preserve"> their skills and ways of thinking, </w:t>
      </w:r>
      <w:r w:rsidR="00313070">
        <w:rPr>
          <w:rFonts w:asciiTheme="majorBidi" w:hAnsiTheme="majorBidi" w:cstheme="majorBidi"/>
        </w:rPr>
        <w:t>as well as</w:t>
      </w:r>
      <w:r w:rsidRPr="007B35DE">
        <w:rPr>
          <w:rFonts w:asciiTheme="majorBidi" w:hAnsiTheme="majorBidi" w:cstheme="majorBidi"/>
        </w:rPr>
        <w:t xml:space="preserve"> build</w:t>
      </w:r>
      <w:r w:rsidR="00313070">
        <w:rPr>
          <w:rFonts w:asciiTheme="majorBidi" w:hAnsiTheme="majorBidi" w:cstheme="majorBidi"/>
        </w:rPr>
        <w:t>ing</w:t>
      </w:r>
      <w:r w:rsidRPr="007B35DE">
        <w:rPr>
          <w:rFonts w:asciiTheme="majorBidi" w:hAnsiTheme="majorBidi" w:cstheme="majorBidi"/>
        </w:rPr>
        <w:t xml:space="preserve"> </w:t>
      </w:r>
      <w:r w:rsidR="00313070">
        <w:rPr>
          <w:rFonts w:asciiTheme="majorBidi" w:hAnsiTheme="majorBidi" w:cstheme="majorBidi"/>
        </w:rPr>
        <w:t>balanced</w:t>
      </w:r>
      <w:r w:rsidRPr="007B35DE">
        <w:rPr>
          <w:rFonts w:asciiTheme="majorBidi" w:hAnsiTheme="majorBidi" w:cstheme="majorBidi"/>
        </w:rPr>
        <w:t xml:space="preserve"> character</w:t>
      </w:r>
      <w:r w:rsidR="00313070">
        <w:rPr>
          <w:rFonts w:asciiTheme="majorBidi" w:hAnsiTheme="majorBidi" w:cstheme="majorBidi"/>
        </w:rPr>
        <w:t>s</w:t>
      </w:r>
      <w:r w:rsidRPr="007B35DE">
        <w:rPr>
          <w:rFonts w:asciiTheme="majorBidi" w:hAnsiTheme="majorBidi" w:cstheme="majorBidi"/>
          <w:rtl/>
        </w:rPr>
        <w:t>.</w:t>
      </w:r>
    </w:p>
    <w:p w:rsidR="00C56A00" w:rsidRDefault="00313070" w:rsidP="00C56A00">
      <w:pPr>
        <w:bidi w:val="0"/>
        <w:spacing w:line="360" w:lineRule="auto"/>
        <w:jc w:val="both"/>
        <w:rPr>
          <w:rFonts w:asciiTheme="majorBidi" w:hAnsiTheme="majorBidi" w:cstheme="majorBidi"/>
        </w:rPr>
      </w:pPr>
      <w:r>
        <w:rPr>
          <w:rFonts w:asciiTheme="majorBidi" w:hAnsiTheme="majorBidi" w:cstheme="majorBidi"/>
        </w:rPr>
        <w:t>T</w:t>
      </w:r>
      <w:r w:rsidR="00C52B83" w:rsidRPr="007B35DE">
        <w:rPr>
          <w:rFonts w:asciiTheme="majorBidi" w:hAnsiTheme="majorBidi" w:cstheme="majorBidi"/>
        </w:rPr>
        <w:t xml:space="preserve">hinking skills </w:t>
      </w:r>
      <w:r>
        <w:rPr>
          <w:rFonts w:asciiTheme="majorBidi" w:hAnsiTheme="majorBidi" w:cstheme="majorBidi"/>
        </w:rPr>
        <w:t>figure</w:t>
      </w:r>
      <w:r w:rsidR="006075E2" w:rsidRPr="007B35DE">
        <w:rPr>
          <w:rFonts w:asciiTheme="majorBidi" w:hAnsiTheme="majorBidi" w:cstheme="majorBidi"/>
        </w:rPr>
        <w:t xml:space="preserve"> among the most important </w:t>
      </w:r>
      <w:r w:rsidR="00C52B83" w:rsidRPr="007B35DE">
        <w:rPr>
          <w:rFonts w:asciiTheme="majorBidi" w:hAnsiTheme="majorBidi" w:cstheme="majorBidi"/>
        </w:rPr>
        <w:t xml:space="preserve">goals </w:t>
      </w:r>
      <w:r w:rsidR="006075E2" w:rsidRPr="007B35DE">
        <w:rPr>
          <w:rFonts w:asciiTheme="majorBidi" w:hAnsiTheme="majorBidi" w:cstheme="majorBidi"/>
        </w:rPr>
        <w:t>that</w:t>
      </w:r>
      <w:r w:rsidR="00C52B83" w:rsidRPr="007B35DE">
        <w:rPr>
          <w:rFonts w:asciiTheme="majorBidi" w:hAnsiTheme="majorBidi" w:cstheme="majorBidi"/>
        </w:rPr>
        <w:t xml:space="preserve"> </w:t>
      </w:r>
      <w:r w:rsidR="006075E2" w:rsidRPr="007B35DE">
        <w:rPr>
          <w:rFonts w:asciiTheme="majorBidi" w:hAnsiTheme="majorBidi" w:cstheme="majorBidi"/>
        </w:rPr>
        <w:t>educational institutions seek</w:t>
      </w:r>
      <w:r w:rsidR="00C52B83" w:rsidRPr="007B35DE">
        <w:rPr>
          <w:rFonts w:asciiTheme="majorBidi" w:hAnsiTheme="majorBidi" w:cstheme="majorBidi"/>
        </w:rPr>
        <w:t xml:space="preserve"> to achieve</w:t>
      </w:r>
      <w:r>
        <w:rPr>
          <w:rFonts w:asciiTheme="majorBidi" w:hAnsiTheme="majorBidi" w:cstheme="majorBidi"/>
        </w:rPr>
        <w:t>. T</w:t>
      </w:r>
      <w:r w:rsidR="00C52B83" w:rsidRPr="007B35DE">
        <w:rPr>
          <w:rFonts w:asciiTheme="majorBidi" w:hAnsiTheme="majorBidi" w:cstheme="majorBidi"/>
        </w:rPr>
        <w:t xml:space="preserve">hey harness all their energies </w:t>
      </w:r>
      <w:r w:rsidR="006075E2" w:rsidRPr="007B35DE">
        <w:rPr>
          <w:rFonts w:asciiTheme="majorBidi" w:hAnsiTheme="majorBidi" w:cstheme="majorBidi"/>
        </w:rPr>
        <w:t xml:space="preserve">so that their students </w:t>
      </w:r>
      <w:r>
        <w:rPr>
          <w:rFonts w:asciiTheme="majorBidi" w:hAnsiTheme="majorBidi" w:cstheme="majorBidi"/>
        </w:rPr>
        <w:t>are</w:t>
      </w:r>
      <w:r w:rsidR="00C52B83" w:rsidRPr="007B35DE">
        <w:rPr>
          <w:rFonts w:asciiTheme="majorBidi" w:hAnsiTheme="majorBidi" w:cstheme="majorBidi"/>
        </w:rPr>
        <w:t xml:space="preserve"> able to </w:t>
      </w:r>
      <w:r w:rsidR="006075E2" w:rsidRPr="007B35DE">
        <w:rPr>
          <w:rFonts w:asciiTheme="majorBidi" w:hAnsiTheme="majorBidi" w:cstheme="majorBidi"/>
        </w:rPr>
        <w:t xml:space="preserve">consciously </w:t>
      </w:r>
      <w:r w:rsidR="00C52B83" w:rsidRPr="007B35DE">
        <w:rPr>
          <w:rFonts w:asciiTheme="majorBidi" w:hAnsiTheme="majorBidi" w:cstheme="majorBidi"/>
        </w:rPr>
        <w:t xml:space="preserve">deal with </w:t>
      </w:r>
      <w:r w:rsidR="006075E2" w:rsidRPr="007B35DE">
        <w:rPr>
          <w:rFonts w:asciiTheme="majorBidi" w:hAnsiTheme="majorBidi" w:cstheme="majorBidi"/>
        </w:rPr>
        <w:t xml:space="preserve">the </w:t>
      </w:r>
      <w:r w:rsidR="00C52B83" w:rsidRPr="007B35DE">
        <w:rPr>
          <w:rFonts w:asciiTheme="majorBidi" w:hAnsiTheme="majorBidi" w:cstheme="majorBidi"/>
        </w:rPr>
        <w:t xml:space="preserve">life-changing circumstances that surround them. The first objective education </w:t>
      </w:r>
      <w:r>
        <w:rPr>
          <w:rFonts w:asciiTheme="majorBidi" w:hAnsiTheme="majorBidi" w:cstheme="majorBidi"/>
        </w:rPr>
        <w:t xml:space="preserve">has </w:t>
      </w:r>
      <w:r w:rsidR="00C52B83" w:rsidRPr="007B35DE">
        <w:rPr>
          <w:rFonts w:asciiTheme="majorBidi" w:hAnsiTheme="majorBidi" w:cstheme="majorBidi"/>
        </w:rPr>
        <w:t>to achieve is develop</w:t>
      </w:r>
      <w:r>
        <w:rPr>
          <w:rFonts w:asciiTheme="majorBidi" w:hAnsiTheme="majorBidi" w:cstheme="majorBidi"/>
        </w:rPr>
        <w:t>ing</w:t>
      </w:r>
      <w:r w:rsidR="00C52B83" w:rsidRPr="007B35DE">
        <w:rPr>
          <w:rFonts w:asciiTheme="majorBidi" w:hAnsiTheme="majorBidi" w:cstheme="majorBidi"/>
        </w:rPr>
        <w:t xml:space="preserve"> students' abilities to think, therefore </w:t>
      </w:r>
      <w:r>
        <w:rPr>
          <w:rFonts w:asciiTheme="majorBidi" w:hAnsiTheme="majorBidi" w:cstheme="majorBidi"/>
        </w:rPr>
        <w:t>institutions</w:t>
      </w:r>
      <w:r w:rsidR="00C52B83" w:rsidRPr="007B35DE">
        <w:rPr>
          <w:rFonts w:asciiTheme="majorBidi" w:hAnsiTheme="majorBidi" w:cstheme="majorBidi"/>
        </w:rPr>
        <w:t xml:space="preserve"> </w:t>
      </w:r>
      <w:r>
        <w:rPr>
          <w:rFonts w:asciiTheme="majorBidi" w:hAnsiTheme="majorBidi" w:cstheme="majorBidi"/>
        </w:rPr>
        <w:t>has to</w:t>
      </w:r>
      <w:r w:rsidR="00C52B83" w:rsidRPr="007B35DE">
        <w:rPr>
          <w:rFonts w:asciiTheme="majorBidi" w:hAnsiTheme="majorBidi" w:cstheme="majorBidi"/>
        </w:rPr>
        <w:t xml:space="preserve"> develop all curriculum</w:t>
      </w:r>
      <w:r>
        <w:rPr>
          <w:rFonts w:asciiTheme="majorBidi" w:hAnsiTheme="majorBidi" w:cstheme="majorBidi"/>
        </w:rPr>
        <w:t>,</w:t>
      </w:r>
      <w:r w:rsidR="00C52B83" w:rsidRPr="007B35DE">
        <w:rPr>
          <w:rFonts w:asciiTheme="majorBidi" w:hAnsiTheme="majorBidi" w:cstheme="majorBidi"/>
        </w:rPr>
        <w:t xml:space="preserve"> tools</w:t>
      </w:r>
      <w:r>
        <w:rPr>
          <w:rFonts w:asciiTheme="majorBidi" w:hAnsiTheme="majorBidi" w:cstheme="majorBidi"/>
        </w:rPr>
        <w:t>,</w:t>
      </w:r>
      <w:r w:rsidR="00C52B83" w:rsidRPr="007B35DE">
        <w:rPr>
          <w:rFonts w:asciiTheme="majorBidi" w:hAnsiTheme="majorBidi" w:cstheme="majorBidi"/>
        </w:rPr>
        <w:t xml:space="preserve"> </w:t>
      </w:r>
      <w:r w:rsidR="006075E2" w:rsidRPr="007B35DE">
        <w:rPr>
          <w:rFonts w:asciiTheme="majorBidi" w:hAnsiTheme="majorBidi" w:cstheme="majorBidi"/>
        </w:rPr>
        <w:t>courses</w:t>
      </w:r>
      <w:r w:rsidR="00C52B83" w:rsidRPr="007B35DE">
        <w:rPr>
          <w:rFonts w:asciiTheme="majorBidi" w:hAnsiTheme="majorBidi" w:cstheme="majorBidi"/>
        </w:rPr>
        <w:t xml:space="preserve">, teachers, </w:t>
      </w:r>
      <w:r w:rsidR="00C56A00">
        <w:rPr>
          <w:rFonts w:asciiTheme="majorBidi" w:hAnsiTheme="majorBidi" w:cstheme="majorBidi"/>
        </w:rPr>
        <w:t>school building</w:t>
      </w:r>
      <w:r w:rsidR="00C52B83" w:rsidRPr="007B35DE">
        <w:rPr>
          <w:rFonts w:asciiTheme="majorBidi" w:hAnsiTheme="majorBidi" w:cstheme="majorBidi"/>
        </w:rPr>
        <w:t xml:space="preserve"> and </w:t>
      </w:r>
      <w:r w:rsidR="006075E2" w:rsidRPr="007B35DE">
        <w:rPr>
          <w:rFonts w:asciiTheme="majorBidi" w:hAnsiTheme="majorBidi" w:cstheme="majorBidi"/>
        </w:rPr>
        <w:t>assessment</w:t>
      </w:r>
      <w:r w:rsidR="00C52B83" w:rsidRPr="007B35DE">
        <w:rPr>
          <w:rFonts w:asciiTheme="majorBidi" w:hAnsiTheme="majorBidi" w:cstheme="majorBidi"/>
        </w:rPr>
        <w:t xml:space="preserve"> </w:t>
      </w:r>
      <w:r w:rsidR="00C56A00">
        <w:rPr>
          <w:rFonts w:asciiTheme="majorBidi" w:hAnsiTheme="majorBidi" w:cstheme="majorBidi"/>
        </w:rPr>
        <w:t>strategies.</w:t>
      </w:r>
      <w:r w:rsidR="00C52B83" w:rsidRPr="007B35DE">
        <w:rPr>
          <w:rFonts w:asciiTheme="majorBidi" w:hAnsiTheme="majorBidi" w:cstheme="majorBidi"/>
        </w:rPr>
        <w:t xml:space="preserve"> </w:t>
      </w:r>
      <w:r w:rsidR="00C56A00">
        <w:rPr>
          <w:rFonts w:asciiTheme="majorBidi" w:hAnsiTheme="majorBidi" w:cstheme="majorBidi"/>
        </w:rPr>
        <w:t>T</w:t>
      </w:r>
      <w:r w:rsidR="00C52B83" w:rsidRPr="007B35DE">
        <w:rPr>
          <w:rFonts w:asciiTheme="majorBidi" w:hAnsiTheme="majorBidi" w:cstheme="majorBidi"/>
        </w:rPr>
        <w:t xml:space="preserve">he </w:t>
      </w:r>
      <w:r w:rsidR="006075E2" w:rsidRPr="007B35DE">
        <w:rPr>
          <w:rFonts w:asciiTheme="majorBidi" w:hAnsiTheme="majorBidi" w:cstheme="majorBidi"/>
        </w:rPr>
        <w:t xml:space="preserve">creative </w:t>
      </w:r>
      <w:r w:rsidR="00C52B83" w:rsidRPr="007B35DE">
        <w:rPr>
          <w:rFonts w:asciiTheme="majorBidi" w:hAnsiTheme="majorBidi" w:cstheme="majorBidi"/>
        </w:rPr>
        <w:t xml:space="preserve">teacher </w:t>
      </w:r>
      <w:r w:rsidR="006075E2" w:rsidRPr="007B35DE">
        <w:rPr>
          <w:rFonts w:asciiTheme="majorBidi" w:hAnsiTheme="majorBidi" w:cstheme="majorBidi"/>
        </w:rPr>
        <w:t>is one who</w:t>
      </w:r>
      <w:r w:rsidR="00C52B83" w:rsidRPr="007B35DE">
        <w:rPr>
          <w:rFonts w:asciiTheme="majorBidi" w:hAnsiTheme="majorBidi" w:cstheme="majorBidi"/>
        </w:rPr>
        <w:t xml:space="preserve"> can plan </w:t>
      </w:r>
      <w:r w:rsidR="006075E2" w:rsidRPr="007B35DE">
        <w:rPr>
          <w:rFonts w:asciiTheme="majorBidi" w:hAnsiTheme="majorBidi" w:cstheme="majorBidi"/>
        </w:rPr>
        <w:t>an educational position</w:t>
      </w:r>
      <w:r w:rsidR="00C52B83" w:rsidRPr="007B35DE">
        <w:rPr>
          <w:rFonts w:asciiTheme="majorBidi" w:hAnsiTheme="majorBidi" w:cstheme="majorBidi"/>
        </w:rPr>
        <w:t xml:space="preserve"> </w:t>
      </w:r>
      <w:r w:rsidR="006075E2" w:rsidRPr="007B35DE">
        <w:rPr>
          <w:rFonts w:asciiTheme="majorBidi" w:hAnsiTheme="majorBidi" w:cstheme="majorBidi"/>
        </w:rPr>
        <w:t>based on a set of</w:t>
      </w:r>
      <w:r w:rsidR="00C52B83" w:rsidRPr="007B35DE">
        <w:rPr>
          <w:rFonts w:asciiTheme="majorBidi" w:hAnsiTheme="majorBidi" w:cstheme="majorBidi"/>
        </w:rPr>
        <w:t xml:space="preserve"> </w:t>
      </w:r>
      <w:r w:rsidR="006075E2" w:rsidRPr="007B35DE">
        <w:rPr>
          <w:rFonts w:asciiTheme="majorBidi" w:hAnsiTheme="majorBidi" w:cstheme="majorBidi"/>
        </w:rPr>
        <w:t xml:space="preserve">integrated and organized </w:t>
      </w:r>
      <w:r w:rsidR="00C52B83" w:rsidRPr="007B35DE">
        <w:rPr>
          <w:rFonts w:asciiTheme="majorBidi" w:hAnsiTheme="majorBidi" w:cstheme="majorBidi"/>
        </w:rPr>
        <w:t>behavioral objectives</w:t>
      </w:r>
      <w:r w:rsidR="006075E2" w:rsidRPr="007B35DE">
        <w:rPr>
          <w:rFonts w:asciiTheme="majorBidi" w:hAnsiTheme="majorBidi" w:cstheme="majorBidi"/>
        </w:rPr>
        <w:t>, and work</w:t>
      </w:r>
      <w:r w:rsidR="00C52B83" w:rsidRPr="007B35DE">
        <w:rPr>
          <w:rFonts w:asciiTheme="majorBidi" w:hAnsiTheme="majorBidi" w:cstheme="majorBidi"/>
        </w:rPr>
        <w:t xml:space="preserve"> to achieve </w:t>
      </w:r>
      <w:r w:rsidR="006075E2" w:rsidRPr="007B35DE">
        <w:rPr>
          <w:rFonts w:asciiTheme="majorBidi" w:hAnsiTheme="majorBidi" w:cstheme="majorBidi"/>
        </w:rPr>
        <w:t xml:space="preserve">them </w:t>
      </w:r>
      <w:r w:rsidR="00C52B83" w:rsidRPr="007B35DE">
        <w:rPr>
          <w:rFonts w:asciiTheme="majorBidi" w:hAnsiTheme="majorBidi" w:cstheme="majorBidi"/>
        </w:rPr>
        <w:t>through active multilateral interaction</w:t>
      </w:r>
      <w:r w:rsidR="00C56A00">
        <w:rPr>
          <w:rFonts w:asciiTheme="majorBidi" w:hAnsiTheme="majorBidi" w:cstheme="majorBidi"/>
        </w:rPr>
        <w:t xml:space="preserve"> to be evident through:</w:t>
      </w:r>
    </w:p>
    <w:p w:rsidR="00C52B83" w:rsidRPr="00C56A00" w:rsidRDefault="00C56A00" w:rsidP="00C56A00">
      <w:pPr>
        <w:pStyle w:val="a3"/>
        <w:numPr>
          <w:ilvl w:val="0"/>
          <w:numId w:val="5"/>
        </w:numPr>
        <w:bidi w:val="0"/>
        <w:spacing w:line="360" w:lineRule="auto"/>
        <w:jc w:val="both"/>
        <w:rPr>
          <w:rFonts w:asciiTheme="majorBidi" w:hAnsiTheme="majorBidi" w:cstheme="majorBidi"/>
        </w:rPr>
      </w:pPr>
      <w:r w:rsidRPr="00C56A00">
        <w:rPr>
          <w:rFonts w:asciiTheme="majorBidi" w:hAnsiTheme="majorBidi" w:cstheme="majorBidi"/>
        </w:rPr>
        <w:t>Quiet</w:t>
      </w:r>
      <w:r w:rsidR="00C52B83" w:rsidRPr="00C56A00">
        <w:rPr>
          <w:rFonts w:asciiTheme="majorBidi" w:hAnsiTheme="majorBidi" w:cstheme="majorBidi"/>
        </w:rPr>
        <w:t xml:space="preserve"> and serious dialogue between all the interlocutors in the hall</w:t>
      </w:r>
      <w:r w:rsidR="00C52B83" w:rsidRPr="00C56A00">
        <w:rPr>
          <w:rFonts w:asciiTheme="majorBidi" w:hAnsiTheme="majorBidi" w:cstheme="majorBidi"/>
          <w:rtl/>
        </w:rPr>
        <w:t>.</w:t>
      </w:r>
    </w:p>
    <w:p w:rsidR="00C52B83" w:rsidRPr="007B35DE" w:rsidRDefault="00C52B83" w:rsidP="007B35DE">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The ability to understand the needs of the students and work to satisfy and meet them</w:t>
      </w:r>
      <w:r w:rsidRPr="007B35DE">
        <w:rPr>
          <w:rFonts w:asciiTheme="majorBidi" w:hAnsiTheme="majorBidi" w:cstheme="majorBidi"/>
          <w:rtl/>
        </w:rPr>
        <w:t>.</w:t>
      </w:r>
    </w:p>
    <w:p w:rsidR="00C52B83" w:rsidRPr="007B35DE" w:rsidRDefault="00C56A00" w:rsidP="007B35DE">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Build</w:t>
      </w:r>
      <w:r w:rsidR="00C52B83" w:rsidRPr="007B35DE">
        <w:rPr>
          <w:rFonts w:asciiTheme="majorBidi" w:hAnsiTheme="majorBidi" w:cstheme="majorBidi"/>
        </w:rPr>
        <w:t xml:space="preserve"> human relations</w:t>
      </w:r>
      <w:r w:rsidR="006075E2" w:rsidRPr="007B35DE">
        <w:rPr>
          <w:rFonts w:asciiTheme="majorBidi" w:hAnsiTheme="majorBidi" w:cstheme="majorBidi"/>
        </w:rPr>
        <w:t>hips based</w:t>
      </w:r>
      <w:r w:rsidR="00C52B83" w:rsidRPr="007B35DE">
        <w:rPr>
          <w:rFonts w:asciiTheme="majorBidi" w:hAnsiTheme="majorBidi" w:cstheme="majorBidi"/>
        </w:rPr>
        <w:t xml:space="preserve"> on friendship and mutual respect</w:t>
      </w:r>
      <w:r w:rsidR="00C52B83" w:rsidRPr="007B35DE">
        <w:rPr>
          <w:rFonts w:asciiTheme="majorBidi" w:hAnsiTheme="majorBidi" w:cstheme="majorBidi"/>
          <w:rtl/>
        </w:rPr>
        <w:t>.</w:t>
      </w:r>
    </w:p>
    <w:p w:rsidR="00C52B83" w:rsidRPr="007B35DE" w:rsidRDefault="00C52B83" w:rsidP="00C56A00">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 xml:space="preserve">Strengthen the student's self-confidence to play </w:t>
      </w:r>
      <w:r w:rsidR="00C56A00">
        <w:rPr>
          <w:rFonts w:asciiTheme="majorBidi" w:hAnsiTheme="majorBidi" w:cstheme="majorBidi"/>
        </w:rPr>
        <w:t>their</w:t>
      </w:r>
      <w:r w:rsidRPr="007B35DE">
        <w:rPr>
          <w:rFonts w:asciiTheme="majorBidi" w:hAnsiTheme="majorBidi" w:cstheme="majorBidi"/>
        </w:rPr>
        <w:t xml:space="preserve"> role without disturbance</w:t>
      </w:r>
      <w:r w:rsidRPr="007B35DE">
        <w:rPr>
          <w:rFonts w:asciiTheme="majorBidi" w:hAnsiTheme="majorBidi" w:cstheme="majorBidi"/>
          <w:rtl/>
        </w:rPr>
        <w:t>.</w:t>
      </w:r>
    </w:p>
    <w:p w:rsidR="00C52B83" w:rsidRPr="007B35DE" w:rsidRDefault="00C52B83" w:rsidP="00C56A00">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 xml:space="preserve">Equip students with skills that could benefit </w:t>
      </w:r>
      <w:r w:rsidR="00C56A00">
        <w:rPr>
          <w:rFonts w:asciiTheme="majorBidi" w:hAnsiTheme="majorBidi" w:cstheme="majorBidi"/>
        </w:rPr>
        <w:t>them</w:t>
      </w:r>
      <w:r w:rsidRPr="007B35DE">
        <w:rPr>
          <w:rFonts w:asciiTheme="majorBidi" w:hAnsiTheme="majorBidi" w:cstheme="majorBidi"/>
        </w:rPr>
        <w:t xml:space="preserve"> in dealing with issues of life successfully</w:t>
      </w:r>
      <w:r w:rsidRPr="007B35DE">
        <w:rPr>
          <w:rFonts w:asciiTheme="majorBidi" w:hAnsiTheme="majorBidi" w:cstheme="majorBidi"/>
          <w:rtl/>
        </w:rPr>
        <w:t>.</w:t>
      </w:r>
    </w:p>
    <w:p w:rsidR="00C52B83" w:rsidRPr="007B35DE" w:rsidRDefault="00066363" w:rsidP="007B35DE">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Care</w:t>
      </w:r>
      <w:r w:rsidR="00C52B83" w:rsidRPr="007B35DE">
        <w:rPr>
          <w:rFonts w:asciiTheme="majorBidi" w:hAnsiTheme="majorBidi" w:cstheme="majorBidi"/>
        </w:rPr>
        <w:t xml:space="preserve"> to take into account individual differences among students</w:t>
      </w:r>
      <w:r w:rsidR="00C52B83" w:rsidRPr="007B35DE">
        <w:rPr>
          <w:rFonts w:asciiTheme="majorBidi" w:hAnsiTheme="majorBidi" w:cstheme="majorBidi"/>
          <w:rtl/>
        </w:rPr>
        <w:t>.</w:t>
      </w:r>
    </w:p>
    <w:p w:rsidR="00C52B83" w:rsidRPr="007B35DE" w:rsidRDefault="00C52B83" w:rsidP="007B35DE">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Application of methods and tools to suit the level of the students and their ability to think</w:t>
      </w:r>
      <w:r w:rsidRPr="007B35DE">
        <w:rPr>
          <w:rFonts w:asciiTheme="majorBidi" w:hAnsiTheme="majorBidi" w:cstheme="majorBidi"/>
          <w:rtl/>
        </w:rPr>
        <w:t>.</w:t>
      </w:r>
    </w:p>
    <w:p w:rsidR="00C52B83" w:rsidRPr="007B35DE" w:rsidRDefault="00C56A00" w:rsidP="007B35DE">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Graduation</w:t>
      </w:r>
      <w:r w:rsidR="00C52B83" w:rsidRPr="007B35DE">
        <w:rPr>
          <w:rFonts w:asciiTheme="majorBidi" w:hAnsiTheme="majorBidi" w:cstheme="majorBidi"/>
        </w:rPr>
        <w:t xml:space="preserve"> in addressing the goals </w:t>
      </w:r>
      <w:r w:rsidR="00066363" w:rsidRPr="007B35DE">
        <w:rPr>
          <w:rFonts w:asciiTheme="majorBidi" w:hAnsiTheme="majorBidi" w:cstheme="majorBidi"/>
        </w:rPr>
        <w:t>from</w:t>
      </w:r>
      <w:r w:rsidR="00C52B83" w:rsidRPr="007B35DE">
        <w:rPr>
          <w:rFonts w:asciiTheme="majorBidi" w:hAnsiTheme="majorBidi" w:cstheme="majorBidi"/>
        </w:rPr>
        <w:t xml:space="preserve"> easy to difficult</w:t>
      </w:r>
      <w:r w:rsidR="00C52B83" w:rsidRPr="007B35DE">
        <w:rPr>
          <w:rFonts w:asciiTheme="majorBidi" w:hAnsiTheme="majorBidi" w:cstheme="majorBidi"/>
          <w:rtl/>
        </w:rPr>
        <w:t>.</w:t>
      </w:r>
    </w:p>
    <w:p w:rsidR="00C52B83" w:rsidRPr="007B35DE" w:rsidRDefault="00066363" w:rsidP="007B35DE">
      <w:pPr>
        <w:pStyle w:val="a3"/>
        <w:numPr>
          <w:ilvl w:val="0"/>
          <w:numId w:val="5"/>
        </w:numPr>
        <w:bidi w:val="0"/>
        <w:spacing w:line="360" w:lineRule="auto"/>
        <w:jc w:val="both"/>
        <w:rPr>
          <w:rFonts w:asciiTheme="majorBidi" w:hAnsiTheme="majorBidi" w:cstheme="majorBidi"/>
        </w:rPr>
      </w:pPr>
      <w:r w:rsidRPr="007B35DE">
        <w:rPr>
          <w:rFonts w:asciiTheme="majorBidi" w:hAnsiTheme="majorBidi" w:cstheme="majorBidi"/>
        </w:rPr>
        <w:t>Complementarity between</w:t>
      </w:r>
      <w:r w:rsidR="00C52B83" w:rsidRPr="007B35DE">
        <w:rPr>
          <w:rFonts w:asciiTheme="majorBidi" w:hAnsiTheme="majorBidi" w:cstheme="majorBidi"/>
        </w:rPr>
        <w:t xml:space="preserve"> </w:t>
      </w:r>
      <w:r w:rsidRPr="007B35DE">
        <w:rPr>
          <w:rFonts w:asciiTheme="majorBidi" w:hAnsiTheme="majorBidi" w:cstheme="majorBidi"/>
        </w:rPr>
        <w:t>cognitive</w:t>
      </w:r>
      <w:r w:rsidR="00C52B83" w:rsidRPr="007B35DE">
        <w:rPr>
          <w:rFonts w:asciiTheme="majorBidi" w:hAnsiTheme="majorBidi" w:cstheme="majorBidi"/>
        </w:rPr>
        <w:t xml:space="preserve">, </w:t>
      </w:r>
      <w:r w:rsidRPr="007B35DE">
        <w:rPr>
          <w:rFonts w:asciiTheme="majorBidi" w:hAnsiTheme="majorBidi" w:cstheme="majorBidi"/>
        </w:rPr>
        <w:t xml:space="preserve">emotional, skills-related and social </w:t>
      </w:r>
      <w:r w:rsidR="00C52B83" w:rsidRPr="007B35DE">
        <w:rPr>
          <w:rFonts w:asciiTheme="majorBidi" w:hAnsiTheme="majorBidi" w:cstheme="majorBidi"/>
        </w:rPr>
        <w:t>goals, to bring about a change in behavior and in the modes of thinking. (</w:t>
      </w:r>
      <w:r w:rsidRPr="007B35DE">
        <w:rPr>
          <w:rFonts w:asciiTheme="majorBidi" w:hAnsiTheme="majorBidi" w:cstheme="majorBidi"/>
        </w:rPr>
        <w:t xml:space="preserve">AL </w:t>
      </w:r>
      <w:proofErr w:type="spellStart"/>
      <w:r w:rsidRPr="007B35DE">
        <w:rPr>
          <w:rFonts w:asciiTheme="majorBidi" w:hAnsiTheme="majorBidi" w:cstheme="majorBidi"/>
        </w:rPr>
        <w:t>Khadra</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Fadia</w:t>
      </w:r>
      <w:proofErr w:type="spellEnd"/>
      <w:r w:rsidRPr="007B35DE">
        <w:rPr>
          <w:rFonts w:asciiTheme="majorBidi" w:hAnsiTheme="majorBidi" w:cstheme="majorBidi"/>
        </w:rPr>
        <w:t xml:space="preserve"> </w:t>
      </w:r>
      <w:r w:rsidR="00C52B83" w:rsidRPr="007B35DE">
        <w:rPr>
          <w:rFonts w:asciiTheme="majorBidi" w:hAnsiTheme="majorBidi" w:cstheme="majorBidi"/>
        </w:rPr>
        <w:t>2004: 142-145</w:t>
      </w:r>
      <w:r w:rsidRPr="007B35DE">
        <w:rPr>
          <w:rFonts w:asciiTheme="majorBidi" w:hAnsiTheme="majorBidi" w:cstheme="majorBidi"/>
        </w:rPr>
        <w:t>)</w:t>
      </w:r>
    </w:p>
    <w:p w:rsidR="00C52B83" w:rsidRPr="007B35DE" w:rsidRDefault="00AF6C81" w:rsidP="007B35DE">
      <w:pPr>
        <w:bidi w:val="0"/>
        <w:spacing w:line="360" w:lineRule="auto"/>
        <w:jc w:val="both"/>
        <w:rPr>
          <w:rFonts w:asciiTheme="majorBidi" w:hAnsiTheme="majorBidi" w:cstheme="majorBidi"/>
        </w:rPr>
      </w:pPr>
      <w:r w:rsidRPr="00AF6C81">
        <w:rPr>
          <w:rFonts w:asciiTheme="majorBidi" w:hAnsiTheme="majorBidi" w:cstheme="majorBidi"/>
          <w:b/>
          <w:bCs/>
        </w:rPr>
        <w:t>Reasons for the Development of Thinking S</w:t>
      </w:r>
      <w:r w:rsidR="00C52B83" w:rsidRPr="00AF6C81">
        <w:rPr>
          <w:rFonts w:asciiTheme="majorBidi" w:hAnsiTheme="majorBidi" w:cstheme="majorBidi"/>
          <w:b/>
          <w:bCs/>
        </w:rPr>
        <w:t>kills</w:t>
      </w:r>
      <w:r w:rsidR="00C52B83" w:rsidRPr="007B35DE">
        <w:rPr>
          <w:rFonts w:asciiTheme="majorBidi" w:hAnsiTheme="majorBidi" w:cstheme="majorBidi"/>
          <w:rtl/>
        </w:rPr>
        <w:t>:</w:t>
      </w:r>
    </w:p>
    <w:p w:rsidR="00C52B83" w:rsidRPr="007B35DE" w:rsidRDefault="00C52B83" w:rsidP="00C156F3">
      <w:pPr>
        <w:bidi w:val="0"/>
        <w:spacing w:line="360" w:lineRule="auto"/>
        <w:jc w:val="both"/>
        <w:rPr>
          <w:rFonts w:asciiTheme="majorBidi" w:hAnsiTheme="majorBidi" w:cstheme="majorBidi"/>
        </w:rPr>
      </w:pPr>
      <w:r w:rsidRPr="007B35DE">
        <w:rPr>
          <w:rFonts w:asciiTheme="majorBidi" w:hAnsiTheme="majorBidi" w:cstheme="majorBidi"/>
        </w:rPr>
        <w:t xml:space="preserve">Canaan, </w:t>
      </w:r>
      <w:proofErr w:type="spellStart"/>
      <w:r w:rsidRPr="007B35DE">
        <w:rPr>
          <w:rFonts w:asciiTheme="majorBidi" w:hAnsiTheme="majorBidi" w:cstheme="majorBidi"/>
        </w:rPr>
        <w:t>Atef</w:t>
      </w:r>
      <w:proofErr w:type="spellEnd"/>
      <w:r w:rsidRPr="007B35DE">
        <w:rPr>
          <w:rFonts w:asciiTheme="majorBidi" w:hAnsiTheme="majorBidi" w:cstheme="majorBidi"/>
        </w:rPr>
        <w:t xml:space="preserve"> (2000: 171) </w:t>
      </w:r>
      <w:r w:rsidR="00EB57E4" w:rsidRPr="007B35DE">
        <w:rPr>
          <w:rFonts w:asciiTheme="majorBidi" w:hAnsiTheme="majorBidi" w:cstheme="majorBidi"/>
        </w:rPr>
        <w:t xml:space="preserve">also indicates </w:t>
      </w:r>
      <w:r w:rsidRPr="007B35DE">
        <w:rPr>
          <w:rFonts w:asciiTheme="majorBidi" w:hAnsiTheme="majorBidi" w:cstheme="majorBidi"/>
        </w:rPr>
        <w:t>that effective learning</w:t>
      </w:r>
      <w:r w:rsidR="00EB57E4" w:rsidRPr="007B35DE">
        <w:rPr>
          <w:rFonts w:asciiTheme="majorBidi" w:hAnsiTheme="majorBidi" w:cstheme="majorBidi"/>
        </w:rPr>
        <w:t xml:space="preserve"> of</w:t>
      </w:r>
      <w:r w:rsidRPr="007B35DE">
        <w:rPr>
          <w:rFonts w:asciiTheme="majorBidi" w:hAnsiTheme="majorBidi" w:cstheme="majorBidi"/>
        </w:rPr>
        <w:t xml:space="preserve"> thinking skills </w:t>
      </w:r>
      <w:r w:rsidR="00EB57E4" w:rsidRPr="007B35DE">
        <w:rPr>
          <w:rFonts w:asciiTheme="majorBidi" w:hAnsiTheme="majorBidi" w:cstheme="majorBidi"/>
        </w:rPr>
        <w:t>is a need</w:t>
      </w:r>
      <w:r w:rsidRPr="007B35DE">
        <w:rPr>
          <w:rFonts w:asciiTheme="majorBidi" w:hAnsiTheme="majorBidi" w:cstheme="majorBidi"/>
        </w:rPr>
        <w:t xml:space="preserve"> imposed by information and communication technolo</w:t>
      </w:r>
      <w:r w:rsidR="00AF6C81">
        <w:rPr>
          <w:rFonts w:asciiTheme="majorBidi" w:hAnsiTheme="majorBidi" w:cstheme="majorBidi"/>
        </w:rPr>
        <w:t>gy in all aspects of human life.</w:t>
      </w:r>
      <w:r w:rsidRPr="007B35DE">
        <w:rPr>
          <w:rFonts w:asciiTheme="majorBidi" w:hAnsiTheme="majorBidi" w:cstheme="majorBidi"/>
        </w:rPr>
        <w:t xml:space="preserve"> </w:t>
      </w:r>
      <w:r w:rsidR="00AF6C81">
        <w:rPr>
          <w:rFonts w:asciiTheme="majorBidi" w:hAnsiTheme="majorBidi" w:cstheme="majorBidi"/>
        </w:rPr>
        <w:t>S</w:t>
      </w:r>
      <w:r w:rsidRPr="007B35DE">
        <w:rPr>
          <w:rFonts w:asciiTheme="majorBidi" w:hAnsiTheme="majorBidi" w:cstheme="majorBidi"/>
        </w:rPr>
        <w:t xml:space="preserve">uccess in the face of these challenges depends on how you use and </w:t>
      </w:r>
      <w:r w:rsidR="00EB57E4" w:rsidRPr="007B35DE">
        <w:rPr>
          <w:rFonts w:asciiTheme="majorBidi" w:hAnsiTheme="majorBidi" w:cstheme="majorBidi"/>
        </w:rPr>
        <w:t>apply</w:t>
      </w:r>
      <w:r w:rsidRPr="007B35DE">
        <w:rPr>
          <w:rFonts w:asciiTheme="majorBidi" w:hAnsiTheme="majorBidi" w:cstheme="majorBidi"/>
        </w:rPr>
        <w:t xml:space="preserve"> </w:t>
      </w:r>
      <w:r w:rsidR="00EB57E4" w:rsidRPr="007B35DE">
        <w:rPr>
          <w:rFonts w:asciiTheme="majorBidi" w:hAnsiTheme="majorBidi" w:cstheme="majorBidi"/>
        </w:rPr>
        <w:t>knowledge. T</w:t>
      </w:r>
      <w:r w:rsidRPr="007B35DE">
        <w:rPr>
          <w:rFonts w:asciiTheme="majorBidi" w:hAnsiTheme="majorBidi" w:cstheme="majorBidi"/>
        </w:rPr>
        <w:t>he era of rapid changes impose</w:t>
      </w:r>
      <w:r w:rsidR="00EB57E4" w:rsidRPr="007B35DE">
        <w:rPr>
          <w:rFonts w:asciiTheme="majorBidi" w:hAnsiTheme="majorBidi" w:cstheme="majorBidi"/>
        </w:rPr>
        <w:t>s</w:t>
      </w:r>
      <w:r w:rsidRPr="007B35DE">
        <w:rPr>
          <w:rFonts w:asciiTheme="majorBidi" w:hAnsiTheme="majorBidi" w:cstheme="majorBidi"/>
        </w:rPr>
        <w:t xml:space="preserve"> on educators to deal with education</w:t>
      </w:r>
      <w:r w:rsidR="00EB57E4" w:rsidRPr="007B35DE">
        <w:rPr>
          <w:rFonts w:asciiTheme="majorBidi" w:hAnsiTheme="majorBidi" w:cstheme="majorBidi"/>
        </w:rPr>
        <w:t xml:space="preserve"> and teaching</w:t>
      </w:r>
      <w:r w:rsidRPr="007B35DE">
        <w:rPr>
          <w:rFonts w:asciiTheme="majorBidi" w:hAnsiTheme="majorBidi" w:cstheme="majorBidi"/>
        </w:rPr>
        <w:t xml:space="preserve"> </w:t>
      </w:r>
      <w:r w:rsidR="00EB57E4" w:rsidRPr="007B35DE">
        <w:rPr>
          <w:rFonts w:asciiTheme="majorBidi" w:hAnsiTheme="majorBidi" w:cstheme="majorBidi"/>
        </w:rPr>
        <w:t>as t</w:t>
      </w:r>
      <w:r w:rsidRPr="007B35DE">
        <w:rPr>
          <w:rFonts w:asciiTheme="majorBidi" w:hAnsiTheme="majorBidi" w:cstheme="majorBidi"/>
        </w:rPr>
        <w:t xml:space="preserve">wo </w:t>
      </w:r>
      <w:r w:rsidR="00EB57E4" w:rsidRPr="007B35DE">
        <w:rPr>
          <w:rFonts w:asciiTheme="majorBidi" w:hAnsiTheme="majorBidi" w:cstheme="majorBidi"/>
        </w:rPr>
        <w:t>continuous operations</w:t>
      </w:r>
      <w:r w:rsidRPr="007B35DE">
        <w:rPr>
          <w:rFonts w:asciiTheme="majorBidi" w:hAnsiTheme="majorBidi" w:cstheme="majorBidi"/>
        </w:rPr>
        <w:t xml:space="preserve"> because they </w:t>
      </w:r>
      <w:r w:rsidR="00EB57E4" w:rsidRPr="007B35DE">
        <w:rPr>
          <w:rFonts w:asciiTheme="majorBidi" w:hAnsiTheme="majorBidi" w:cstheme="majorBidi"/>
        </w:rPr>
        <w:t>continue</w:t>
      </w:r>
      <w:r w:rsidRPr="007B35DE">
        <w:rPr>
          <w:rFonts w:asciiTheme="majorBidi" w:hAnsiTheme="majorBidi" w:cstheme="majorBidi"/>
        </w:rPr>
        <w:t xml:space="preserve"> with the human as a necessity to facilitate adaptation to new developments, </w:t>
      </w:r>
      <w:r w:rsidR="00AF6C81">
        <w:rPr>
          <w:rFonts w:asciiTheme="majorBidi" w:hAnsiTheme="majorBidi" w:cstheme="majorBidi"/>
        </w:rPr>
        <w:t>which</w:t>
      </w:r>
      <w:r w:rsidRPr="007B35DE">
        <w:rPr>
          <w:rFonts w:asciiTheme="majorBidi" w:hAnsiTheme="majorBidi" w:cstheme="majorBidi"/>
        </w:rPr>
        <w:t xml:space="preserve"> requires learning new skills, and the use</w:t>
      </w:r>
      <w:r w:rsidR="00EB57E4" w:rsidRPr="007B35DE">
        <w:rPr>
          <w:rFonts w:asciiTheme="majorBidi" w:hAnsiTheme="majorBidi" w:cstheme="majorBidi"/>
        </w:rPr>
        <w:t xml:space="preserve"> of knowledge in new situations.</w:t>
      </w:r>
      <w:r w:rsidRPr="007B35DE">
        <w:rPr>
          <w:rFonts w:asciiTheme="majorBidi" w:hAnsiTheme="majorBidi" w:cstheme="majorBidi"/>
        </w:rPr>
        <w:t xml:space="preserve"> </w:t>
      </w:r>
      <w:r w:rsidR="00EB57E4" w:rsidRPr="007B35DE">
        <w:rPr>
          <w:rFonts w:asciiTheme="majorBidi" w:hAnsiTheme="majorBidi" w:cstheme="majorBidi"/>
        </w:rPr>
        <w:t>Canaan</w:t>
      </w:r>
      <w:r w:rsidRPr="007B35DE">
        <w:rPr>
          <w:rFonts w:asciiTheme="majorBidi" w:hAnsiTheme="majorBidi" w:cstheme="majorBidi"/>
        </w:rPr>
        <w:t xml:space="preserve"> </w:t>
      </w:r>
      <w:r w:rsidR="00EB57E4" w:rsidRPr="007B35DE">
        <w:rPr>
          <w:rFonts w:asciiTheme="majorBidi" w:hAnsiTheme="majorBidi" w:cstheme="majorBidi"/>
        </w:rPr>
        <w:t xml:space="preserve">lists </w:t>
      </w:r>
      <w:r w:rsidRPr="007B35DE">
        <w:rPr>
          <w:rFonts w:asciiTheme="majorBidi" w:hAnsiTheme="majorBidi" w:cstheme="majorBidi"/>
        </w:rPr>
        <w:t>the reasons</w:t>
      </w:r>
      <w:r w:rsidR="00C156F3">
        <w:rPr>
          <w:rFonts w:asciiTheme="majorBidi" w:hAnsiTheme="majorBidi" w:cstheme="majorBidi"/>
        </w:rPr>
        <w:t xml:space="preserve"> </w:t>
      </w:r>
      <w:r w:rsidRPr="007B35DE">
        <w:rPr>
          <w:rFonts w:asciiTheme="majorBidi" w:hAnsiTheme="majorBidi" w:cstheme="majorBidi"/>
        </w:rPr>
        <w:t xml:space="preserve">that makes it imperative for educational institutions </w:t>
      </w:r>
      <w:r w:rsidR="00EB57E4" w:rsidRPr="007B35DE">
        <w:rPr>
          <w:rFonts w:asciiTheme="majorBidi" w:hAnsiTheme="majorBidi" w:cstheme="majorBidi"/>
        </w:rPr>
        <w:t xml:space="preserve">to continuously have </w:t>
      </w:r>
      <w:r w:rsidRPr="007B35DE">
        <w:rPr>
          <w:rFonts w:asciiTheme="majorBidi" w:hAnsiTheme="majorBidi" w:cstheme="majorBidi"/>
        </w:rPr>
        <w:t xml:space="preserve">interest in providing appropriate opportunities to develop thinking skills of students </w:t>
      </w:r>
      <w:r w:rsidR="00EB57E4" w:rsidRPr="007B35DE">
        <w:rPr>
          <w:rFonts w:asciiTheme="majorBidi" w:hAnsiTheme="majorBidi" w:cstheme="majorBidi"/>
        </w:rPr>
        <w:t>in an orderly and purposeful manner</w:t>
      </w:r>
      <w:r w:rsidRPr="007B35DE">
        <w:rPr>
          <w:rFonts w:asciiTheme="majorBidi" w:hAnsiTheme="majorBidi" w:cstheme="majorBidi"/>
        </w:rPr>
        <w:t>, and these reasons are</w:t>
      </w:r>
      <w:r w:rsidRPr="007B35DE">
        <w:rPr>
          <w:rFonts w:asciiTheme="majorBidi" w:hAnsiTheme="majorBidi" w:cstheme="majorBidi"/>
          <w:rtl/>
        </w:rPr>
        <w:t>:</w:t>
      </w:r>
    </w:p>
    <w:p w:rsidR="00E62A0D" w:rsidRPr="007B35DE" w:rsidRDefault="00E62A0D" w:rsidP="00C156F3">
      <w:pPr>
        <w:pStyle w:val="a3"/>
        <w:numPr>
          <w:ilvl w:val="0"/>
          <w:numId w:val="7"/>
        </w:numPr>
        <w:bidi w:val="0"/>
        <w:spacing w:line="360" w:lineRule="auto"/>
        <w:jc w:val="both"/>
        <w:rPr>
          <w:rFonts w:asciiTheme="majorBidi" w:hAnsiTheme="majorBidi" w:cstheme="majorBidi"/>
          <w:rtl/>
        </w:rPr>
      </w:pPr>
      <w:r w:rsidRPr="007B35DE">
        <w:rPr>
          <w:rFonts w:asciiTheme="majorBidi" w:hAnsiTheme="majorBidi" w:cstheme="majorBidi"/>
        </w:rPr>
        <w:t>Giving the individual</w:t>
      </w:r>
      <w:r w:rsidR="00C52B83" w:rsidRPr="007B35DE">
        <w:rPr>
          <w:rFonts w:asciiTheme="majorBidi" w:hAnsiTheme="majorBidi" w:cstheme="majorBidi"/>
        </w:rPr>
        <w:t xml:space="preserve"> </w:t>
      </w:r>
      <w:r w:rsidRPr="007B35DE">
        <w:rPr>
          <w:rFonts w:asciiTheme="majorBidi" w:hAnsiTheme="majorBidi" w:cstheme="majorBidi"/>
        </w:rPr>
        <w:t xml:space="preserve">a </w:t>
      </w:r>
      <w:r w:rsidR="00C52B83" w:rsidRPr="007B35DE">
        <w:rPr>
          <w:rFonts w:asciiTheme="majorBidi" w:hAnsiTheme="majorBidi" w:cstheme="majorBidi"/>
        </w:rPr>
        <w:t xml:space="preserve">valid </w:t>
      </w:r>
      <w:r w:rsidRPr="007B35DE">
        <w:rPr>
          <w:rFonts w:asciiTheme="majorBidi" w:hAnsiTheme="majorBidi" w:cstheme="majorBidi"/>
        </w:rPr>
        <w:t>preparation</w:t>
      </w:r>
      <w:r w:rsidR="00C52B83" w:rsidRPr="007B35DE">
        <w:rPr>
          <w:rFonts w:asciiTheme="majorBidi" w:hAnsiTheme="majorBidi" w:cstheme="majorBidi"/>
        </w:rPr>
        <w:t xml:space="preserve"> to </w:t>
      </w:r>
      <w:r w:rsidR="00C156F3">
        <w:rPr>
          <w:rFonts w:asciiTheme="majorBidi" w:hAnsiTheme="majorBidi" w:cstheme="majorBidi"/>
        </w:rPr>
        <w:t>face</w:t>
      </w:r>
      <w:r w:rsidR="00C52B83" w:rsidRPr="007B35DE">
        <w:rPr>
          <w:rFonts w:asciiTheme="majorBidi" w:hAnsiTheme="majorBidi" w:cstheme="majorBidi"/>
        </w:rPr>
        <w:t xml:space="preserve"> the conditions of life, so as to allow </w:t>
      </w:r>
      <w:r w:rsidRPr="007B35DE">
        <w:rPr>
          <w:rFonts w:asciiTheme="majorBidi" w:hAnsiTheme="majorBidi" w:cstheme="majorBidi"/>
        </w:rPr>
        <w:t>him</w:t>
      </w:r>
      <w:r w:rsidR="00C52B83" w:rsidRPr="007B35DE">
        <w:rPr>
          <w:rFonts w:asciiTheme="majorBidi" w:hAnsiTheme="majorBidi" w:cstheme="majorBidi"/>
        </w:rPr>
        <w:t xml:space="preserve"> </w:t>
      </w:r>
      <w:r w:rsidRPr="007B35DE">
        <w:rPr>
          <w:rFonts w:asciiTheme="majorBidi" w:hAnsiTheme="majorBidi" w:cstheme="majorBidi"/>
        </w:rPr>
        <w:t xml:space="preserve">a </w:t>
      </w:r>
      <w:r w:rsidR="00C52B83" w:rsidRPr="007B35DE">
        <w:rPr>
          <w:rFonts w:asciiTheme="majorBidi" w:hAnsiTheme="majorBidi" w:cstheme="majorBidi"/>
        </w:rPr>
        <w:t xml:space="preserve">way to acquire the skills that make him capable of making decisions or find solutions to the problems that arise </w:t>
      </w:r>
      <w:r w:rsidRPr="007B35DE">
        <w:rPr>
          <w:rFonts w:asciiTheme="majorBidi" w:hAnsiTheme="majorBidi" w:cstheme="majorBidi"/>
        </w:rPr>
        <w:t>in</w:t>
      </w:r>
      <w:r w:rsidR="00C52B83" w:rsidRPr="007B35DE">
        <w:rPr>
          <w:rFonts w:asciiTheme="majorBidi" w:hAnsiTheme="majorBidi" w:cstheme="majorBidi"/>
        </w:rPr>
        <w:t xml:space="preserve"> his life</w:t>
      </w:r>
      <w:r w:rsidR="00C52B83" w:rsidRPr="007B35DE">
        <w:rPr>
          <w:rFonts w:asciiTheme="majorBidi" w:hAnsiTheme="majorBidi" w:cstheme="majorBidi"/>
          <w:rtl/>
        </w:rPr>
        <w:t>.</w:t>
      </w:r>
    </w:p>
    <w:p w:rsidR="00E62A0D" w:rsidRPr="007B35DE" w:rsidRDefault="00C52B83" w:rsidP="007B35DE">
      <w:pPr>
        <w:pStyle w:val="a3"/>
        <w:numPr>
          <w:ilvl w:val="0"/>
          <w:numId w:val="7"/>
        </w:num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The need for developing</w:t>
      </w:r>
      <w:r w:rsidR="00C156F3">
        <w:rPr>
          <w:rFonts w:asciiTheme="majorBidi" w:hAnsiTheme="majorBidi" w:cstheme="majorBidi"/>
        </w:rPr>
        <w:t xml:space="preserve"> and</w:t>
      </w:r>
      <w:r w:rsidRPr="007B35DE">
        <w:rPr>
          <w:rFonts w:asciiTheme="majorBidi" w:hAnsiTheme="majorBidi" w:cstheme="majorBidi"/>
        </w:rPr>
        <w:t xml:space="preserve"> industrial societies </w:t>
      </w:r>
      <w:r w:rsidR="00C156F3">
        <w:rPr>
          <w:rFonts w:asciiTheme="majorBidi" w:hAnsiTheme="majorBidi" w:cstheme="majorBidi"/>
        </w:rPr>
        <w:t xml:space="preserve">alike </w:t>
      </w:r>
      <w:r w:rsidRPr="007B35DE">
        <w:rPr>
          <w:rFonts w:asciiTheme="majorBidi" w:hAnsiTheme="majorBidi" w:cstheme="majorBidi"/>
        </w:rPr>
        <w:t xml:space="preserve">to </w:t>
      </w:r>
      <w:r w:rsidR="00E62A0D" w:rsidRPr="007B35DE">
        <w:rPr>
          <w:rFonts w:asciiTheme="majorBidi" w:hAnsiTheme="majorBidi" w:cstheme="majorBidi"/>
        </w:rPr>
        <w:t>qualify</w:t>
      </w:r>
      <w:r w:rsidRPr="007B35DE">
        <w:rPr>
          <w:rFonts w:asciiTheme="majorBidi" w:hAnsiTheme="majorBidi" w:cstheme="majorBidi"/>
        </w:rPr>
        <w:t xml:space="preserve"> their children </w:t>
      </w:r>
      <w:r w:rsidR="00E62A0D" w:rsidRPr="007B35DE">
        <w:rPr>
          <w:rFonts w:asciiTheme="majorBidi" w:hAnsiTheme="majorBidi" w:cstheme="majorBidi"/>
        </w:rPr>
        <w:t xml:space="preserve">with </w:t>
      </w:r>
      <w:r w:rsidRPr="007B35DE">
        <w:rPr>
          <w:rFonts w:asciiTheme="majorBidi" w:hAnsiTheme="majorBidi" w:cstheme="majorBidi"/>
        </w:rPr>
        <w:t xml:space="preserve">the skills to think </w:t>
      </w:r>
      <w:r w:rsidR="00E62A0D" w:rsidRPr="007B35DE">
        <w:rPr>
          <w:rFonts w:asciiTheme="majorBidi" w:hAnsiTheme="majorBidi" w:cstheme="majorBidi"/>
        </w:rPr>
        <w:t>while working</w:t>
      </w:r>
      <w:r w:rsidRPr="007B35DE">
        <w:rPr>
          <w:rFonts w:asciiTheme="majorBidi" w:hAnsiTheme="majorBidi" w:cstheme="majorBidi"/>
        </w:rPr>
        <w:t xml:space="preserve">, so that they can master their </w:t>
      </w:r>
      <w:r w:rsidR="00E62A0D" w:rsidRPr="007B35DE">
        <w:rPr>
          <w:rFonts w:asciiTheme="majorBidi" w:hAnsiTheme="majorBidi" w:cstheme="majorBidi"/>
        </w:rPr>
        <w:t>profession</w:t>
      </w:r>
      <w:r w:rsidRPr="007B35DE">
        <w:rPr>
          <w:rFonts w:asciiTheme="majorBidi" w:hAnsiTheme="majorBidi" w:cstheme="majorBidi"/>
          <w:rtl/>
        </w:rPr>
        <w:t>.</w:t>
      </w:r>
    </w:p>
    <w:p w:rsidR="00C52B83" w:rsidRPr="007B35DE" w:rsidRDefault="00C52B83" w:rsidP="007B35DE">
      <w:pPr>
        <w:pStyle w:val="a3"/>
        <w:numPr>
          <w:ilvl w:val="0"/>
          <w:numId w:val="7"/>
        </w:num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 xml:space="preserve">The need </w:t>
      </w:r>
      <w:r w:rsidR="00E62A0D" w:rsidRPr="007B35DE">
        <w:rPr>
          <w:rFonts w:asciiTheme="majorBidi" w:hAnsiTheme="majorBidi" w:cstheme="majorBidi"/>
        </w:rPr>
        <w:t>of politici</w:t>
      </w:r>
      <w:r w:rsidR="00C156F3">
        <w:rPr>
          <w:rFonts w:asciiTheme="majorBidi" w:hAnsiTheme="majorBidi" w:cstheme="majorBidi"/>
        </w:rPr>
        <w:t>ans to the appropriate thinking</w:t>
      </w:r>
      <w:r w:rsidRPr="007B35DE">
        <w:rPr>
          <w:rFonts w:asciiTheme="majorBidi" w:hAnsiTheme="majorBidi" w:cstheme="majorBidi"/>
        </w:rPr>
        <w:t xml:space="preserve"> skills </w:t>
      </w:r>
      <w:r w:rsidR="00E62A0D" w:rsidRPr="007B35DE">
        <w:rPr>
          <w:rFonts w:asciiTheme="majorBidi" w:hAnsiTheme="majorBidi" w:cstheme="majorBidi"/>
        </w:rPr>
        <w:t>without which</w:t>
      </w:r>
      <w:r w:rsidRPr="007B35DE">
        <w:rPr>
          <w:rFonts w:asciiTheme="majorBidi" w:hAnsiTheme="majorBidi" w:cstheme="majorBidi"/>
        </w:rPr>
        <w:t>, the</w:t>
      </w:r>
      <w:r w:rsidR="00E62A0D" w:rsidRPr="007B35DE">
        <w:rPr>
          <w:rFonts w:asciiTheme="majorBidi" w:hAnsiTheme="majorBidi" w:cstheme="majorBidi"/>
        </w:rPr>
        <w:t>ir</w:t>
      </w:r>
      <w:r w:rsidR="00C156F3">
        <w:rPr>
          <w:rFonts w:asciiTheme="majorBidi" w:hAnsiTheme="majorBidi" w:cstheme="majorBidi"/>
        </w:rPr>
        <w:t xml:space="preserve"> decisions become only slogans. The</w:t>
      </w:r>
      <w:r w:rsidRPr="007B35DE">
        <w:rPr>
          <w:rFonts w:asciiTheme="majorBidi" w:hAnsiTheme="majorBidi" w:cstheme="majorBidi"/>
        </w:rPr>
        <w:t xml:space="preserve"> absence of thinking</w:t>
      </w:r>
      <w:r w:rsidR="00E62A0D" w:rsidRPr="007B35DE">
        <w:rPr>
          <w:rFonts w:asciiTheme="majorBidi" w:hAnsiTheme="majorBidi" w:cstheme="majorBidi"/>
        </w:rPr>
        <w:t xml:space="preserve"> skills</w:t>
      </w:r>
      <w:r w:rsidRPr="007B35DE">
        <w:rPr>
          <w:rFonts w:asciiTheme="majorBidi" w:hAnsiTheme="majorBidi" w:cstheme="majorBidi"/>
        </w:rPr>
        <w:t xml:space="preserve"> </w:t>
      </w:r>
      <w:r w:rsidR="00E62A0D" w:rsidRPr="007B35DE">
        <w:rPr>
          <w:rFonts w:asciiTheme="majorBidi" w:hAnsiTheme="majorBidi" w:cstheme="majorBidi"/>
        </w:rPr>
        <w:t>from</w:t>
      </w:r>
      <w:r w:rsidRPr="007B35DE">
        <w:rPr>
          <w:rFonts w:asciiTheme="majorBidi" w:hAnsiTheme="majorBidi" w:cstheme="majorBidi"/>
        </w:rPr>
        <w:t xml:space="preserve"> the political </w:t>
      </w:r>
      <w:r w:rsidR="00E62A0D" w:rsidRPr="007B35DE">
        <w:rPr>
          <w:rFonts w:asciiTheme="majorBidi" w:hAnsiTheme="majorBidi" w:cstheme="majorBidi"/>
        </w:rPr>
        <w:t>sphere</w:t>
      </w:r>
      <w:r w:rsidRPr="007B35DE">
        <w:rPr>
          <w:rFonts w:asciiTheme="majorBidi" w:hAnsiTheme="majorBidi" w:cstheme="majorBidi"/>
        </w:rPr>
        <w:t xml:space="preserve"> would </w:t>
      </w:r>
      <w:r w:rsidR="00E62A0D" w:rsidRPr="007B35DE">
        <w:rPr>
          <w:rFonts w:asciiTheme="majorBidi" w:hAnsiTheme="majorBidi" w:cstheme="majorBidi"/>
        </w:rPr>
        <w:t>lead</w:t>
      </w:r>
      <w:r w:rsidRPr="007B35DE">
        <w:rPr>
          <w:rFonts w:asciiTheme="majorBidi" w:hAnsiTheme="majorBidi" w:cstheme="majorBidi"/>
        </w:rPr>
        <w:t xml:space="preserve"> politicians to manage </w:t>
      </w:r>
      <w:r w:rsidR="00E62A0D" w:rsidRPr="007B35DE">
        <w:rPr>
          <w:rFonts w:asciiTheme="majorBidi" w:hAnsiTheme="majorBidi" w:cstheme="majorBidi"/>
        </w:rPr>
        <w:t xml:space="preserve">their </w:t>
      </w:r>
      <w:r w:rsidRPr="007B35DE">
        <w:rPr>
          <w:rFonts w:asciiTheme="majorBidi" w:hAnsiTheme="majorBidi" w:cstheme="majorBidi"/>
        </w:rPr>
        <w:t>affairs in a manner based on hollow slogans</w:t>
      </w:r>
      <w:r w:rsidRPr="007B35DE">
        <w:rPr>
          <w:rFonts w:asciiTheme="majorBidi" w:hAnsiTheme="majorBidi" w:cstheme="majorBidi"/>
          <w:rtl/>
        </w:rPr>
        <w:t>.</w:t>
      </w:r>
      <w:r w:rsidRPr="007B35DE">
        <w:rPr>
          <w:rFonts w:asciiTheme="majorBidi" w:hAnsiTheme="majorBidi" w:cstheme="majorBidi"/>
        </w:rPr>
        <w:cr/>
      </w:r>
    </w:p>
    <w:p w:rsidR="00C52B83" w:rsidRPr="007B35DE" w:rsidRDefault="00106969" w:rsidP="007B35DE">
      <w:pPr>
        <w:bidi w:val="0"/>
        <w:spacing w:line="360" w:lineRule="auto"/>
        <w:jc w:val="both"/>
        <w:rPr>
          <w:rFonts w:asciiTheme="majorBidi" w:hAnsiTheme="majorBidi" w:cstheme="majorBidi"/>
          <w:b/>
          <w:bCs/>
        </w:rPr>
      </w:pPr>
      <w:r w:rsidRPr="007B35DE">
        <w:rPr>
          <w:rFonts w:asciiTheme="majorBidi" w:hAnsiTheme="majorBidi" w:cstheme="majorBidi"/>
          <w:b/>
          <w:bCs/>
        </w:rPr>
        <w:t>Relationship</w:t>
      </w:r>
      <w:r w:rsidR="00C52B83" w:rsidRPr="007B35DE">
        <w:rPr>
          <w:rFonts w:asciiTheme="majorBidi" w:hAnsiTheme="majorBidi" w:cstheme="majorBidi"/>
          <w:b/>
          <w:bCs/>
        </w:rPr>
        <w:t xml:space="preserve"> between thinking skills and </w:t>
      </w:r>
      <w:r w:rsidR="001F642E" w:rsidRPr="007B35DE">
        <w:rPr>
          <w:rFonts w:asciiTheme="majorBidi" w:hAnsiTheme="majorBidi" w:cstheme="majorBidi"/>
          <w:b/>
          <w:bCs/>
        </w:rPr>
        <w:t>probing</w:t>
      </w:r>
      <w:r w:rsidR="00C52B83" w:rsidRPr="007B35DE">
        <w:rPr>
          <w:rFonts w:asciiTheme="majorBidi" w:hAnsiTheme="majorBidi" w:cstheme="majorBidi"/>
          <w:b/>
          <w:bCs/>
        </w:rPr>
        <w:t xml:space="preserve"> questions</w:t>
      </w:r>
      <w:r w:rsidR="00C52B83" w:rsidRPr="007B35DE">
        <w:rPr>
          <w:rFonts w:asciiTheme="majorBidi" w:hAnsiTheme="majorBidi" w:cstheme="majorBidi"/>
          <w:b/>
          <w:bCs/>
          <w:rtl/>
        </w:rPr>
        <w:t>:</w:t>
      </w:r>
    </w:p>
    <w:p w:rsidR="00C52B83" w:rsidRPr="007B35DE" w:rsidRDefault="001F642E" w:rsidP="000369E2">
      <w:pPr>
        <w:bidi w:val="0"/>
        <w:spacing w:line="360" w:lineRule="auto"/>
        <w:jc w:val="both"/>
        <w:rPr>
          <w:rFonts w:asciiTheme="majorBidi" w:hAnsiTheme="majorBidi" w:cstheme="majorBidi"/>
        </w:rPr>
      </w:pPr>
      <w:r w:rsidRPr="007B35DE">
        <w:rPr>
          <w:rFonts w:asciiTheme="majorBidi" w:hAnsiTheme="majorBidi" w:cstheme="majorBidi"/>
        </w:rPr>
        <w:t>Probing</w:t>
      </w:r>
      <w:r w:rsidR="00C52B83" w:rsidRPr="007B35DE">
        <w:rPr>
          <w:rFonts w:asciiTheme="majorBidi" w:hAnsiTheme="majorBidi" w:cstheme="majorBidi"/>
        </w:rPr>
        <w:t xml:space="preserve"> questions depends on </w:t>
      </w:r>
      <w:r w:rsidR="00106969" w:rsidRPr="007B35DE">
        <w:rPr>
          <w:rFonts w:asciiTheme="majorBidi" w:hAnsiTheme="majorBidi" w:cstheme="majorBidi"/>
        </w:rPr>
        <w:t>gradually leading</w:t>
      </w:r>
      <w:r w:rsidR="00C52B83" w:rsidRPr="007B35DE">
        <w:rPr>
          <w:rFonts w:asciiTheme="majorBidi" w:hAnsiTheme="majorBidi" w:cstheme="majorBidi"/>
        </w:rPr>
        <w:t xml:space="preserve"> students </w:t>
      </w:r>
      <w:r w:rsidRPr="007B35DE">
        <w:rPr>
          <w:rFonts w:asciiTheme="majorBidi" w:hAnsiTheme="majorBidi" w:cstheme="majorBidi"/>
        </w:rPr>
        <w:t>to</w:t>
      </w:r>
      <w:r w:rsidR="00C52B83" w:rsidRPr="007B35DE">
        <w:rPr>
          <w:rFonts w:asciiTheme="majorBidi" w:hAnsiTheme="majorBidi" w:cstheme="majorBidi"/>
        </w:rPr>
        <w:t xml:space="preserve"> the correct answer, and </w:t>
      </w:r>
      <w:r w:rsidR="00106969">
        <w:rPr>
          <w:rFonts w:asciiTheme="majorBidi" w:hAnsiTheme="majorBidi" w:cstheme="majorBidi"/>
        </w:rPr>
        <w:t xml:space="preserve">to </w:t>
      </w:r>
      <w:r w:rsidR="00C52B83" w:rsidRPr="007B35DE">
        <w:rPr>
          <w:rFonts w:asciiTheme="majorBidi" w:hAnsiTheme="majorBidi" w:cstheme="majorBidi"/>
        </w:rPr>
        <w:t xml:space="preserve">the interpretation </w:t>
      </w:r>
      <w:r w:rsidR="005607F3" w:rsidRPr="007B35DE">
        <w:rPr>
          <w:rFonts w:asciiTheme="majorBidi" w:hAnsiTheme="majorBidi" w:cstheme="majorBidi"/>
        </w:rPr>
        <w:t xml:space="preserve">and critique </w:t>
      </w:r>
      <w:r w:rsidR="00C52B83" w:rsidRPr="007B35DE">
        <w:rPr>
          <w:rFonts w:asciiTheme="majorBidi" w:hAnsiTheme="majorBidi" w:cstheme="majorBidi"/>
        </w:rPr>
        <w:t xml:space="preserve">of each answer to make it easier for the student </w:t>
      </w:r>
      <w:r w:rsidR="005607F3" w:rsidRPr="007B35DE">
        <w:rPr>
          <w:rFonts w:asciiTheme="majorBidi" w:hAnsiTheme="majorBidi" w:cstheme="majorBidi"/>
        </w:rPr>
        <w:t xml:space="preserve">to </w:t>
      </w:r>
      <w:r w:rsidR="00C52B83" w:rsidRPr="007B35DE">
        <w:rPr>
          <w:rFonts w:asciiTheme="majorBidi" w:hAnsiTheme="majorBidi" w:cstheme="majorBidi"/>
        </w:rPr>
        <w:t>correct his mistakes and r</w:t>
      </w:r>
      <w:r w:rsidR="005607F3" w:rsidRPr="007B35DE">
        <w:rPr>
          <w:rFonts w:asciiTheme="majorBidi" w:hAnsiTheme="majorBidi" w:cstheme="majorBidi"/>
        </w:rPr>
        <w:t xml:space="preserve">each the correct generalization. </w:t>
      </w:r>
      <w:r w:rsidR="00C52B83" w:rsidRPr="007B35DE">
        <w:rPr>
          <w:rFonts w:asciiTheme="majorBidi" w:hAnsiTheme="majorBidi" w:cstheme="majorBidi"/>
        </w:rPr>
        <w:t xml:space="preserve"> </w:t>
      </w:r>
      <w:r w:rsidR="00106969" w:rsidRPr="007B35DE">
        <w:rPr>
          <w:rFonts w:asciiTheme="majorBidi" w:hAnsiTheme="majorBidi" w:cstheme="majorBidi"/>
        </w:rPr>
        <w:t>They</w:t>
      </w:r>
      <w:r w:rsidR="005607F3" w:rsidRPr="007B35DE">
        <w:rPr>
          <w:rFonts w:asciiTheme="majorBidi" w:hAnsiTheme="majorBidi" w:cstheme="majorBidi"/>
        </w:rPr>
        <w:t xml:space="preserve"> also work</w:t>
      </w:r>
      <w:r w:rsidR="00C52B83" w:rsidRPr="007B35DE">
        <w:rPr>
          <w:rFonts w:asciiTheme="majorBidi" w:hAnsiTheme="majorBidi" w:cstheme="majorBidi"/>
        </w:rPr>
        <w:t xml:space="preserve"> on </w:t>
      </w:r>
      <w:r w:rsidR="00106969" w:rsidRPr="007B35DE">
        <w:rPr>
          <w:rFonts w:asciiTheme="majorBidi" w:hAnsiTheme="majorBidi" w:cstheme="majorBidi"/>
        </w:rPr>
        <w:t>analyzing</w:t>
      </w:r>
      <w:r w:rsidR="005607F3" w:rsidRPr="007B35DE">
        <w:rPr>
          <w:rFonts w:asciiTheme="majorBidi" w:hAnsiTheme="majorBidi" w:cstheme="majorBidi"/>
        </w:rPr>
        <w:t xml:space="preserve"> </w:t>
      </w:r>
      <w:r w:rsidR="00106969">
        <w:rPr>
          <w:rFonts w:asciiTheme="majorBidi" w:hAnsiTheme="majorBidi" w:cstheme="majorBidi"/>
        </w:rPr>
        <w:t xml:space="preserve">the dimensions of </w:t>
      </w:r>
      <w:r w:rsidR="00C52B83" w:rsidRPr="007B35DE">
        <w:rPr>
          <w:rFonts w:asciiTheme="majorBidi" w:hAnsiTheme="majorBidi" w:cstheme="majorBidi"/>
        </w:rPr>
        <w:t xml:space="preserve">knowledge and connecting </w:t>
      </w:r>
      <w:r w:rsidR="005607F3" w:rsidRPr="007B35DE">
        <w:rPr>
          <w:rFonts w:asciiTheme="majorBidi" w:hAnsiTheme="majorBidi" w:cstheme="majorBidi"/>
        </w:rPr>
        <w:t>previous</w:t>
      </w:r>
      <w:r w:rsidR="00C52B83" w:rsidRPr="007B35DE">
        <w:rPr>
          <w:rFonts w:asciiTheme="majorBidi" w:hAnsiTheme="majorBidi" w:cstheme="majorBidi"/>
        </w:rPr>
        <w:t xml:space="preserve"> </w:t>
      </w:r>
      <w:r w:rsidR="00106969">
        <w:rPr>
          <w:rFonts w:asciiTheme="majorBidi" w:hAnsiTheme="majorBidi" w:cstheme="majorBidi"/>
        </w:rPr>
        <w:t>and</w:t>
      </w:r>
      <w:r w:rsidR="00106969" w:rsidRPr="007B35DE">
        <w:rPr>
          <w:rFonts w:asciiTheme="majorBidi" w:hAnsiTheme="majorBidi" w:cstheme="majorBidi"/>
        </w:rPr>
        <w:t xml:space="preserve"> current learning</w:t>
      </w:r>
      <w:r w:rsidR="005607F3" w:rsidRPr="007B35DE">
        <w:rPr>
          <w:rFonts w:asciiTheme="majorBidi" w:hAnsiTheme="majorBidi" w:cstheme="majorBidi"/>
        </w:rPr>
        <w:t>.</w:t>
      </w:r>
      <w:r w:rsidR="00106969">
        <w:rPr>
          <w:rFonts w:asciiTheme="majorBidi" w:hAnsiTheme="majorBidi" w:cstheme="majorBidi"/>
        </w:rPr>
        <w:t xml:space="preserve"> R</w:t>
      </w:r>
      <w:r w:rsidR="00C52B83" w:rsidRPr="007B35DE">
        <w:rPr>
          <w:rFonts w:asciiTheme="majorBidi" w:hAnsiTheme="majorBidi" w:cstheme="majorBidi"/>
        </w:rPr>
        <w:t>eflective thinking</w:t>
      </w:r>
      <w:r w:rsidR="005607F3" w:rsidRPr="007B35DE">
        <w:rPr>
          <w:rFonts w:asciiTheme="majorBidi" w:hAnsiTheme="majorBidi" w:cstheme="majorBidi"/>
        </w:rPr>
        <w:t xml:space="preserve"> as well</w:t>
      </w:r>
      <w:r w:rsidR="00C52B83" w:rsidRPr="007B35DE">
        <w:rPr>
          <w:rFonts w:asciiTheme="majorBidi" w:hAnsiTheme="majorBidi" w:cstheme="majorBidi"/>
        </w:rPr>
        <w:t xml:space="preserve"> </w:t>
      </w:r>
      <w:r w:rsidR="00106969">
        <w:rPr>
          <w:rFonts w:asciiTheme="majorBidi" w:hAnsiTheme="majorBidi" w:cstheme="majorBidi"/>
        </w:rPr>
        <w:t>is based on the same principles. S</w:t>
      </w:r>
      <w:r w:rsidR="00C52B83" w:rsidRPr="007B35DE">
        <w:rPr>
          <w:rFonts w:asciiTheme="majorBidi" w:hAnsiTheme="majorBidi" w:cstheme="majorBidi"/>
        </w:rPr>
        <w:t xml:space="preserve">tudents </w:t>
      </w:r>
      <w:r w:rsidR="005607F3" w:rsidRPr="007B35DE">
        <w:rPr>
          <w:rFonts w:asciiTheme="majorBidi" w:hAnsiTheme="majorBidi" w:cstheme="majorBidi"/>
        </w:rPr>
        <w:t xml:space="preserve">are pushed to participate in the </w:t>
      </w:r>
      <w:r w:rsidR="00106969" w:rsidRPr="007B35DE">
        <w:rPr>
          <w:rFonts w:asciiTheme="majorBidi" w:hAnsiTheme="majorBidi" w:cstheme="majorBidi"/>
        </w:rPr>
        <w:t>think</w:t>
      </w:r>
      <w:r w:rsidR="00106969">
        <w:rPr>
          <w:rFonts w:asciiTheme="majorBidi" w:hAnsiTheme="majorBidi" w:cstheme="majorBidi"/>
        </w:rPr>
        <w:tab/>
      </w:r>
      <w:proofErr w:type="spellStart"/>
      <w:r w:rsidR="00106969">
        <w:rPr>
          <w:rFonts w:asciiTheme="majorBidi" w:hAnsiTheme="majorBidi" w:cstheme="majorBidi"/>
        </w:rPr>
        <w:t>ing</w:t>
      </w:r>
      <w:proofErr w:type="spellEnd"/>
      <w:r w:rsidR="00106969">
        <w:rPr>
          <w:rFonts w:asciiTheme="majorBidi" w:hAnsiTheme="majorBidi" w:cstheme="majorBidi"/>
        </w:rPr>
        <w:t xml:space="preserve"> </w:t>
      </w:r>
      <w:r w:rsidR="00106969" w:rsidRPr="007B35DE">
        <w:rPr>
          <w:rFonts w:asciiTheme="majorBidi" w:hAnsiTheme="majorBidi" w:cstheme="majorBidi"/>
        </w:rPr>
        <w:t>session</w:t>
      </w:r>
      <w:r w:rsidR="00C52B83" w:rsidRPr="007B35DE">
        <w:rPr>
          <w:rFonts w:asciiTheme="majorBidi" w:hAnsiTheme="majorBidi" w:cstheme="majorBidi"/>
        </w:rPr>
        <w:t xml:space="preserve"> </w:t>
      </w:r>
      <w:r w:rsidR="005607F3" w:rsidRPr="007B35DE">
        <w:rPr>
          <w:rFonts w:asciiTheme="majorBidi" w:hAnsiTheme="majorBidi" w:cstheme="majorBidi"/>
        </w:rPr>
        <w:t xml:space="preserve">by stimulating </w:t>
      </w:r>
      <w:r w:rsidR="00106969" w:rsidRPr="007B35DE">
        <w:rPr>
          <w:rFonts w:asciiTheme="majorBidi" w:hAnsiTheme="majorBidi" w:cstheme="majorBidi"/>
        </w:rPr>
        <w:t>them with</w:t>
      </w:r>
      <w:r w:rsidR="00C52B83" w:rsidRPr="007B35DE">
        <w:rPr>
          <w:rFonts w:asciiTheme="majorBidi" w:hAnsiTheme="majorBidi" w:cstheme="majorBidi"/>
        </w:rPr>
        <w:t xml:space="preserve"> a certain ambiguity or </w:t>
      </w:r>
      <w:r w:rsidR="00106969">
        <w:rPr>
          <w:rFonts w:asciiTheme="majorBidi" w:hAnsiTheme="majorBidi" w:cstheme="majorBidi"/>
        </w:rPr>
        <w:t xml:space="preserve">by </w:t>
      </w:r>
      <w:r w:rsidR="00C52B83" w:rsidRPr="007B35DE">
        <w:rPr>
          <w:rFonts w:asciiTheme="majorBidi" w:hAnsiTheme="majorBidi" w:cstheme="majorBidi"/>
        </w:rPr>
        <w:t>formulat</w:t>
      </w:r>
      <w:r w:rsidR="00106969">
        <w:rPr>
          <w:rFonts w:asciiTheme="majorBidi" w:hAnsiTheme="majorBidi" w:cstheme="majorBidi"/>
        </w:rPr>
        <w:t>ing</w:t>
      </w:r>
      <w:r w:rsidR="00C52B83" w:rsidRPr="007B35DE">
        <w:rPr>
          <w:rFonts w:asciiTheme="majorBidi" w:hAnsiTheme="majorBidi" w:cstheme="majorBidi"/>
        </w:rPr>
        <w:t xml:space="preserve"> a specific problem</w:t>
      </w:r>
      <w:r w:rsidR="00106969">
        <w:rPr>
          <w:rFonts w:asciiTheme="majorBidi" w:hAnsiTheme="majorBidi" w:cstheme="majorBidi"/>
        </w:rPr>
        <w:t>.</w:t>
      </w:r>
      <w:r w:rsidR="00C52B83" w:rsidRPr="007B35DE">
        <w:rPr>
          <w:rFonts w:asciiTheme="majorBidi" w:hAnsiTheme="majorBidi" w:cstheme="majorBidi"/>
        </w:rPr>
        <w:t xml:space="preserve"> </w:t>
      </w:r>
      <w:r w:rsidR="00106969">
        <w:rPr>
          <w:rFonts w:asciiTheme="majorBidi" w:hAnsiTheme="majorBidi" w:cstheme="majorBidi"/>
        </w:rPr>
        <w:t>T</w:t>
      </w:r>
      <w:r w:rsidR="00C52B83" w:rsidRPr="007B35DE">
        <w:rPr>
          <w:rFonts w:asciiTheme="majorBidi" w:hAnsiTheme="majorBidi" w:cstheme="majorBidi"/>
        </w:rPr>
        <w:t xml:space="preserve">he teacher can </w:t>
      </w:r>
      <w:r w:rsidR="00106969">
        <w:rPr>
          <w:rFonts w:asciiTheme="majorBidi" w:hAnsiTheme="majorBidi" w:cstheme="majorBidi"/>
        </w:rPr>
        <w:t xml:space="preserve">hence </w:t>
      </w:r>
      <w:r w:rsidR="005607F3" w:rsidRPr="007B35DE">
        <w:rPr>
          <w:rFonts w:asciiTheme="majorBidi" w:hAnsiTheme="majorBidi" w:cstheme="majorBidi"/>
        </w:rPr>
        <w:t>use</w:t>
      </w:r>
      <w:r w:rsidR="00C52B83" w:rsidRPr="007B35DE">
        <w:rPr>
          <w:rFonts w:asciiTheme="majorBidi" w:hAnsiTheme="majorBidi" w:cstheme="majorBidi"/>
        </w:rPr>
        <w:t xml:space="preserve"> </w:t>
      </w:r>
      <w:r w:rsidR="005607F3" w:rsidRPr="007B35DE">
        <w:rPr>
          <w:rFonts w:asciiTheme="majorBidi" w:hAnsiTheme="majorBidi" w:cstheme="majorBidi"/>
        </w:rPr>
        <w:t>probing</w:t>
      </w:r>
      <w:r w:rsidR="00C52B83" w:rsidRPr="007B35DE">
        <w:rPr>
          <w:rFonts w:asciiTheme="majorBidi" w:hAnsiTheme="majorBidi" w:cstheme="majorBidi"/>
        </w:rPr>
        <w:t xml:space="preserve"> questions as a way of stimulating students to classroom interaction and </w:t>
      </w:r>
      <w:r w:rsidR="005607F3" w:rsidRPr="007B35DE">
        <w:rPr>
          <w:rFonts w:asciiTheme="majorBidi" w:hAnsiTheme="majorBidi" w:cstheme="majorBidi"/>
        </w:rPr>
        <w:t xml:space="preserve">effective </w:t>
      </w:r>
      <w:r w:rsidR="00106969">
        <w:rPr>
          <w:rFonts w:asciiTheme="majorBidi" w:hAnsiTheme="majorBidi" w:cstheme="majorBidi"/>
        </w:rPr>
        <w:t>reflection.</w:t>
      </w:r>
      <w:r w:rsidR="00C52B83" w:rsidRPr="007B35DE">
        <w:rPr>
          <w:rFonts w:asciiTheme="majorBidi" w:hAnsiTheme="majorBidi" w:cstheme="majorBidi"/>
        </w:rPr>
        <w:t xml:space="preserve"> </w:t>
      </w:r>
      <w:r w:rsidR="00106969">
        <w:rPr>
          <w:rFonts w:asciiTheme="majorBidi" w:hAnsiTheme="majorBidi" w:cstheme="majorBidi"/>
        </w:rPr>
        <w:t>T</w:t>
      </w:r>
      <w:r w:rsidR="005607F3" w:rsidRPr="007B35DE">
        <w:rPr>
          <w:rFonts w:asciiTheme="majorBidi" w:hAnsiTheme="majorBidi" w:cstheme="majorBidi"/>
        </w:rPr>
        <w:t xml:space="preserve">he </w:t>
      </w:r>
      <w:r w:rsidR="00C52B83" w:rsidRPr="007B35DE">
        <w:rPr>
          <w:rFonts w:asciiTheme="majorBidi" w:hAnsiTheme="majorBidi" w:cstheme="majorBidi"/>
        </w:rPr>
        <w:t>interrogati</w:t>
      </w:r>
      <w:r w:rsidR="00106969">
        <w:rPr>
          <w:rFonts w:asciiTheme="majorBidi" w:hAnsiTheme="majorBidi" w:cstheme="majorBidi"/>
        </w:rPr>
        <w:t>ve</w:t>
      </w:r>
      <w:r w:rsidR="00C52B83" w:rsidRPr="007B35DE">
        <w:rPr>
          <w:rFonts w:asciiTheme="majorBidi" w:hAnsiTheme="majorBidi" w:cstheme="majorBidi"/>
        </w:rPr>
        <w:t xml:space="preserve"> method guide</w:t>
      </w:r>
      <w:r w:rsidR="000369E2">
        <w:rPr>
          <w:rFonts w:asciiTheme="majorBidi" w:hAnsiTheme="majorBidi" w:cstheme="majorBidi"/>
        </w:rPr>
        <w:t>s</w:t>
      </w:r>
      <w:r w:rsidR="00C52B83" w:rsidRPr="007B35DE">
        <w:rPr>
          <w:rFonts w:asciiTheme="majorBidi" w:hAnsiTheme="majorBidi" w:cstheme="majorBidi"/>
        </w:rPr>
        <w:t xml:space="preserve"> students toward different thinking skills, and get </w:t>
      </w:r>
      <w:r w:rsidR="000369E2">
        <w:rPr>
          <w:rFonts w:asciiTheme="majorBidi" w:hAnsiTheme="majorBidi" w:cstheme="majorBidi"/>
        </w:rPr>
        <w:t xml:space="preserve">them </w:t>
      </w:r>
      <w:r w:rsidR="00C52B83" w:rsidRPr="007B35DE">
        <w:rPr>
          <w:rFonts w:asciiTheme="majorBidi" w:hAnsiTheme="majorBidi" w:cstheme="majorBidi"/>
        </w:rPr>
        <w:t>answer the questions ( Why ?, how ?, and what happens when you take specific decisions</w:t>
      </w:r>
      <w:r w:rsidR="005607F3" w:rsidRPr="007B35DE">
        <w:rPr>
          <w:rFonts w:asciiTheme="majorBidi" w:hAnsiTheme="majorBidi" w:cstheme="majorBidi"/>
        </w:rPr>
        <w:t>?</w:t>
      </w:r>
      <w:r w:rsidR="00C52B83" w:rsidRPr="007B35DE">
        <w:rPr>
          <w:rFonts w:asciiTheme="majorBidi" w:hAnsiTheme="majorBidi" w:cstheme="majorBidi"/>
          <w:rtl/>
        </w:rPr>
        <w:t xml:space="preserve"> (</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Pr>
        <w:t xml:space="preserve">The development of thinking skills using </w:t>
      </w:r>
      <w:r w:rsidR="006E1C01" w:rsidRPr="007B35DE">
        <w:rPr>
          <w:rFonts w:asciiTheme="majorBidi" w:hAnsiTheme="majorBidi" w:cstheme="majorBidi"/>
        </w:rPr>
        <w:t>probing</w:t>
      </w:r>
      <w:r w:rsidRPr="007B35DE">
        <w:rPr>
          <w:rFonts w:asciiTheme="majorBidi" w:hAnsiTheme="majorBidi" w:cstheme="majorBidi"/>
        </w:rPr>
        <w:t xml:space="preserve"> questions helps in providing students with </w:t>
      </w:r>
      <w:r w:rsidR="006E1C01" w:rsidRPr="007B35DE">
        <w:rPr>
          <w:rFonts w:asciiTheme="majorBidi" w:hAnsiTheme="majorBidi" w:cstheme="majorBidi"/>
        </w:rPr>
        <w:t xml:space="preserve">the following characteristics: (Abdul </w:t>
      </w:r>
      <w:proofErr w:type="spellStart"/>
      <w:r w:rsidR="006E1C01" w:rsidRPr="007B35DE">
        <w:rPr>
          <w:rFonts w:asciiTheme="majorBidi" w:hAnsiTheme="majorBidi" w:cstheme="majorBidi"/>
        </w:rPr>
        <w:t>Hadi</w:t>
      </w:r>
      <w:proofErr w:type="spellEnd"/>
      <w:r w:rsidR="006E1C01" w:rsidRPr="007B35DE">
        <w:rPr>
          <w:rFonts w:asciiTheme="majorBidi" w:hAnsiTheme="majorBidi" w:cstheme="majorBidi"/>
        </w:rPr>
        <w:t xml:space="preserve"> and Mustafa </w:t>
      </w:r>
      <w:r w:rsidRPr="007B35DE">
        <w:rPr>
          <w:rFonts w:asciiTheme="majorBidi" w:hAnsiTheme="majorBidi" w:cstheme="majorBidi"/>
        </w:rPr>
        <w:t>2001: 219</w:t>
      </w:r>
      <w:r w:rsidR="006E1C01"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Concentration and accuracy</w:t>
      </w:r>
      <w:r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The use of logical analysis and interpretation</w:t>
      </w:r>
      <w:r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6E1C01" w:rsidRPr="007B35DE">
        <w:rPr>
          <w:rFonts w:asciiTheme="majorBidi" w:hAnsiTheme="majorBidi" w:cstheme="majorBidi"/>
        </w:rPr>
        <w:t>Extract</w:t>
      </w:r>
      <w:r w:rsidRPr="007B35DE">
        <w:rPr>
          <w:rFonts w:asciiTheme="majorBidi" w:hAnsiTheme="majorBidi" w:cstheme="majorBidi"/>
        </w:rPr>
        <w:t xml:space="preserve"> results - in some cases - </w:t>
      </w:r>
      <w:r w:rsidR="006E1C01" w:rsidRPr="007B35DE">
        <w:rPr>
          <w:rFonts w:asciiTheme="majorBidi" w:hAnsiTheme="majorBidi" w:cstheme="majorBidi"/>
        </w:rPr>
        <w:t>from</w:t>
      </w:r>
      <w:r w:rsidRPr="007B35DE">
        <w:rPr>
          <w:rFonts w:asciiTheme="majorBidi" w:hAnsiTheme="majorBidi" w:cstheme="majorBidi"/>
        </w:rPr>
        <w:t xml:space="preserve"> insufficient information</w:t>
      </w:r>
      <w:r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 xml:space="preserve">The need to retrieve information on an ongoing basis, and connect </w:t>
      </w:r>
      <w:r w:rsidR="006E1C01" w:rsidRPr="007B35DE">
        <w:rPr>
          <w:rFonts w:asciiTheme="majorBidi" w:hAnsiTheme="majorBidi" w:cstheme="majorBidi"/>
        </w:rPr>
        <w:t xml:space="preserve">evident information </w:t>
      </w:r>
      <w:r w:rsidRPr="007B35DE">
        <w:rPr>
          <w:rFonts w:asciiTheme="majorBidi" w:hAnsiTheme="majorBidi" w:cstheme="majorBidi"/>
        </w:rPr>
        <w:t xml:space="preserve">with each other </w:t>
      </w:r>
      <w:r w:rsidR="006E1C01" w:rsidRPr="007B35DE">
        <w:rPr>
          <w:rFonts w:asciiTheme="majorBidi" w:hAnsiTheme="majorBidi" w:cstheme="majorBidi"/>
        </w:rPr>
        <w:t xml:space="preserve">to reach </w:t>
      </w:r>
      <w:r w:rsidRPr="007B35DE">
        <w:rPr>
          <w:rFonts w:asciiTheme="majorBidi" w:hAnsiTheme="majorBidi" w:cstheme="majorBidi"/>
        </w:rPr>
        <w:t xml:space="preserve">the underlying reasons related to the problem or situation to be </w:t>
      </w:r>
      <w:r w:rsidR="006E1C01" w:rsidRPr="007B35DE">
        <w:rPr>
          <w:rFonts w:asciiTheme="majorBidi" w:hAnsiTheme="majorBidi" w:cstheme="majorBidi"/>
        </w:rPr>
        <w:t>thought of</w:t>
      </w:r>
      <w:r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6E1C01" w:rsidRPr="007B35DE">
        <w:rPr>
          <w:rFonts w:asciiTheme="majorBidi" w:hAnsiTheme="majorBidi" w:cstheme="majorBidi"/>
        </w:rPr>
        <w:t>Draw conclusions, categorize and review it</w:t>
      </w:r>
      <w:r w:rsidRPr="007B35DE">
        <w:rPr>
          <w:rFonts w:asciiTheme="majorBidi" w:hAnsiTheme="majorBidi" w:cstheme="majorBidi"/>
        </w:rPr>
        <w:t xml:space="preserve"> for authenticity</w:t>
      </w:r>
      <w:r w:rsidRPr="007B35DE">
        <w:rPr>
          <w:rFonts w:asciiTheme="majorBidi" w:hAnsiTheme="majorBidi" w:cstheme="majorBidi"/>
          <w:rtl/>
        </w:rPr>
        <w:t>.</w:t>
      </w:r>
    </w:p>
    <w:p w:rsidR="00C52B83" w:rsidRPr="007B35DE" w:rsidRDefault="006E1C01" w:rsidP="000369E2">
      <w:pPr>
        <w:bidi w:val="0"/>
        <w:spacing w:line="360" w:lineRule="auto"/>
        <w:jc w:val="both"/>
        <w:rPr>
          <w:rFonts w:asciiTheme="majorBidi" w:hAnsiTheme="majorBidi" w:cstheme="majorBidi"/>
        </w:rPr>
      </w:pPr>
      <w:r w:rsidRPr="007B35DE">
        <w:rPr>
          <w:rFonts w:asciiTheme="majorBidi" w:hAnsiTheme="majorBidi" w:cstheme="majorBidi"/>
        </w:rPr>
        <w:t xml:space="preserve">On the basis of the foregoing </w:t>
      </w:r>
      <w:r w:rsidR="000369E2">
        <w:rPr>
          <w:rFonts w:asciiTheme="majorBidi" w:hAnsiTheme="majorBidi" w:cstheme="majorBidi"/>
        </w:rPr>
        <w:t xml:space="preserve">I </w:t>
      </w:r>
      <w:r w:rsidR="000369E2" w:rsidRPr="007B35DE">
        <w:rPr>
          <w:rFonts w:asciiTheme="majorBidi" w:hAnsiTheme="majorBidi" w:cstheme="majorBidi"/>
        </w:rPr>
        <w:t>need</w:t>
      </w:r>
      <w:r w:rsidR="00C52B83" w:rsidRPr="007B35DE">
        <w:rPr>
          <w:rFonts w:asciiTheme="majorBidi" w:hAnsiTheme="majorBidi" w:cstheme="majorBidi"/>
        </w:rPr>
        <w:t xml:space="preserve"> to </w:t>
      </w:r>
      <w:r w:rsidR="000369E2">
        <w:rPr>
          <w:rFonts w:asciiTheme="majorBidi" w:hAnsiTheme="majorBidi" w:cstheme="majorBidi"/>
        </w:rPr>
        <w:t xml:space="preserve">highlight the necessity to </w:t>
      </w:r>
      <w:r w:rsidR="00C52B83" w:rsidRPr="007B35DE">
        <w:rPr>
          <w:rFonts w:asciiTheme="majorBidi" w:hAnsiTheme="majorBidi" w:cstheme="majorBidi"/>
        </w:rPr>
        <w:t xml:space="preserve">focus on </w:t>
      </w:r>
      <w:r w:rsidRPr="007B35DE">
        <w:rPr>
          <w:rFonts w:asciiTheme="majorBidi" w:hAnsiTheme="majorBidi" w:cstheme="majorBidi"/>
        </w:rPr>
        <w:t>stimulating</w:t>
      </w:r>
      <w:r w:rsidR="00C52B83" w:rsidRPr="007B35DE">
        <w:rPr>
          <w:rFonts w:asciiTheme="majorBidi" w:hAnsiTheme="majorBidi" w:cstheme="majorBidi"/>
        </w:rPr>
        <w:t xml:space="preserve"> thinking skills </w:t>
      </w:r>
      <w:r w:rsidRPr="007B35DE">
        <w:rPr>
          <w:rFonts w:asciiTheme="majorBidi" w:hAnsiTheme="majorBidi" w:cstheme="majorBidi"/>
        </w:rPr>
        <w:t>of</w:t>
      </w:r>
      <w:r w:rsidR="00C52B83" w:rsidRPr="007B35DE">
        <w:rPr>
          <w:rFonts w:asciiTheme="majorBidi" w:hAnsiTheme="majorBidi" w:cstheme="majorBidi"/>
        </w:rPr>
        <w:t xml:space="preserve"> studen</w:t>
      </w:r>
      <w:r w:rsidR="000369E2">
        <w:rPr>
          <w:rFonts w:asciiTheme="majorBidi" w:hAnsiTheme="majorBidi" w:cstheme="majorBidi"/>
        </w:rPr>
        <w:t>ts through the use of questions.</w:t>
      </w:r>
      <w:r w:rsidR="00C52B83" w:rsidRPr="007B35DE">
        <w:rPr>
          <w:rFonts w:asciiTheme="majorBidi" w:hAnsiTheme="majorBidi" w:cstheme="majorBidi"/>
        </w:rPr>
        <w:t xml:space="preserve"> </w:t>
      </w:r>
      <w:r w:rsidR="000369E2">
        <w:rPr>
          <w:rFonts w:asciiTheme="majorBidi" w:hAnsiTheme="majorBidi" w:cstheme="majorBidi"/>
        </w:rPr>
        <w:t>P</w:t>
      </w:r>
      <w:r w:rsidRPr="007B35DE">
        <w:rPr>
          <w:rFonts w:asciiTheme="majorBidi" w:hAnsiTheme="majorBidi" w:cstheme="majorBidi"/>
        </w:rPr>
        <w:t>robing</w:t>
      </w:r>
      <w:r w:rsidR="00C52B83" w:rsidRPr="007B35DE">
        <w:rPr>
          <w:rFonts w:asciiTheme="majorBidi" w:hAnsiTheme="majorBidi" w:cstheme="majorBidi"/>
        </w:rPr>
        <w:t xml:space="preserve"> questions are the best </w:t>
      </w:r>
      <w:r w:rsidRPr="007B35DE">
        <w:rPr>
          <w:rFonts w:asciiTheme="majorBidi" w:hAnsiTheme="majorBidi" w:cstheme="majorBidi"/>
        </w:rPr>
        <w:t>stimulus and observer</w:t>
      </w:r>
      <w:r w:rsidR="00C52B83" w:rsidRPr="007B35DE">
        <w:rPr>
          <w:rFonts w:asciiTheme="majorBidi" w:hAnsiTheme="majorBidi" w:cstheme="majorBidi"/>
        </w:rPr>
        <w:t xml:space="preserve"> during the stages of </w:t>
      </w:r>
      <w:r w:rsidR="000369E2">
        <w:rPr>
          <w:rFonts w:asciiTheme="majorBidi" w:hAnsiTheme="majorBidi" w:cstheme="majorBidi"/>
        </w:rPr>
        <w:t>students’</w:t>
      </w:r>
      <w:r w:rsidR="00C52B83" w:rsidRPr="007B35DE">
        <w:rPr>
          <w:rFonts w:asciiTheme="majorBidi" w:hAnsiTheme="majorBidi" w:cstheme="majorBidi"/>
        </w:rPr>
        <w:t xml:space="preserve"> arrival to </w:t>
      </w:r>
      <w:r w:rsidRPr="007B35DE">
        <w:rPr>
          <w:rFonts w:asciiTheme="majorBidi" w:hAnsiTheme="majorBidi" w:cstheme="majorBidi"/>
        </w:rPr>
        <w:t>the solution</w:t>
      </w:r>
      <w:r w:rsidR="00C52B83" w:rsidRPr="007B35DE">
        <w:rPr>
          <w:rFonts w:asciiTheme="majorBidi" w:hAnsiTheme="majorBidi" w:cstheme="majorBidi"/>
        </w:rPr>
        <w:t xml:space="preserve">, because they </w:t>
      </w:r>
      <w:r w:rsidRPr="007B35DE">
        <w:rPr>
          <w:rFonts w:asciiTheme="majorBidi" w:hAnsiTheme="majorBidi" w:cstheme="majorBidi"/>
        </w:rPr>
        <w:t>guide</w:t>
      </w:r>
      <w:r w:rsidR="00C52B83" w:rsidRPr="007B35DE">
        <w:rPr>
          <w:rFonts w:asciiTheme="majorBidi" w:hAnsiTheme="majorBidi" w:cstheme="majorBidi"/>
        </w:rPr>
        <w:t xml:space="preserve"> their thinking </w:t>
      </w:r>
      <w:r w:rsidRPr="007B35DE">
        <w:rPr>
          <w:rFonts w:asciiTheme="majorBidi" w:hAnsiTheme="majorBidi" w:cstheme="majorBidi"/>
        </w:rPr>
        <w:t>towards</w:t>
      </w:r>
      <w:r w:rsidR="00C52B83" w:rsidRPr="007B35DE">
        <w:rPr>
          <w:rFonts w:asciiTheme="majorBidi" w:hAnsiTheme="majorBidi" w:cstheme="majorBidi"/>
        </w:rPr>
        <w:t xml:space="preserve"> the right direction to </w:t>
      </w:r>
      <w:r w:rsidR="000369E2">
        <w:rPr>
          <w:rFonts w:asciiTheme="majorBidi" w:hAnsiTheme="majorBidi" w:cstheme="majorBidi"/>
        </w:rPr>
        <w:t xml:space="preserve">start </w:t>
      </w:r>
      <w:r w:rsidR="000369E2" w:rsidRPr="007B35DE">
        <w:rPr>
          <w:rFonts w:asciiTheme="majorBidi" w:hAnsiTheme="majorBidi" w:cstheme="majorBidi"/>
        </w:rPr>
        <w:t>an</w:t>
      </w:r>
      <w:r w:rsidR="00C52B83" w:rsidRPr="007B35DE">
        <w:rPr>
          <w:rFonts w:asciiTheme="majorBidi" w:hAnsiTheme="majorBidi" w:cstheme="majorBidi"/>
        </w:rPr>
        <w:t xml:space="preserve"> answer</w:t>
      </w:r>
      <w:r w:rsidR="000369E2">
        <w:rPr>
          <w:rFonts w:asciiTheme="majorBidi" w:hAnsiTheme="majorBidi" w:cstheme="majorBidi"/>
        </w:rPr>
        <w:t>.</w:t>
      </w:r>
      <w:r w:rsidR="00C52B83" w:rsidRPr="007B35DE">
        <w:rPr>
          <w:rFonts w:asciiTheme="majorBidi" w:hAnsiTheme="majorBidi" w:cstheme="majorBidi"/>
        </w:rPr>
        <w:t xml:space="preserve"> </w:t>
      </w:r>
      <w:r w:rsidR="000369E2">
        <w:rPr>
          <w:rFonts w:asciiTheme="majorBidi" w:hAnsiTheme="majorBidi" w:cstheme="majorBidi"/>
        </w:rPr>
        <w:t xml:space="preserve">They </w:t>
      </w:r>
      <w:r w:rsidR="000369E2" w:rsidRPr="007B35DE">
        <w:rPr>
          <w:rFonts w:asciiTheme="majorBidi" w:hAnsiTheme="majorBidi" w:cstheme="majorBidi"/>
        </w:rPr>
        <w:t>bring</w:t>
      </w:r>
      <w:r w:rsidR="00C52B83" w:rsidRPr="007B35DE">
        <w:rPr>
          <w:rFonts w:asciiTheme="majorBidi" w:hAnsiTheme="majorBidi" w:cstheme="majorBidi"/>
        </w:rPr>
        <w:t xml:space="preserve"> them to think about the question, ana</w:t>
      </w:r>
      <w:r w:rsidRPr="007B35DE">
        <w:rPr>
          <w:rFonts w:asciiTheme="majorBidi" w:hAnsiTheme="majorBidi" w:cstheme="majorBidi"/>
        </w:rPr>
        <w:t>lyze knowledge</w:t>
      </w:r>
      <w:r w:rsidR="000369E2">
        <w:rPr>
          <w:rFonts w:asciiTheme="majorBidi" w:hAnsiTheme="majorBidi" w:cstheme="majorBidi"/>
        </w:rPr>
        <w:t>,</w:t>
      </w:r>
      <w:r w:rsidRPr="007B35DE">
        <w:rPr>
          <w:rFonts w:asciiTheme="majorBidi" w:hAnsiTheme="majorBidi" w:cstheme="majorBidi"/>
        </w:rPr>
        <w:t xml:space="preserve"> understand</w:t>
      </w:r>
      <w:r w:rsidR="00C52B83" w:rsidRPr="007B35DE">
        <w:rPr>
          <w:rFonts w:asciiTheme="majorBidi" w:hAnsiTheme="majorBidi" w:cstheme="majorBidi"/>
        </w:rPr>
        <w:t xml:space="preserve"> the links between the parts, </w:t>
      </w:r>
      <w:r w:rsidR="000369E2">
        <w:rPr>
          <w:rFonts w:asciiTheme="majorBidi" w:hAnsiTheme="majorBidi" w:cstheme="majorBidi"/>
        </w:rPr>
        <w:t>avoid</w:t>
      </w:r>
      <w:r w:rsidR="00C52B83" w:rsidRPr="007B35DE">
        <w:rPr>
          <w:rFonts w:asciiTheme="majorBidi" w:hAnsiTheme="majorBidi" w:cstheme="majorBidi"/>
        </w:rPr>
        <w:t xml:space="preserve"> the wrong relationships that </w:t>
      </w:r>
      <w:r w:rsidR="000369E2">
        <w:rPr>
          <w:rFonts w:asciiTheme="majorBidi" w:hAnsiTheme="majorBidi" w:cstheme="majorBidi"/>
        </w:rPr>
        <w:t xml:space="preserve">may </w:t>
      </w:r>
      <w:r w:rsidR="00C52B83" w:rsidRPr="007B35DE">
        <w:rPr>
          <w:rFonts w:asciiTheme="majorBidi" w:hAnsiTheme="majorBidi" w:cstheme="majorBidi"/>
        </w:rPr>
        <w:t>lead to an incorrect answer, and help them to evaluate and critique the answers to reach proficiency suitable for different thinking skills</w:t>
      </w:r>
      <w:r w:rsidR="00B66DE1" w:rsidRPr="007B35DE">
        <w:rPr>
          <w:rFonts w:asciiTheme="majorBidi" w:hAnsiTheme="majorBidi" w:cstheme="majorBidi"/>
        </w:rPr>
        <w:t>.</w:t>
      </w:r>
    </w:p>
    <w:p w:rsidR="00C52B83" w:rsidRPr="007B35DE" w:rsidRDefault="000369E2" w:rsidP="000369E2">
      <w:pPr>
        <w:bidi w:val="0"/>
        <w:spacing w:line="360" w:lineRule="auto"/>
        <w:jc w:val="both"/>
        <w:rPr>
          <w:rFonts w:asciiTheme="majorBidi" w:hAnsiTheme="majorBidi" w:cstheme="majorBidi"/>
        </w:rPr>
      </w:pPr>
      <w:r>
        <w:rPr>
          <w:rFonts w:asciiTheme="majorBidi" w:hAnsiTheme="majorBidi" w:cstheme="majorBidi"/>
          <w:b/>
          <w:bCs/>
        </w:rPr>
        <w:t>Relationships B</w:t>
      </w:r>
      <w:r w:rsidRPr="007B35DE">
        <w:rPr>
          <w:rFonts w:asciiTheme="majorBidi" w:hAnsiTheme="majorBidi" w:cstheme="majorBidi"/>
          <w:b/>
          <w:bCs/>
        </w:rPr>
        <w:t xml:space="preserve">etween the </w:t>
      </w:r>
      <w:r>
        <w:rPr>
          <w:rFonts w:asciiTheme="majorBidi" w:hAnsiTheme="majorBidi" w:cstheme="majorBidi"/>
          <w:b/>
          <w:bCs/>
        </w:rPr>
        <w:t>Skills of U</w:t>
      </w:r>
      <w:r w:rsidRPr="007B35DE">
        <w:rPr>
          <w:rFonts w:asciiTheme="majorBidi" w:hAnsiTheme="majorBidi" w:cstheme="majorBidi"/>
          <w:b/>
          <w:bCs/>
        </w:rPr>
        <w:t>nderstand</w:t>
      </w:r>
      <w:r>
        <w:rPr>
          <w:rFonts w:asciiTheme="majorBidi" w:hAnsiTheme="majorBidi" w:cstheme="majorBidi"/>
          <w:b/>
          <w:bCs/>
        </w:rPr>
        <w:t>ing</w:t>
      </w:r>
      <w:r w:rsidR="00C52B83" w:rsidRPr="007B35DE">
        <w:rPr>
          <w:rFonts w:asciiTheme="majorBidi" w:hAnsiTheme="majorBidi" w:cstheme="majorBidi"/>
          <w:b/>
          <w:bCs/>
        </w:rPr>
        <w:t xml:space="preserve"> the Quranic </w:t>
      </w:r>
      <w:r>
        <w:rPr>
          <w:rFonts w:asciiTheme="majorBidi" w:hAnsiTheme="majorBidi" w:cstheme="majorBidi"/>
          <w:b/>
          <w:bCs/>
        </w:rPr>
        <w:t>Text and Thinking S</w:t>
      </w:r>
      <w:r w:rsidR="00C52B83" w:rsidRPr="007B35DE">
        <w:rPr>
          <w:rFonts w:asciiTheme="majorBidi" w:hAnsiTheme="majorBidi" w:cstheme="majorBidi"/>
          <w:b/>
          <w:bCs/>
        </w:rPr>
        <w:t>kills</w:t>
      </w:r>
      <w:r w:rsidR="00C52B83" w:rsidRPr="007B35DE">
        <w:rPr>
          <w:rFonts w:asciiTheme="majorBidi" w:hAnsiTheme="majorBidi" w:cstheme="majorBidi"/>
          <w:rtl/>
        </w:rPr>
        <w:t>:</w:t>
      </w:r>
    </w:p>
    <w:p w:rsidR="00C52B83" w:rsidRPr="007B35DE" w:rsidRDefault="00C52B83" w:rsidP="000369E2">
      <w:pPr>
        <w:bidi w:val="0"/>
        <w:spacing w:line="360" w:lineRule="auto"/>
        <w:jc w:val="both"/>
        <w:rPr>
          <w:rFonts w:asciiTheme="majorBidi" w:hAnsiTheme="majorBidi" w:cstheme="majorBidi"/>
        </w:rPr>
      </w:pPr>
      <w:r w:rsidRPr="007B35DE">
        <w:rPr>
          <w:rFonts w:asciiTheme="majorBidi" w:hAnsiTheme="majorBidi" w:cstheme="majorBidi"/>
        </w:rPr>
        <w:t xml:space="preserve">The relationship between the skills </w:t>
      </w:r>
      <w:r w:rsidR="000369E2">
        <w:rPr>
          <w:rFonts w:asciiTheme="majorBidi" w:hAnsiTheme="majorBidi" w:cstheme="majorBidi"/>
        </w:rPr>
        <w:t>of</w:t>
      </w:r>
      <w:r w:rsidRPr="007B35DE">
        <w:rPr>
          <w:rFonts w:asciiTheme="majorBidi" w:hAnsiTheme="majorBidi" w:cstheme="majorBidi"/>
        </w:rPr>
        <w:t xml:space="preserve"> understand</w:t>
      </w:r>
      <w:r w:rsidR="000369E2">
        <w:rPr>
          <w:rFonts w:asciiTheme="majorBidi" w:hAnsiTheme="majorBidi" w:cstheme="majorBidi"/>
        </w:rPr>
        <w:t>ing</w:t>
      </w:r>
      <w:r w:rsidRPr="007B35DE">
        <w:rPr>
          <w:rFonts w:asciiTheme="majorBidi" w:hAnsiTheme="majorBidi" w:cstheme="majorBidi"/>
        </w:rPr>
        <w:t xml:space="preserve"> the Quranic text and thinking skills </w:t>
      </w:r>
      <w:r w:rsidR="000369E2">
        <w:rPr>
          <w:rFonts w:asciiTheme="majorBidi" w:hAnsiTheme="majorBidi" w:cstheme="majorBidi"/>
        </w:rPr>
        <w:t>goes back</w:t>
      </w:r>
      <w:r w:rsidR="00B66DE1" w:rsidRPr="007B35DE">
        <w:rPr>
          <w:rFonts w:asciiTheme="majorBidi" w:hAnsiTheme="majorBidi" w:cstheme="majorBidi"/>
        </w:rPr>
        <w:t xml:space="preserve"> </w:t>
      </w:r>
      <w:r w:rsidRPr="007B35DE">
        <w:rPr>
          <w:rFonts w:asciiTheme="majorBidi" w:hAnsiTheme="majorBidi" w:cstheme="majorBidi"/>
        </w:rPr>
        <w:t xml:space="preserve">to </w:t>
      </w:r>
      <w:r w:rsidR="00B66DE1" w:rsidRPr="007B35DE">
        <w:rPr>
          <w:rFonts w:asciiTheme="majorBidi" w:hAnsiTheme="majorBidi" w:cstheme="majorBidi"/>
        </w:rPr>
        <w:t>the fact that</w:t>
      </w:r>
      <w:r w:rsidRPr="007B35DE">
        <w:rPr>
          <w:rFonts w:asciiTheme="majorBidi" w:hAnsiTheme="majorBidi" w:cstheme="majorBidi"/>
        </w:rPr>
        <w:t xml:space="preserve"> </w:t>
      </w:r>
      <w:r w:rsidR="00B66DE1" w:rsidRPr="007B35DE">
        <w:rPr>
          <w:rFonts w:asciiTheme="majorBidi" w:hAnsiTheme="majorBidi" w:cstheme="majorBidi"/>
        </w:rPr>
        <w:t>both are the results of</w:t>
      </w:r>
      <w:r w:rsidRPr="007B35DE">
        <w:rPr>
          <w:rFonts w:asciiTheme="majorBidi" w:hAnsiTheme="majorBidi" w:cstheme="majorBidi"/>
        </w:rPr>
        <w:t xml:space="preserve"> </w:t>
      </w:r>
      <w:r w:rsidR="00510EF4" w:rsidRPr="007B35DE">
        <w:rPr>
          <w:rFonts w:asciiTheme="majorBidi" w:hAnsiTheme="majorBidi" w:cstheme="majorBidi"/>
        </w:rPr>
        <w:t xml:space="preserve">mental </w:t>
      </w:r>
      <w:r w:rsidRPr="007B35DE">
        <w:rPr>
          <w:rFonts w:asciiTheme="majorBidi" w:hAnsiTheme="majorBidi" w:cstheme="majorBidi"/>
        </w:rPr>
        <w:t>operations carried out by the individual</w:t>
      </w:r>
      <w:r w:rsidR="00510EF4" w:rsidRPr="007B35DE">
        <w:rPr>
          <w:rFonts w:asciiTheme="majorBidi" w:hAnsiTheme="majorBidi" w:cstheme="majorBidi"/>
        </w:rPr>
        <w:t>.</w:t>
      </w:r>
      <w:r w:rsidR="000369E2">
        <w:rPr>
          <w:rFonts w:asciiTheme="majorBidi" w:hAnsiTheme="majorBidi" w:cstheme="majorBidi"/>
        </w:rPr>
        <w:t xml:space="preserve"> T</w:t>
      </w:r>
      <w:r w:rsidRPr="007B35DE">
        <w:rPr>
          <w:rFonts w:asciiTheme="majorBidi" w:hAnsiTheme="majorBidi" w:cstheme="majorBidi"/>
        </w:rPr>
        <w:t xml:space="preserve">he difference between them lies in the kind of experience that will help the </w:t>
      </w:r>
      <w:r w:rsidR="00510EF4" w:rsidRPr="007B35DE">
        <w:rPr>
          <w:rFonts w:asciiTheme="majorBidi" w:hAnsiTheme="majorBidi" w:cstheme="majorBidi"/>
        </w:rPr>
        <w:t xml:space="preserve">thinking </w:t>
      </w:r>
      <w:r w:rsidRPr="007B35DE">
        <w:rPr>
          <w:rFonts w:asciiTheme="majorBidi" w:hAnsiTheme="majorBidi" w:cstheme="majorBidi"/>
        </w:rPr>
        <w:t xml:space="preserve">individual in the understanding of the Quranic text in general and </w:t>
      </w:r>
      <w:r w:rsidR="000369E2">
        <w:rPr>
          <w:rFonts w:asciiTheme="majorBidi" w:hAnsiTheme="majorBidi" w:cstheme="majorBidi"/>
        </w:rPr>
        <w:t xml:space="preserve">in </w:t>
      </w:r>
      <w:r w:rsidRPr="007B35DE">
        <w:rPr>
          <w:rFonts w:asciiTheme="majorBidi" w:hAnsiTheme="majorBidi" w:cstheme="majorBidi"/>
        </w:rPr>
        <w:t>deal</w:t>
      </w:r>
      <w:r w:rsidR="000369E2">
        <w:rPr>
          <w:rFonts w:asciiTheme="majorBidi" w:hAnsiTheme="majorBidi" w:cstheme="majorBidi"/>
        </w:rPr>
        <w:t>ing</w:t>
      </w:r>
      <w:r w:rsidRPr="007B35DE">
        <w:rPr>
          <w:rFonts w:asciiTheme="majorBidi" w:hAnsiTheme="majorBidi" w:cstheme="majorBidi"/>
        </w:rPr>
        <w:t xml:space="preserve"> with other re</w:t>
      </w:r>
      <w:r w:rsidR="000369E2">
        <w:rPr>
          <w:rFonts w:asciiTheme="majorBidi" w:hAnsiTheme="majorBidi" w:cstheme="majorBidi"/>
        </w:rPr>
        <w:t>ligious and non-religious texts.</w:t>
      </w:r>
      <w:r w:rsidRPr="007B35DE">
        <w:rPr>
          <w:rFonts w:asciiTheme="majorBidi" w:hAnsiTheme="majorBidi" w:cstheme="majorBidi"/>
        </w:rPr>
        <w:t xml:space="preserve"> </w:t>
      </w:r>
      <w:r w:rsidR="000369E2" w:rsidRPr="007B35DE">
        <w:rPr>
          <w:rFonts w:asciiTheme="majorBidi" w:hAnsiTheme="majorBidi" w:cstheme="majorBidi"/>
        </w:rPr>
        <w:t>One</w:t>
      </w:r>
      <w:r w:rsidRPr="007B35DE">
        <w:rPr>
          <w:rFonts w:asciiTheme="majorBidi" w:hAnsiTheme="majorBidi" w:cstheme="majorBidi"/>
        </w:rPr>
        <w:t xml:space="preserve"> can combine </w:t>
      </w:r>
      <w:r w:rsidR="00510EF4" w:rsidRPr="007B35DE">
        <w:rPr>
          <w:rFonts w:asciiTheme="majorBidi" w:hAnsiTheme="majorBidi" w:cstheme="majorBidi"/>
        </w:rPr>
        <w:t>the two</w:t>
      </w:r>
      <w:r w:rsidRPr="007B35DE">
        <w:rPr>
          <w:rFonts w:asciiTheme="majorBidi" w:hAnsiTheme="majorBidi" w:cstheme="majorBidi"/>
        </w:rPr>
        <w:t xml:space="preserve"> </w:t>
      </w:r>
      <w:r w:rsidR="00510EF4" w:rsidRPr="007B35DE">
        <w:rPr>
          <w:rFonts w:asciiTheme="majorBidi" w:hAnsiTheme="majorBidi" w:cstheme="majorBidi"/>
        </w:rPr>
        <w:t xml:space="preserve">by </w:t>
      </w:r>
      <w:r w:rsidRPr="007B35DE">
        <w:rPr>
          <w:rFonts w:asciiTheme="majorBidi" w:hAnsiTheme="majorBidi" w:cstheme="majorBidi"/>
        </w:rPr>
        <w:t>training on non-religious texts, and then try</w:t>
      </w:r>
      <w:r w:rsidR="000369E2">
        <w:rPr>
          <w:rFonts w:asciiTheme="majorBidi" w:hAnsiTheme="majorBidi" w:cstheme="majorBidi"/>
        </w:rPr>
        <w:t>ing</w:t>
      </w:r>
      <w:r w:rsidRPr="007B35DE">
        <w:rPr>
          <w:rFonts w:asciiTheme="majorBidi" w:hAnsiTheme="majorBidi" w:cstheme="majorBidi"/>
        </w:rPr>
        <w:t xml:space="preserve"> to apply the acquired skills and mental processes on</w:t>
      </w:r>
      <w:r w:rsidR="000369E2">
        <w:rPr>
          <w:rFonts w:asciiTheme="majorBidi" w:hAnsiTheme="majorBidi" w:cstheme="majorBidi"/>
        </w:rPr>
        <w:t xml:space="preserve"> religious texts, or vice versa.</w:t>
      </w:r>
      <w:r w:rsidR="00510EF4" w:rsidRPr="007B35DE">
        <w:rPr>
          <w:rFonts w:asciiTheme="majorBidi" w:hAnsiTheme="majorBidi" w:cstheme="majorBidi"/>
        </w:rPr>
        <w:t xml:space="preserve"> </w:t>
      </w:r>
      <w:r w:rsidR="000369E2" w:rsidRPr="007B35DE">
        <w:rPr>
          <w:rFonts w:asciiTheme="majorBidi" w:hAnsiTheme="majorBidi" w:cstheme="majorBidi"/>
        </w:rPr>
        <w:t>Hence</w:t>
      </w:r>
      <w:r w:rsidRPr="007B35DE">
        <w:rPr>
          <w:rFonts w:asciiTheme="majorBidi" w:hAnsiTheme="majorBidi" w:cstheme="majorBidi"/>
        </w:rPr>
        <w:t xml:space="preserve"> </w:t>
      </w:r>
      <w:r w:rsidR="00510EF4" w:rsidRPr="007B35DE">
        <w:rPr>
          <w:rFonts w:asciiTheme="majorBidi" w:hAnsiTheme="majorBidi" w:cstheme="majorBidi"/>
        </w:rPr>
        <w:t>the</w:t>
      </w:r>
      <w:r w:rsidRPr="007B35DE">
        <w:rPr>
          <w:rFonts w:asciiTheme="majorBidi" w:hAnsiTheme="majorBidi" w:cstheme="majorBidi"/>
        </w:rPr>
        <w:t xml:space="preserve"> </w:t>
      </w:r>
      <w:r w:rsidR="00510EF4" w:rsidRPr="007B35DE">
        <w:rPr>
          <w:rFonts w:asciiTheme="majorBidi" w:hAnsiTheme="majorBidi" w:cstheme="majorBidi"/>
        </w:rPr>
        <w:t xml:space="preserve">learning effect </w:t>
      </w:r>
      <w:r w:rsidR="000369E2" w:rsidRPr="007B35DE">
        <w:rPr>
          <w:rFonts w:asciiTheme="majorBidi" w:hAnsiTheme="majorBidi" w:cstheme="majorBidi"/>
        </w:rPr>
        <w:t>is transferred</w:t>
      </w:r>
      <w:r w:rsidRPr="007B35DE">
        <w:rPr>
          <w:rFonts w:asciiTheme="majorBidi" w:hAnsiTheme="majorBidi" w:cstheme="majorBidi"/>
        </w:rPr>
        <w:t xml:space="preserve">, depending on the combination of </w:t>
      </w:r>
      <w:r w:rsidR="00510EF4" w:rsidRPr="007B35DE">
        <w:rPr>
          <w:rFonts w:asciiTheme="majorBidi" w:hAnsiTheme="majorBidi" w:cstheme="majorBidi"/>
        </w:rPr>
        <w:t>both experiences</w:t>
      </w:r>
      <w:r w:rsidRPr="007B35DE">
        <w:rPr>
          <w:rFonts w:asciiTheme="majorBidi" w:hAnsiTheme="majorBidi" w:cstheme="majorBidi"/>
        </w:rPr>
        <w:t xml:space="preserve"> </w:t>
      </w:r>
      <w:r w:rsidR="00510EF4" w:rsidRPr="007B35DE">
        <w:rPr>
          <w:rFonts w:asciiTheme="majorBidi" w:hAnsiTheme="majorBidi" w:cstheme="majorBidi"/>
        </w:rPr>
        <w:t>with</w:t>
      </w:r>
      <w:r w:rsidRPr="007B35DE">
        <w:rPr>
          <w:rFonts w:asciiTheme="majorBidi" w:hAnsiTheme="majorBidi" w:cstheme="majorBidi"/>
        </w:rPr>
        <w:t xml:space="preserve"> religious and non-religious texts</w:t>
      </w:r>
      <w:r w:rsidRPr="007B35DE">
        <w:rPr>
          <w:rFonts w:asciiTheme="majorBidi" w:hAnsiTheme="majorBidi" w:cstheme="majorBidi"/>
          <w:rtl/>
        </w:rPr>
        <w:t>.</w:t>
      </w:r>
    </w:p>
    <w:p w:rsidR="00C52B83" w:rsidRPr="007B35DE" w:rsidRDefault="00C52B83" w:rsidP="00674A1D">
      <w:pPr>
        <w:bidi w:val="0"/>
        <w:spacing w:line="360" w:lineRule="auto"/>
        <w:jc w:val="both"/>
        <w:rPr>
          <w:rFonts w:asciiTheme="majorBidi" w:hAnsiTheme="majorBidi" w:cstheme="majorBidi"/>
        </w:rPr>
      </w:pPr>
      <w:r w:rsidRPr="007B35DE">
        <w:rPr>
          <w:rFonts w:asciiTheme="majorBidi" w:hAnsiTheme="majorBidi" w:cstheme="majorBidi"/>
        </w:rPr>
        <w:t xml:space="preserve">The </w:t>
      </w:r>
      <w:r w:rsidR="00FC3A03" w:rsidRPr="007B35DE">
        <w:rPr>
          <w:rFonts w:asciiTheme="majorBidi" w:hAnsiTheme="majorBidi" w:cstheme="majorBidi"/>
        </w:rPr>
        <w:t>follower of the</w:t>
      </w:r>
      <w:r w:rsidRPr="007B35DE">
        <w:rPr>
          <w:rFonts w:asciiTheme="majorBidi" w:hAnsiTheme="majorBidi" w:cstheme="majorBidi"/>
        </w:rPr>
        <w:t xml:space="preserve"> thinking skills addressed by researchers and theorists </w:t>
      </w:r>
      <w:r w:rsidR="00FC3A03" w:rsidRPr="007B35DE">
        <w:rPr>
          <w:rFonts w:asciiTheme="majorBidi" w:hAnsiTheme="majorBidi" w:cstheme="majorBidi"/>
        </w:rPr>
        <w:t xml:space="preserve">of </w:t>
      </w:r>
      <w:r w:rsidRPr="007B35DE">
        <w:rPr>
          <w:rFonts w:asciiTheme="majorBidi" w:hAnsiTheme="majorBidi" w:cstheme="majorBidi"/>
        </w:rPr>
        <w:t>thought processes and skills find</w:t>
      </w:r>
      <w:r w:rsidR="00FC3A03" w:rsidRPr="007B35DE">
        <w:rPr>
          <w:rFonts w:asciiTheme="majorBidi" w:hAnsiTheme="majorBidi" w:cstheme="majorBidi"/>
        </w:rPr>
        <w:t>s that</w:t>
      </w:r>
      <w:r w:rsidRPr="007B35DE">
        <w:rPr>
          <w:rFonts w:asciiTheme="majorBidi" w:hAnsiTheme="majorBidi" w:cstheme="majorBidi"/>
        </w:rPr>
        <w:t xml:space="preserve"> </w:t>
      </w:r>
      <w:r w:rsidR="00FC3A03" w:rsidRPr="007B35DE">
        <w:rPr>
          <w:rFonts w:asciiTheme="majorBidi" w:hAnsiTheme="majorBidi" w:cstheme="majorBidi"/>
        </w:rPr>
        <w:t>they</w:t>
      </w:r>
      <w:r w:rsidRPr="007B35DE">
        <w:rPr>
          <w:rFonts w:asciiTheme="majorBidi" w:hAnsiTheme="majorBidi" w:cstheme="majorBidi"/>
        </w:rPr>
        <w:t xml:space="preserve"> resemble those skills or rules referred to </w:t>
      </w:r>
      <w:r w:rsidR="00DC63F3" w:rsidRPr="007B35DE">
        <w:rPr>
          <w:rFonts w:asciiTheme="majorBidi" w:hAnsiTheme="majorBidi" w:cstheme="majorBidi"/>
        </w:rPr>
        <w:t>by exegetes</w:t>
      </w:r>
      <w:r w:rsidR="00FC3A03" w:rsidRPr="007B35DE">
        <w:rPr>
          <w:rFonts w:asciiTheme="majorBidi" w:hAnsiTheme="majorBidi" w:cstheme="majorBidi"/>
        </w:rPr>
        <w:t xml:space="preserve"> of Quran.</w:t>
      </w:r>
      <w:r w:rsidRPr="007B35DE">
        <w:rPr>
          <w:rFonts w:asciiTheme="majorBidi" w:hAnsiTheme="majorBidi" w:cstheme="majorBidi"/>
        </w:rPr>
        <w:t xml:space="preserve"> </w:t>
      </w:r>
      <w:r w:rsidR="00FC3A03" w:rsidRPr="007B35DE">
        <w:rPr>
          <w:rFonts w:asciiTheme="majorBidi" w:hAnsiTheme="majorBidi" w:cstheme="majorBidi"/>
        </w:rPr>
        <w:t xml:space="preserve">The </w:t>
      </w:r>
      <w:r w:rsidR="00315B0C">
        <w:rPr>
          <w:rFonts w:asciiTheme="majorBidi" w:hAnsiTheme="majorBidi" w:cstheme="majorBidi"/>
        </w:rPr>
        <w:t>refocusing</w:t>
      </w:r>
      <w:r w:rsidR="00FC3A03" w:rsidRPr="007B35DE">
        <w:rPr>
          <w:rFonts w:asciiTheme="majorBidi" w:hAnsiTheme="majorBidi" w:cstheme="majorBidi"/>
        </w:rPr>
        <w:t xml:space="preserve"> skill </w:t>
      </w:r>
      <w:r w:rsidRPr="007B35DE">
        <w:rPr>
          <w:rFonts w:asciiTheme="majorBidi" w:hAnsiTheme="majorBidi" w:cstheme="majorBidi"/>
        </w:rPr>
        <w:t xml:space="preserve">which means the existence of a link between two things in the form of one </w:t>
      </w:r>
      <w:r w:rsidR="00FC3A03" w:rsidRPr="007B35DE">
        <w:rPr>
          <w:rFonts w:asciiTheme="majorBidi" w:hAnsiTheme="majorBidi" w:cstheme="majorBidi"/>
        </w:rPr>
        <w:t>occurring</w:t>
      </w:r>
      <w:r w:rsidRPr="007B35DE">
        <w:rPr>
          <w:rFonts w:asciiTheme="majorBidi" w:hAnsiTheme="majorBidi" w:cstheme="majorBidi"/>
        </w:rPr>
        <w:t xml:space="preserve"> before or beyond</w:t>
      </w:r>
      <w:r w:rsidR="00FC3A03" w:rsidRPr="007B35DE">
        <w:rPr>
          <w:rFonts w:asciiTheme="majorBidi" w:hAnsiTheme="majorBidi" w:cstheme="majorBidi"/>
        </w:rPr>
        <w:t xml:space="preserve"> </w:t>
      </w:r>
      <w:r w:rsidR="00674A1D" w:rsidRPr="007B35DE">
        <w:rPr>
          <w:rFonts w:asciiTheme="majorBidi" w:hAnsiTheme="majorBidi" w:cstheme="majorBidi"/>
        </w:rPr>
        <w:t>the other</w:t>
      </w:r>
      <w:r w:rsidRPr="007B35DE">
        <w:rPr>
          <w:rFonts w:asciiTheme="majorBidi" w:hAnsiTheme="majorBidi" w:cstheme="majorBidi"/>
        </w:rPr>
        <w:t>, or in a sequential and steady</w:t>
      </w:r>
      <w:r w:rsidR="00FC3A03" w:rsidRPr="007B35DE">
        <w:rPr>
          <w:rFonts w:asciiTheme="majorBidi" w:hAnsiTheme="majorBidi" w:cstheme="majorBidi"/>
        </w:rPr>
        <w:t xml:space="preserve"> manner</w:t>
      </w:r>
      <w:r w:rsidRPr="007B35DE">
        <w:rPr>
          <w:rFonts w:asciiTheme="majorBidi" w:hAnsiTheme="majorBidi" w:cstheme="majorBidi"/>
        </w:rPr>
        <w:t>, symmetry relationship,</w:t>
      </w:r>
      <w:r w:rsidR="00FC3A03" w:rsidRPr="007B35DE">
        <w:rPr>
          <w:rFonts w:asciiTheme="majorBidi" w:hAnsiTheme="majorBidi" w:cstheme="majorBidi"/>
        </w:rPr>
        <w:t xml:space="preserve"> which means the existence of a partial or </w:t>
      </w:r>
      <w:r w:rsidR="00DC63F3" w:rsidRPr="007B35DE">
        <w:rPr>
          <w:rFonts w:asciiTheme="majorBidi" w:hAnsiTheme="majorBidi" w:cstheme="majorBidi"/>
        </w:rPr>
        <w:t>substantial analogy</w:t>
      </w:r>
      <w:r w:rsidRPr="007B35DE">
        <w:rPr>
          <w:rFonts w:asciiTheme="majorBidi" w:hAnsiTheme="majorBidi" w:cstheme="majorBidi"/>
        </w:rPr>
        <w:t xml:space="preserve"> between a couple of concepts or things, causal relationships, which means the existence of a link between the two things,  or </w:t>
      </w:r>
      <w:r w:rsidR="00DC63F3">
        <w:rPr>
          <w:rFonts w:asciiTheme="majorBidi" w:hAnsiTheme="majorBidi" w:cstheme="majorBidi"/>
        </w:rPr>
        <w:t>any other</w:t>
      </w:r>
      <w:r w:rsidRPr="007B35DE">
        <w:rPr>
          <w:rFonts w:asciiTheme="majorBidi" w:hAnsiTheme="majorBidi" w:cstheme="majorBidi"/>
        </w:rPr>
        <w:t xml:space="preserve"> relations</w:t>
      </w:r>
      <w:r w:rsidR="00FC3A03" w:rsidRPr="007B35DE">
        <w:rPr>
          <w:rFonts w:asciiTheme="majorBidi" w:hAnsiTheme="majorBidi" w:cstheme="majorBidi"/>
        </w:rPr>
        <w:t>hips and links (</w:t>
      </w:r>
      <w:proofErr w:type="spellStart"/>
      <w:r w:rsidR="00FC3A03" w:rsidRPr="007B35DE">
        <w:rPr>
          <w:rFonts w:asciiTheme="majorBidi" w:hAnsiTheme="majorBidi" w:cstheme="majorBidi"/>
        </w:rPr>
        <w:t>Jerwan</w:t>
      </w:r>
      <w:proofErr w:type="spellEnd"/>
      <w:r w:rsidR="00FC3A03" w:rsidRPr="007B35DE">
        <w:rPr>
          <w:rFonts w:asciiTheme="majorBidi" w:hAnsiTheme="majorBidi" w:cstheme="majorBidi"/>
        </w:rPr>
        <w:t xml:space="preserve">, </w:t>
      </w:r>
      <w:proofErr w:type="spellStart"/>
      <w:r w:rsidR="00FC3A03" w:rsidRPr="007B35DE">
        <w:rPr>
          <w:rFonts w:asciiTheme="majorBidi" w:hAnsiTheme="majorBidi" w:cstheme="majorBidi"/>
        </w:rPr>
        <w:t>Fathi</w:t>
      </w:r>
      <w:proofErr w:type="spellEnd"/>
      <w:r w:rsidR="00FC3A03" w:rsidRPr="007B35DE">
        <w:rPr>
          <w:rFonts w:asciiTheme="majorBidi" w:hAnsiTheme="majorBidi" w:cstheme="majorBidi"/>
        </w:rPr>
        <w:t xml:space="preserve"> </w:t>
      </w:r>
      <w:r w:rsidR="00DC63F3">
        <w:rPr>
          <w:rFonts w:asciiTheme="majorBidi" w:hAnsiTheme="majorBidi" w:cstheme="majorBidi"/>
        </w:rPr>
        <w:t xml:space="preserve">2005: 223). </w:t>
      </w:r>
      <w:r w:rsidR="00DC63F3" w:rsidRPr="007B35DE">
        <w:rPr>
          <w:rFonts w:asciiTheme="majorBidi" w:hAnsiTheme="majorBidi" w:cstheme="majorBidi"/>
        </w:rPr>
        <w:t>All</w:t>
      </w:r>
      <w:r w:rsidRPr="007B35DE">
        <w:rPr>
          <w:rFonts w:asciiTheme="majorBidi" w:hAnsiTheme="majorBidi" w:cstheme="majorBidi"/>
        </w:rPr>
        <w:t xml:space="preserve"> of </w:t>
      </w:r>
      <w:r w:rsidR="00DC63F3">
        <w:rPr>
          <w:rFonts w:asciiTheme="majorBidi" w:hAnsiTheme="majorBidi" w:cstheme="majorBidi"/>
        </w:rPr>
        <w:t>these issues</w:t>
      </w:r>
      <w:r w:rsidRPr="007B35DE">
        <w:rPr>
          <w:rFonts w:asciiTheme="majorBidi" w:hAnsiTheme="majorBidi" w:cstheme="majorBidi"/>
        </w:rPr>
        <w:t xml:space="preserve"> </w:t>
      </w:r>
      <w:r w:rsidR="00DC63F3">
        <w:rPr>
          <w:rFonts w:asciiTheme="majorBidi" w:hAnsiTheme="majorBidi" w:cstheme="majorBidi"/>
        </w:rPr>
        <w:t>were discussed by</w:t>
      </w:r>
      <w:r w:rsidRPr="007B35DE">
        <w:rPr>
          <w:rFonts w:asciiTheme="majorBidi" w:hAnsiTheme="majorBidi" w:cstheme="majorBidi"/>
        </w:rPr>
        <w:t xml:space="preserve"> </w:t>
      </w:r>
      <w:r w:rsidR="00FC3A03" w:rsidRPr="007B35DE">
        <w:rPr>
          <w:rFonts w:asciiTheme="majorBidi" w:hAnsiTheme="majorBidi" w:cstheme="majorBidi"/>
        </w:rPr>
        <w:t xml:space="preserve">exegetes and </w:t>
      </w:r>
      <w:r w:rsidR="00DC63F3">
        <w:rPr>
          <w:rFonts w:asciiTheme="majorBidi" w:hAnsiTheme="majorBidi" w:cstheme="majorBidi"/>
        </w:rPr>
        <w:t>Islamic jurisprudence specialists</w:t>
      </w:r>
      <w:r w:rsidR="00FC3A03" w:rsidRPr="007B35DE">
        <w:rPr>
          <w:rFonts w:asciiTheme="majorBidi" w:hAnsiTheme="majorBidi" w:cstheme="majorBidi"/>
        </w:rPr>
        <w:t xml:space="preserve">. </w:t>
      </w:r>
      <w:r w:rsidRPr="007B35DE">
        <w:rPr>
          <w:rFonts w:asciiTheme="majorBidi" w:hAnsiTheme="majorBidi" w:cstheme="majorBidi"/>
        </w:rPr>
        <w:t xml:space="preserve"> </w:t>
      </w:r>
      <w:r w:rsidR="00DC63F3">
        <w:rPr>
          <w:rFonts w:asciiTheme="majorBidi" w:hAnsiTheme="majorBidi" w:cstheme="majorBidi"/>
        </w:rPr>
        <w:t>When interpreting Quran e</w:t>
      </w:r>
      <w:r w:rsidR="00DC63F3" w:rsidRPr="007B35DE">
        <w:rPr>
          <w:rFonts w:asciiTheme="majorBidi" w:hAnsiTheme="majorBidi" w:cstheme="majorBidi"/>
        </w:rPr>
        <w:t xml:space="preserve">xegetes </w:t>
      </w:r>
      <w:r w:rsidR="00DC63F3">
        <w:rPr>
          <w:rFonts w:asciiTheme="majorBidi" w:hAnsiTheme="majorBidi" w:cstheme="majorBidi"/>
        </w:rPr>
        <w:t>start with</w:t>
      </w:r>
      <w:r w:rsidRPr="007B35DE">
        <w:rPr>
          <w:rFonts w:asciiTheme="majorBidi" w:hAnsiTheme="majorBidi" w:cstheme="majorBidi"/>
        </w:rPr>
        <w:t xml:space="preserve"> </w:t>
      </w:r>
      <w:r w:rsidR="00DC63F3" w:rsidRPr="007B35DE">
        <w:rPr>
          <w:rFonts w:asciiTheme="majorBidi" w:hAnsiTheme="majorBidi" w:cstheme="majorBidi"/>
        </w:rPr>
        <w:t xml:space="preserve">a </w:t>
      </w:r>
      <w:r w:rsidR="00DC63F3">
        <w:rPr>
          <w:rFonts w:asciiTheme="majorBidi" w:hAnsiTheme="majorBidi" w:cstheme="majorBidi"/>
        </w:rPr>
        <w:t>rule</w:t>
      </w:r>
      <w:r w:rsidRPr="007B35DE">
        <w:rPr>
          <w:rFonts w:asciiTheme="majorBidi" w:hAnsiTheme="majorBidi" w:cstheme="majorBidi"/>
        </w:rPr>
        <w:t xml:space="preserve"> </w:t>
      </w:r>
      <w:r w:rsidR="00FC3A03" w:rsidRPr="007B35DE">
        <w:rPr>
          <w:rFonts w:asciiTheme="majorBidi" w:hAnsiTheme="majorBidi" w:cstheme="majorBidi"/>
        </w:rPr>
        <w:t xml:space="preserve">which </w:t>
      </w:r>
      <w:r w:rsidRPr="007B35DE">
        <w:rPr>
          <w:rFonts w:asciiTheme="majorBidi" w:hAnsiTheme="majorBidi" w:cstheme="majorBidi"/>
        </w:rPr>
        <w:t>is a skill in thinking and unde</w:t>
      </w:r>
      <w:r w:rsidR="00816160" w:rsidRPr="007B35DE">
        <w:rPr>
          <w:rFonts w:asciiTheme="majorBidi" w:hAnsiTheme="majorBidi" w:cstheme="majorBidi"/>
        </w:rPr>
        <w:t xml:space="preserve">rstanding the Quranic text, </w:t>
      </w:r>
      <w:r w:rsidR="00DC63F3">
        <w:rPr>
          <w:rFonts w:asciiTheme="majorBidi" w:hAnsiTheme="majorBidi" w:cstheme="majorBidi"/>
        </w:rPr>
        <w:t>which is</w:t>
      </w:r>
      <w:r w:rsidRPr="007B35DE">
        <w:rPr>
          <w:rFonts w:asciiTheme="majorBidi" w:hAnsiTheme="majorBidi" w:cstheme="majorBidi"/>
        </w:rPr>
        <w:t xml:space="preserve"> </w:t>
      </w:r>
      <w:r w:rsidR="00127FCF" w:rsidRPr="007B35DE">
        <w:rPr>
          <w:rFonts w:asciiTheme="majorBidi" w:hAnsiTheme="majorBidi" w:cstheme="majorBidi"/>
        </w:rPr>
        <w:t>“the</w:t>
      </w:r>
      <w:r w:rsidR="00127FCF">
        <w:rPr>
          <w:rFonts w:asciiTheme="majorBidi" w:hAnsiTheme="majorBidi" w:cstheme="majorBidi"/>
        </w:rPr>
        <w:t xml:space="preserve"> </w:t>
      </w:r>
      <w:r w:rsidRPr="007B35DE">
        <w:rPr>
          <w:rFonts w:asciiTheme="majorBidi" w:hAnsiTheme="majorBidi" w:cstheme="majorBidi"/>
        </w:rPr>
        <w:t xml:space="preserve">link </w:t>
      </w:r>
      <w:r w:rsidR="00127FCF">
        <w:rPr>
          <w:rFonts w:asciiTheme="majorBidi" w:hAnsiTheme="majorBidi" w:cstheme="majorBidi"/>
        </w:rPr>
        <w:t>of a Quranic sentence</w:t>
      </w:r>
      <w:r w:rsidR="003823A6" w:rsidRPr="007B35DE">
        <w:rPr>
          <w:rFonts w:asciiTheme="majorBidi" w:hAnsiTheme="majorBidi" w:cstheme="majorBidi"/>
        </w:rPr>
        <w:t xml:space="preserve"> with</w:t>
      </w:r>
      <w:r w:rsidR="00127FCF">
        <w:rPr>
          <w:rFonts w:asciiTheme="majorBidi" w:hAnsiTheme="majorBidi" w:cstheme="majorBidi"/>
        </w:rPr>
        <w:t xml:space="preserve"> the</w:t>
      </w:r>
      <w:r w:rsidRPr="007B35DE">
        <w:rPr>
          <w:rFonts w:asciiTheme="majorBidi" w:hAnsiTheme="majorBidi" w:cstheme="majorBidi"/>
        </w:rPr>
        <w:t xml:space="preserve"> subject of Sura</w:t>
      </w:r>
      <w:r w:rsidR="00127FCF">
        <w:rPr>
          <w:rFonts w:asciiTheme="majorBidi" w:hAnsiTheme="majorBidi" w:cstheme="majorBidi"/>
        </w:rPr>
        <w:t>h</w:t>
      </w:r>
      <w:r w:rsidRPr="007B35DE">
        <w:rPr>
          <w:rFonts w:asciiTheme="majorBidi" w:hAnsiTheme="majorBidi" w:cstheme="majorBidi"/>
        </w:rPr>
        <w:t xml:space="preserve"> and </w:t>
      </w:r>
      <w:r w:rsidR="00127FCF">
        <w:rPr>
          <w:rFonts w:asciiTheme="majorBidi" w:hAnsiTheme="majorBidi" w:cstheme="majorBidi"/>
        </w:rPr>
        <w:t>its objective</w:t>
      </w:r>
      <w:r w:rsidRPr="007B35DE">
        <w:rPr>
          <w:rFonts w:asciiTheme="majorBidi" w:hAnsiTheme="majorBidi" w:cstheme="majorBidi"/>
        </w:rPr>
        <w:t xml:space="preserve"> association </w:t>
      </w:r>
      <w:r w:rsidR="003823A6" w:rsidRPr="007B35DE">
        <w:rPr>
          <w:rFonts w:asciiTheme="majorBidi" w:hAnsiTheme="majorBidi" w:cstheme="majorBidi"/>
        </w:rPr>
        <w:t>w</w:t>
      </w:r>
      <w:r w:rsidR="00127FCF">
        <w:rPr>
          <w:rFonts w:asciiTheme="majorBidi" w:hAnsiTheme="majorBidi" w:cstheme="majorBidi"/>
        </w:rPr>
        <w:t>ith other verses in the Qur'an.”</w:t>
      </w:r>
      <w:r w:rsidRPr="007B35DE">
        <w:rPr>
          <w:rFonts w:asciiTheme="majorBidi" w:hAnsiTheme="majorBidi" w:cstheme="majorBidi"/>
        </w:rPr>
        <w:t xml:space="preserve"> They believe that the </w:t>
      </w:r>
      <w:r w:rsidR="003823A6" w:rsidRPr="007B35DE">
        <w:rPr>
          <w:rFonts w:asciiTheme="majorBidi" w:hAnsiTheme="majorBidi" w:cstheme="majorBidi"/>
        </w:rPr>
        <w:t>s</w:t>
      </w:r>
      <w:r w:rsidR="00816160" w:rsidRPr="007B35DE">
        <w:rPr>
          <w:rFonts w:asciiTheme="majorBidi" w:hAnsiTheme="majorBidi" w:cstheme="majorBidi"/>
        </w:rPr>
        <w:t xml:space="preserve">crutinizer of Allah's words has to </w:t>
      </w:r>
      <w:r w:rsidRPr="007B35DE">
        <w:rPr>
          <w:rFonts w:asciiTheme="majorBidi" w:hAnsiTheme="majorBidi" w:cstheme="majorBidi"/>
        </w:rPr>
        <w:t xml:space="preserve"> look for </w:t>
      </w:r>
      <w:r w:rsidR="00127FCF">
        <w:rPr>
          <w:rFonts w:asciiTheme="majorBidi" w:hAnsiTheme="majorBidi" w:cstheme="majorBidi"/>
        </w:rPr>
        <w:t xml:space="preserve">the link between a </w:t>
      </w:r>
      <w:r w:rsidRPr="007B35DE">
        <w:rPr>
          <w:rFonts w:asciiTheme="majorBidi" w:hAnsiTheme="majorBidi" w:cstheme="majorBidi"/>
        </w:rPr>
        <w:t xml:space="preserve">meaning learned from </w:t>
      </w:r>
      <w:r w:rsidR="00816160" w:rsidRPr="007B35DE">
        <w:rPr>
          <w:rFonts w:asciiTheme="majorBidi" w:hAnsiTheme="majorBidi" w:cstheme="majorBidi"/>
        </w:rPr>
        <w:t>one</w:t>
      </w:r>
      <w:r w:rsidRPr="007B35DE">
        <w:rPr>
          <w:rFonts w:asciiTheme="majorBidi" w:hAnsiTheme="majorBidi" w:cstheme="majorBidi"/>
        </w:rPr>
        <w:t xml:space="preserve"> Quranic </w:t>
      </w:r>
      <w:r w:rsidR="00816160" w:rsidRPr="007B35DE">
        <w:rPr>
          <w:rFonts w:asciiTheme="majorBidi" w:hAnsiTheme="majorBidi" w:cstheme="majorBidi"/>
        </w:rPr>
        <w:t xml:space="preserve">sentence  with the other meanings scattered in the text and that </w:t>
      </w:r>
      <w:r w:rsidR="00127FCF">
        <w:rPr>
          <w:rFonts w:asciiTheme="majorBidi" w:hAnsiTheme="majorBidi" w:cstheme="majorBidi"/>
        </w:rPr>
        <w:t>share</w:t>
      </w:r>
      <w:r w:rsidR="00816160" w:rsidRPr="007B35DE">
        <w:rPr>
          <w:rFonts w:asciiTheme="majorBidi" w:hAnsiTheme="majorBidi" w:cstheme="majorBidi"/>
        </w:rPr>
        <w:t xml:space="preserve"> the same topic</w:t>
      </w:r>
      <w:r w:rsidR="00127FCF">
        <w:rPr>
          <w:rFonts w:asciiTheme="majorBidi" w:hAnsiTheme="majorBidi" w:cstheme="majorBidi"/>
        </w:rPr>
        <w:t>.</w:t>
      </w:r>
      <w:r w:rsidR="00816160" w:rsidRPr="007B35DE">
        <w:rPr>
          <w:rFonts w:asciiTheme="majorBidi" w:hAnsiTheme="majorBidi" w:cstheme="majorBidi"/>
        </w:rPr>
        <w:t xml:space="preserve"> </w:t>
      </w:r>
      <w:r w:rsidR="00127FCF">
        <w:rPr>
          <w:rFonts w:asciiTheme="majorBidi" w:hAnsiTheme="majorBidi" w:cstheme="majorBidi"/>
        </w:rPr>
        <w:t>E</w:t>
      </w:r>
      <w:r w:rsidR="00816160" w:rsidRPr="007B35DE">
        <w:rPr>
          <w:rFonts w:asciiTheme="majorBidi" w:hAnsiTheme="majorBidi" w:cstheme="majorBidi"/>
        </w:rPr>
        <w:t>very particular meaning</w:t>
      </w:r>
      <w:r w:rsidR="00127FCF">
        <w:rPr>
          <w:rFonts w:asciiTheme="majorBidi" w:hAnsiTheme="majorBidi" w:cstheme="majorBidi"/>
        </w:rPr>
        <w:t xml:space="preserve"> learned from a Q</w:t>
      </w:r>
      <w:r w:rsidR="00816160" w:rsidRPr="007B35DE">
        <w:rPr>
          <w:rFonts w:asciiTheme="majorBidi" w:hAnsiTheme="majorBidi" w:cstheme="majorBidi"/>
        </w:rPr>
        <w:t xml:space="preserve">uranic sentence has a link with the other meanings scattered in the text </w:t>
      </w:r>
      <w:r w:rsidR="00127FCF">
        <w:rPr>
          <w:rFonts w:asciiTheme="majorBidi" w:hAnsiTheme="majorBidi" w:cstheme="majorBidi"/>
        </w:rPr>
        <w:t>and</w:t>
      </w:r>
      <w:r w:rsidR="00816160" w:rsidRPr="007B35DE">
        <w:rPr>
          <w:rFonts w:asciiTheme="majorBidi" w:hAnsiTheme="majorBidi" w:cstheme="majorBidi"/>
        </w:rPr>
        <w:t xml:space="preserve"> that share the topic</w:t>
      </w:r>
      <w:r w:rsidR="00127FCF">
        <w:rPr>
          <w:rFonts w:asciiTheme="majorBidi" w:hAnsiTheme="majorBidi" w:cstheme="majorBidi"/>
        </w:rPr>
        <w:t xml:space="preserve"> and</w:t>
      </w:r>
      <w:r w:rsidR="00816160" w:rsidRPr="007B35DE">
        <w:rPr>
          <w:rFonts w:asciiTheme="majorBidi" w:hAnsiTheme="majorBidi" w:cstheme="majorBidi"/>
        </w:rPr>
        <w:t xml:space="preserve"> which has another close link with the meaning of </w:t>
      </w:r>
      <w:r w:rsidR="00127FCF">
        <w:rPr>
          <w:rFonts w:asciiTheme="majorBidi" w:hAnsiTheme="majorBidi" w:cstheme="majorBidi"/>
        </w:rPr>
        <w:t xml:space="preserve">the </w:t>
      </w:r>
      <w:r w:rsidR="00816160" w:rsidRPr="007B35DE">
        <w:rPr>
          <w:rFonts w:asciiTheme="majorBidi" w:hAnsiTheme="majorBidi" w:cstheme="majorBidi"/>
        </w:rPr>
        <w:t>other sentences in the Verse</w:t>
      </w:r>
      <w:r w:rsidR="00127FCF">
        <w:rPr>
          <w:rFonts w:asciiTheme="majorBidi" w:hAnsiTheme="majorBidi" w:cstheme="majorBidi"/>
        </w:rPr>
        <w:t>.</w:t>
      </w:r>
      <w:r w:rsidR="00816160" w:rsidRPr="007B35DE">
        <w:rPr>
          <w:rFonts w:asciiTheme="majorBidi" w:hAnsiTheme="majorBidi" w:cstheme="majorBidi"/>
        </w:rPr>
        <w:t xml:space="preserve"> </w:t>
      </w:r>
      <w:r w:rsidR="00127FCF">
        <w:rPr>
          <w:rFonts w:asciiTheme="majorBidi" w:hAnsiTheme="majorBidi" w:cstheme="majorBidi"/>
        </w:rPr>
        <w:t>The verse</w:t>
      </w:r>
      <w:r w:rsidR="00816160" w:rsidRPr="007B35DE">
        <w:rPr>
          <w:rFonts w:asciiTheme="majorBidi" w:hAnsiTheme="majorBidi" w:cstheme="majorBidi"/>
        </w:rPr>
        <w:t xml:space="preserve"> itself has a close link with the thematic unity of the text </w:t>
      </w:r>
      <w:r w:rsidRPr="007B35DE">
        <w:rPr>
          <w:rFonts w:asciiTheme="majorBidi" w:hAnsiTheme="majorBidi" w:cstheme="majorBidi"/>
        </w:rPr>
        <w:t>(</w:t>
      </w:r>
      <w:proofErr w:type="spellStart"/>
      <w:r w:rsidR="00816160" w:rsidRPr="007B35DE">
        <w:rPr>
          <w:rFonts w:asciiTheme="majorBidi" w:hAnsiTheme="majorBidi" w:cstheme="majorBidi"/>
        </w:rPr>
        <w:t>Hanbaqa</w:t>
      </w:r>
      <w:proofErr w:type="spellEnd"/>
      <w:r w:rsidRPr="007B35DE">
        <w:rPr>
          <w:rFonts w:asciiTheme="majorBidi" w:hAnsiTheme="majorBidi" w:cstheme="majorBidi"/>
        </w:rPr>
        <w:t>, Ibrahim 1400</w:t>
      </w:r>
      <w:r w:rsidR="00816160" w:rsidRPr="007B35DE">
        <w:rPr>
          <w:rFonts w:asciiTheme="majorBidi" w:hAnsiTheme="majorBidi" w:cstheme="majorBidi"/>
        </w:rPr>
        <w:t xml:space="preserve"> AH</w:t>
      </w:r>
      <w:r w:rsidR="00127FCF">
        <w:rPr>
          <w:rFonts w:asciiTheme="majorBidi" w:hAnsiTheme="majorBidi" w:cstheme="majorBidi"/>
        </w:rPr>
        <w:t>: 9). T</w:t>
      </w:r>
      <w:r w:rsidRPr="007B35DE">
        <w:rPr>
          <w:rFonts w:asciiTheme="majorBidi" w:hAnsiTheme="majorBidi" w:cstheme="majorBidi"/>
        </w:rPr>
        <w:t>he</w:t>
      </w:r>
      <w:r w:rsidR="00127FCF">
        <w:rPr>
          <w:rFonts w:asciiTheme="majorBidi" w:hAnsiTheme="majorBidi" w:cstheme="majorBidi"/>
        </w:rPr>
        <w:t>re are sequential links in the Quran. T</w:t>
      </w:r>
      <w:r w:rsidR="00816160" w:rsidRPr="007B35DE">
        <w:rPr>
          <w:rFonts w:asciiTheme="majorBidi" w:hAnsiTheme="majorBidi" w:cstheme="majorBidi"/>
        </w:rPr>
        <w:t xml:space="preserve">he night </w:t>
      </w:r>
      <w:r w:rsidR="00127FCF">
        <w:rPr>
          <w:rFonts w:asciiTheme="majorBidi" w:hAnsiTheme="majorBidi" w:cstheme="majorBidi"/>
        </w:rPr>
        <w:t>and</w:t>
      </w:r>
      <w:r w:rsidRPr="007B35DE">
        <w:rPr>
          <w:rFonts w:asciiTheme="majorBidi" w:hAnsiTheme="majorBidi" w:cstheme="majorBidi"/>
        </w:rPr>
        <w:t xml:space="preserve"> </w:t>
      </w:r>
      <w:r w:rsidR="00127FCF" w:rsidRPr="007B35DE">
        <w:rPr>
          <w:rFonts w:asciiTheme="majorBidi" w:hAnsiTheme="majorBidi" w:cstheme="majorBidi"/>
        </w:rPr>
        <w:t xml:space="preserve">the day </w:t>
      </w:r>
      <w:r w:rsidR="00127FCF">
        <w:rPr>
          <w:rFonts w:asciiTheme="majorBidi" w:hAnsiTheme="majorBidi" w:cstheme="majorBidi"/>
        </w:rPr>
        <w:t xml:space="preserve">are </w:t>
      </w:r>
      <w:r w:rsidRPr="007B35DE">
        <w:rPr>
          <w:rFonts w:asciiTheme="majorBidi" w:hAnsiTheme="majorBidi" w:cstheme="majorBidi"/>
        </w:rPr>
        <w:t>mention</w:t>
      </w:r>
      <w:r w:rsidR="00816160" w:rsidRPr="007B35DE">
        <w:rPr>
          <w:rFonts w:asciiTheme="majorBidi" w:hAnsiTheme="majorBidi" w:cstheme="majorBidi"/>
        </w:rPr>
        <w:t>ed</w:t>
      </w:r>
      <w:r w:rsidRPr="007B35DE">
        <w:rPr>
          <w:rFonts w:asciiTheme="majorBidi" w:hAnsiTheme="majorBidi" w:cstheme="majorBidi"/>
        </w:rPr>
        <w:t xml:space="preserve"> </w:t>
      </w:r>
      <w:r w:rsidR="00816160" w:rsidRPr="007B35DE">
        <w:rPr>
          <w:rFonts w:asciiTheme="majorBidi" w:hAnsiTheme="majorBidi" w:cstheme="majorBidi"/>
        </w:rPr>
        <w:t>sequentially</w:t>
      </w:r>
      <w:r w:rsidRPr="007B35DE">
        <w:rPr>
          <w:rFonts w:asciiTheme="majorBidi" w:hAnsiTheme="majorBidi" w:cstheme="majorBidi"/>
        </w:rPr>
        <w:t xml:space="preserve">, </w:t>
      </w:r>
      <w:r w:rsidR="00816160" w:rsidRPr="007B35DE">
        <w:rPr>
          <w:rFonts w:asciiTheme="majorBidi" w:hAnsiTheme="majorBidi" w:cstheme="majorBidi"/>
        </w:rPr>
        <w:t xml:space="preserve">the same </w:t>
      </w:r>
      <w:r w:rsidR="00127FCF">
        <w:rPr>
          <w:rFonts w:asciiTheme="majorBidi" w:hAnsiTheme="majorBidi" w:cstheme="majorBidi"/>
        </w:rPr>
        <w:t xml:space="preserve">is true </w:t>
      </w:r>
      <w:r w:rsidR="00816160" w:rsidRPr="007B35DE">
        <w:rPr>
          <w:rFonts w:asciiTheme="majorBidi" w:hAnsiTheme="majorBidi" w:cstheme="majorBidi"/>
        </w:rPr>
        <w:t>for</w:t>
      </w:r>
      <w:r w:rsidRPr="007B35DE">
        <w:rPr>
          <w:rFonts w:asciiTheme="majorBidi" w:hAnsiTheme="majorBidi" w:cstheme="majorBidi"/>
        </w:rPr>
        <w:t xml:space="preserve"> bliss </w:t>
      </w:r>
      <w:r w:rsidR="00816160" w:rsidRPr="007B35DE">
        <w:rPr>
          <w:rFonts w:asciiTheme="majorBidi" w:hAnsiTheme="majorBidi" w:cstheme="majorBidi"/>
        </w:rPr>
        <w:t xml:space="preserve">and torment </w:t>
      </w:r>
      <w:r w:rsidR="00127FCF">
        <w:rPr>
          <w:rFonts w:asciiTheme="majorBidi" w:hAnsiTheme="majorBidi" w:cstheme="majorBidi"/>
        </w:rPr>
        <w:t xml:space="preserve">as well as </w:t>
      </w:r>
      <w:r w:rsidR="00816160" w:rsidRPr="007B35DE">
        <w:rPr>
          <w:rFonts w:asciiTheme="majorBidi" w:hAnsiTheme="majorBidi" w:cstheme="majorBidi"/>
        </w:rPr>
        <w:t xml:space="preserve"> </w:t>
      </w:r>
      <w:r w:rsidRPr="007B35DE">
        <w:rPr>
          <w:rFonts w:asciiTheme="majorBidi" w:hAnsiTheme="majorBidi" w:cstheme="majorBidi"/>
        </w:rPr>
        <w:t xml:space="preserve">faith </w:t>
      </w:r>
      <w:r w:rsidR="00816160" w:rsidRPr="007B35DE">
        <w:rPr>
          <w:rFonts w:asciiTheme="majorBidi" w:hAnsiTheme="majorBidi" w:cstheme="majorBidi"/>
        </w:rPr>
        <w:t>and</w:t>
      </w:r>
      <w:r w:rsidR="00127FCF">
        <w:rPr>
          <w:rFonts w:asciiTheme="majorBidi" w:hAnsiTheme="majorBidi" w:cstheme="majorBidi"/>
        </w:rPr>
        <w:t xml:space="preserve"> good work.</w:t>
      </w:r>
    </w:p>
    <w:p w:rsidR="00C52B83" w:rsidRPr="007B35DE" w:rsidRDefault="00C52B83" w:rsidP="00E649A0">
      <w:pPr>
        <w:bidi w:val="0"/>
        <w:spacing w:line="360" w:lineRule="auto"/>
        <w:jc w:val="both"/>
        <w:rPr>
          <w:rFonts w:asciiTheme="majorBidi" w:hAnsiTheme="majorBidi" w:cstheme="majorBidi"/>
        </w:rPr>
      </w:pPr>
      <w:r w:rsidRPr="007B35DE">
        <w:rPr>
          <w:rFonts w:asciiTheme="majorBidi" w:hAnsiTheme="majorBidi" w:cstheme="majorBidi"/>
        </w:rPr>
        <w:t>The skill of inter</w:t>
      </w:r>
      <w:r w:rsidR="00127FCF">
        <w:rPr>
          <w:rFonts w:asciiTheme="majorBidi" w:hAnsiTheme="majorBidi" w:cstheme="majorBidi"/>
        </w:rPr>
        <w:t xml:space="preserve">pretation as a thinking skills </w:t>
      </w:r>
      <w:r w:rsidRPr="007B35DE">
        <w:rPr>
          <w:rFonts w:asciiTheme="majorBidi" w:hAnsiTheme="majorBidi" w:cstheme="majorBidi"/>
        </w:rPr>
        <w:t xml:space="preserve">means " processing, </w:t>
      </w:r>
      <w:r w:rsidR="00127FCF" w:rsidRPr="007B35DE">
        <w:rPr>
          <w:rFonts w:asciiTheme="majorBidi" w:hAnsiTheme="majorBidi" w:cstheme="majorBidi"/>
        </w:rPr>
        <w:t>analyzing</w:t>
      </w:r>
      <w:r w:rsidRPr="007B35DE">
        <w:rPr>
          <w:rFonts w:asciiTheme="majorBidi" w:hAnsiTheme="majorBidi" w:cstheme="majorBidi"/>
        </w:rPr>
        <w:t xml:space="preserve"> </w:t>
      </w:r>
      <w:r w:rsidR="00B941EC" w:rsidRPr="007B35DE">
        <w:rPr>
          <w:rFonts w:asciiTheme="majorBidi" w:hAnsiTheme="majorBidi" w:cstheme="majorBidi"/>
        </w:rPr>
        <w:t xml:space="preserve">information </w:t>
      </w:r>
      <w:r w:rsidRPr="007B35DE">
        <w:rPr>
          <w:rFonts w:asciiTheme="majorBidi" w:hAnsiTheme="majorBidi" w:cstheme="majorBidi"/>
        </w:rPr>
        <w:t>and draw</w:t>
      </w:r>
      <w:r w:rsidR="00B941EC" w:rsidRPr="007B35DE">
        <w:rPr>
          <w:rFonts w:asciiTheme="majorBidi" w:hAnsiTheme="majorBidi" w:cstheme="majorBidi"/>
        </w:rPr>
        <w:t>ing</w:t>
      </w:r>
      <w:r w:rsidRPr="007B35DE">
        <w:rPr>
          <w:rFonts w:asciiTheme="majorBidi" w:hAnsiTheme="majorBidi" w:cstheme="majorBidi"/>
        </w:rPr>
        <w:t xml:space="preserve"> conclusions, identify</w:t>
      </w:r>
      <w:r w:rsidR="00B941EC" w:rsidRPr="007B35DE">
        <w:rPr>
          <w:rFonts w:asciiTheme="majorBidi" w:hAnsiTheme="majorBidi" w:cstheme="majorBidi"/>
        </w:rPr>
        <w:t xml:space="preserve">ing </w:t>
      </w:r>
      <w:r w:rsidRPr="007B35DE">
        <w:rPr>
          <w:rFonts w:asciiTheme="majorBidi" w:hAnsiTheme="majorBidi" w:cstheme="majorBidi"/>
        </w:rPr>
        <w:t xml:space="preserve"> implications, giv</w:t>
      </w:r>
      <w:r w:rsidR="00127FCF">
        <w:rPr>
          <w:rFonts w:asciiTheme="majorBidi" w:hAnsiTheme="majorBidi" w:cstheme="majorBidi"/>
        </w:rPr>
        <w:t>ing</w:t>
      </w:r>
      <w:r w:rsidRPr="007B35DE">
        <w:rPr>
          <w:rFonts w:asciiTheme="majorBidi" w:hAnsiTheme="majorBidi" w:cstheme="majorBidi"/>
        </w:rPr>
        <w:t xml:space="preserve"> meaning to experience and </w:t>
      </w:r>
      <w:r w:rsidR="00B941EC" w:rsidRPr="007B35DE">
        <w:rPr>
          <w:rFonts w:asciiTheme="majorBidi" w:hAnsiTheme="majorBidi" w:cstheme="majorBidi"/>
        </w:rPr>
        <w:t>justif</w:t>
      </w:r>
      <w:r w:rsidR="00127FCF">
        <w:rPr>
          <w:rFonts w:asciiTheme="majorBidi" w:hAnsiTheme="majorBidi" w:cstheme="majorBidi"/>
        </w:rPr>
        <w:t>ying</w:t>
      </w:r>
      <w:r w:rsidR="00B941EC" w:rsidRPr="007B35DE">
        <w:rPr>
          <w:rFonts w:asciiTheme="majorBidi" w:hAnsiTheme="majorBidi" w:cstheme="majorBidi"/>
        </w:rPr>
        <w:t xml:space="preserve"> it" (</w:t>
      </w:r>
      <w:proofErr w:type="spellStart"/>
      <w:r w:rsidR="00B941EC" w:rsidRPr="007B35DE">
        <w:rPr>
          <w:rFonts w:asciiTheme="majorBidi" w:hAnsiTheme="majorBidi" w:cstheme="majorBidi"/>
        </w:rPr>
        <w:t>Jerwan</w:t>
      </w:r>
      <w:proofErr w:type="spellEnd"/>
      <w:r w:rsidR="00B941EC" w:rsidRPr="007B35DE">
        <w:rPr>
          <w:rFonts w:asciiTheme="majorBidi" w:hAnsiTheme="majorBidi" w:cstheme="majorBidi"/>
        </w:rPr>
        <w:t xml:space="preserve">, </w:t>
      </w:r>
      <w:proofErr w:type="spellStart"/>
      <w:r w:rsidR="00B941EC" w:rsidRPr="007B35DE">
        <w:rPr>
          <w:rFonts w:asciiTheme="majorBidi" w:hAnsiTheme="majorBidi" w:cstheme="majorBidi"/>
        </w:rPr>
        <w:t>Fathi</w:t>
      </w:r>
      <w:proofErr w:type="spellEnd"/>
      <w:r w:rsidR="00B941EC" w:rsidRPr="007B35DE">
        <w:rPr>
          <w:rFonts w:asciiTheme="majorBidi" w:hAnsiTheme="majorBidi" w:cstheme="majorBidi"/>
        </w:rPr>
        <w:t xml:space="preserve">  </w:t>
      </w:r>
      <w:r w:rsidRPr="007B35DE">
        <w:rPr>
          <w:rFonts w:asciiTheme="majorBidi" w:hAnsiTheme="majorBidi" w:cstheme="majorBidi"/>
        </w:rPr>
        <w:t>2005, p. 319)</w:t>
      </w:r>
      <w:r w:rsidR="00127FCF">
        <w:rPr>
          <w:rFonts w:asciiTheme="majorBidi" w:hAnsiTheme="majorBidi" w:cstheme="majorBidi"/>
        </w:rPr>
        <w:t>. It</w:t>
      </w:r>
      <w:r w:rsidRPr="007B35DE">
        <w:rPr>
          <w:rFonts w:asciiTheme="majorBidi" w:hAnsiTheme="majorBidi" w:cstheme="majorBidi"/>
        </w:rPr>
        <w:t xml:space="preserve"> is very much like the skill</w:t>
      </w:r>
      <w:r w:rsidR="00B941EC" w:rsidRPr="007B35DE">
        <w:rPr>
          <w:rFonts w:asciiTheme="majorBidi" w:hAnsiTheme="majorBidi" w:cstheme="majorBidi"/>
        </w:rPr>
        <w:t xml:space="preserve"> of interpreting</w:t>
      </w:r>
      <w:r w:rsidRPr="007B35DE">
        <w:rPr>
          <w:rFonts w:asciiTheme="majorBidi" w:hAnsiTheme="majorBidi" w:cstheme="majorBidi"/>
        </w:rPr>
        <w:t xml:space="preserve"> the Quranic text, which </w:t>
      </w:r>
      <w:r w:rsidR="00E649A0">
        <w:rPr>
          <w:rFonts w:asciiTheme="majorBidi" w:hAnsiTheme="majorBidi" w:cstheme="majorBidi"/>
        </w:rPr>
        <w:t>at the linguistic level means</w:t>
      </w:r>
      <w:r w:rsidRPr="00E649A0">
        <w:rPr>
          <w:rFonts w:asciiTheme="majorBidi" w:hAnsiTheme="majorBidi" w:cstheme="majorBidi"/>
        </w:rPr>
        <w:t xml:space="preserve"> "</w:t>
      </w:r>
      <w:r w:rsidR="00E649A0" w:rsidRPr="00E649A0">
        <w:rPr>
          <w:rFonts w:asciiTheme="majorBidi" w:hAnsiTheme="majorBidi" w:cstheme="majorBidi"/>
        </w:rPr>
        <w:t>exposition</w:t>
      </w:r>
      <w:r w:rsidRPr="00E649A0">
        <w:rPr>
          <w:rFonts w:asciiTheme="majorBidi" w:hAnsiTheme="majorBidi" w:cstheme="majorBidi"/>
        </w:rPr>
        <w:t xml:space="preserve">, </w:t>
      </w:r>
      <w:r w:rsidR="00E649A0" w:rsidRPr="00E649A0">
        <w:rPr>
          <w:rFonts w:asciiTheme="majorBidi" w:hAnsiTheme="majorBidi" w:cstheme="majorBidi"/>
        </w:rPr>
        <w:t>disclosure</w:t>
      </w:r>
      <w:r w:rsidRPr="00E649A0">
        <w:rPr>
          <w:rFonts w:asciiTheme="majorBidi" w:hAnsiTheme="majorBidi" w:cstheme="majorBidi"/>
        </w:rPr>
        <w:t xml:space="preserve"> and </w:t>
      </w:r>
      <w:r w:rsidR="00E649A0" w:rsidRPr="00E649A0">
        <w:rPr>
          <w:rFonts w:asciiTheme="majorBidi" w:hAnsiTheme="majorBidi" w:cstheme="majorBidi"/>
        </w:rPr>
        <w:t>illustratin</w:t>
      </w:r>
      <w:r w:rsidR="00E649A0">
        <w:rPr>
          <w:rFonts w:asciiTheme="majorBidi" w:hAnsiTheme="majorBidi" w:cstheme="majorBidi"/>
        </w:rPr>
        <w:t>g</w:t>
      </w:r>
      <w:r w:rsidRPr="00E649A0">
        <w:rPr>
          <w:rFonts w:asciiTheme="majorBidi" w:hAnsiTheme="majorBidi" w:cstheme="majorBidi"/>
        </w:rPr>
        <w:t xml:space="preserve"> sense</w:t>
      </w:r>
      <w:r w:rsidR="00E649A0">
        <w:rPr>
          <w:rFonts w:asciiTheme="majorBidi" w:hAnsiTheme="majorBidi" w:cstheme="majorBidi"/>
        </w:rPr>
        <w:t>.</w:t>
      </w:r>
      <w:r w:rsidRPr="007B35DE">
        <w:rPr>
          <w:rFonts w:asciiTheme="majorBidi" w:hAnsiTheme="majorBidi" w:cstheme="majorBidi"/>
        </w:rPr>
        <w:t xml:space="preserve"> </w:t>
      </w:r>
      <w:r w:rsidR="00E649A0">
        <w:rPr>
          <w:rFonts w:asciiTheme="majorBidi" w:hAnsiTheme="majorBidi" w:cstheme="majorBidi"/>
        </w:rPr>
        <w:t>I</w:t>
      </w:r>
      <w:r w:rsidRPr="007B35DE">
        <w:rPr>
          <w:rFonts w:asciiTheme="majorBidi" w:hAnsiTheme="majorBidi" w:cstheme="majorBidi"/>
        </w:rPr>
        <w:t xml:space="preserve">n the </w:t>
      </w:r>
      <w:r w:rsidR="00B941EC" w:rsidRPr="007B35DE">
        <w:rPr>
          <w:rFonts w:asciiTheme="majorBidi" w:hAnsiTheme="majorBidi" w:cstheme="majorBidi"/>
        </w:rPr>
        <w:t>convention of exegetes</w:t>
      </w:r>
      <w:r w:rsidRPr="007B35DE">
        <w:rPr>
          <w:rFonts w:asciiTheme="majorBidi" w:hAnsiTheme="majorBidi" w:cstheme="majorBidi"/>
        </w:rPr>
        <w:t xml:space="preserve">, </w:t>
      </w:r>
      <w:r w:rsidR="00E649A0">
        <w:rPr>
          <w:rFonts w:asciiTheme="majorBidi" w:hAnsiTheme="majorBidi" w:cstheme="majorBidi"/>
        </w:rPr>
        <w:t>interpreting</w:t>
      </w:r>
      <w:r w:rsidRPr="007B35DE">
        <w:rPr>
          <w:rFonts w:asciiTheme="majorBidi" w:hAnsiTheme="majorBidi" w:cstheme="majorBidi"/>
        </w:rPr>
        <w:t xml:space="preserve"> looks at how </w:t>
      </w:r>
      <w:r w:rsidR="00B941EC" w:rsidRPr="007B35DE">
        <w:rPr>
          <w:rFonts w:asciiTheme="majorBidi" w:hAnsiTheme="majorBidi" w:cstheme="majorBidi"/>
        </w:rPr>
        <w:t>to pronounce</w:t>
      </w:r>
      <w:r w:rsidRPr="007B35DE">
        <w:rPr>
          <w:rFonts w:asciiTheme="majorBidi" w:hAnsiTheme="majorBidi" w:cstheme="majorBidi"/>
        </w:rPr>
        <w:t xml:space="preserve"> </w:t>
      </w:r>
      <w:r w:rsidR="00B941EC" w:rsidRPr="007B35DE">
        <w:rPr>
          <w:rFonts w:asciiTheme="majorBidi" w:hAnsiTheme="majorBidi" w:cstheme="majorBidi"/>
        </w:rPr>
        <w:t>the words of</w:t>
      </w:r>
      <w:r w:rsidR="00E649A0">
        <w:rPr>
          <w:rFonts w:asciiTheme="majorBidi" w:hAnsiTheme="majorBidi" w:cstheme="majorBidi"/>
        </w:rPr>
        <w:t xml:space="preserve"> Qu</w:t>
      </w:r>
      <w:r w:rsidRPr="007B35DE">
        <w:rPr>
          <w:rFonts w:asciiTheme="majorBidi" w:hAnsiTheme="majorBidi" w:cstheme="majorBidi"/>
        </w:rPr>
        <w:t>ran</w:t>
      </w:r>
      <w:r w:rsidR="00E649A0">
        <w:rPr>
          <w:rFonts w:asciiTheme="majorBidi" w:hAnsiTheme="majorBidi" w:cstheme="majorBidi"/>
        </w:rPr>
        <w:t>,</w:t>
      </w:r>
      <w:r w:rsidRPr="007B35DE">
        <w:rPr>
          <w:rFonts w:asciiTheme="majorBidi" w:hAnsiTheme="majorBidi" w:cstheme="majorBidi"/>
        </w:rPr>
        <w:t xml:space="preserve"> their meanings and provisions </w:t>
      </w:r>
      <w:r w:rsidR="00B941EC" w:rsidRPr="007B35DE">
        <w:rPr>
          <w:rFonts w:asciiTheme="majorBidi" w:hAnsiTheme="majorBidi" w:cstheme="majorBidi"/>
        </w:rPr>
        <w:t>at unit and sentence level</w:t>
      </w:r>
      <w:r w:rsidRPr="007B35DE">
        <w:rPr>
          <w:rFonts w:asciiTheme="majorBidi" w:hAnsiTheme="majorBidi" w:cstheme="majorBidi"/>
        </w:rPr>
        <w:t xml:space="preserve"> and </w:t>
      </w:r>
      <w:r w:rsidR="00072625" w:rsidRPr="007B35DE">
        <w:rPr>
          <w:rFonts w:asciiTheme="majorBidi" w:hAnsiTheme="majorBidi" w:cstheme="majorBidi"/>
        </w:rPr>
        <w:t>the</w:t>
      </w:r>
      <w:r w:rsidRPr="007B35DE">
        <w:rPr>
          <w:rFonts w:asciiTheme="majorBidi" w:hAnsiTheme="majorBidi" w:cstheme="majorBidi"/>
        </w:rPr>
        <w:t xml:space="preserve"> </w:t>
      </w:r>
      <w:r w:rsidR="00E649A0" w:rsidRPr="007B35DE">
        <w:rPr>
          <w:rFonts w:asciiTheme="majorBidi" w:hAnsiTheme="majorBidi" w:cstheme="majorBidi"/>
        </w:rPr>
        <w:t xml:space="preserve">connotative </w:t>
      </w:r>
      <w:r w:rsidRPr="007B35DE">
        <w:rPr>
          <w:rFonts w:asciiTheme="majorBidi" w:hAnsiTheme="majorBidi" w:cstheme="majorBidi"/>
        </w:rPr>
        <w:t xml:space="preserve">meanings </w:t>
      </w:r>
      <w:r w:rsidR="00072625" w:rsidRPr="007B35DE">
        <w:rPr>
          <w:rFonts w:asciiTheme="majorBidi" w:hAnsiTheme="majorBidi" w:cstheme="majorBidi"/>
        </w:rPr>
        <w:t>(Al-</w:t>
      </w:r>
      <w:proofErr w:type="spellStart"/>
      <w:r w:rsidR="00072625" w:rsidRPr="007B35DE">
        <w:rPr>
          <w:rFonts w:asciiTheme="majorBidi" w:hAnsiTheme="majorBidi" w:cstheme="majorBidi"/>
        </w:rPr>
        <w:t>Qattan</w:t>
      </w:r>
      <w:proofErr w:type="spellEnd"/>
      <w:r w:rsidR="00072625" w:rsidRPr="007B35DE">
        <w:rPr>
          <w:rFonts w:asciiTheme="majorBidi" w:hAnsiTheme="majorBidi" w:cstheme="majorBidi"/>
        </w:rPr>
        <w:t xml:space="preserve">, Manna </w:t>
      </w:r>
      <w:r w:rsidRPr="007B35DE">
        <w:rPr>
          <w:rFonts w:asciiTheme="majorBidi" w:hAnsiTheme="majorBidi" w:cstheme="majorBidi"/>
        </w:rPr>
        <w:t xml:space="preserve">1405 </w:t>
      </w:r>
      <w:r w:rsidR="00072625" w:rsidRPr="007B35DE">
        <w:rPr>
          <w:rFonts w:asciiTheme="majorBidi" w:hAnsiTheme="majorBidi" w:cstheme="majorBidi"/>
        </w:rPr>
        <w:t>AH</w:t>
      </w:r>
      <w:r w:rsidRPr="007B35DE">
        <w:rPr>
          <w:rFonts w:asciiTheme="majorBidi" w:hAnsiTheme="majorBidi" w:cstheme="majorBidi"/>
        </w:rPr>
        <w:t>: 323-324</w:t>
      </w:r>
      <w:r w:rsidR="00072625" w:rsidRPr="007B35DE">
        <w:rPr>
          <w:rFonts w:asciiTheme="majorBidi" w:hAnsiTheme="majorBidi" w:cstheme="majorBidi"/>
          <w:rtl/>
        </w:rPr>
        <w:t>(</w:t>
      </w:r>
    </w:p>
    <w:p w:rsidR="00C52B83" w:rsidRPr="007B35DE" w:rsidRDefault="00072625" w:rsidP="00E649A0">
      <w:pPr>
        <w:bidi w:val="0"/>
        <w:spacing w:line="360" w:lineRule="auto"/>
        <w:jc w:val="both"/>
        <w:rPr>
          <w:rFonts w:asciiTheme="majorBidi" w:hAnsiTheme="majorBidi" w:cstheme="majorBidi"/>
          <w:rtl/>
        </w:rPr>
      </w:pPr>
      <w:proofErr w:type="spellStart"/>
      <w:r w:rsidRPr="007B35DE">
        <w:rPr>
          <w:rFonts w:asciiTheme="majorBidi" w:hAnsiTheme="majorBidi" w:cstheme="majorBidi"/>
        </w:rPr>
        <w:t>Azz</w:t>
      </w:r>
      <w:r w:rsidR="00C52B83" w:rsidRPr="007B35DE">
        <w:rPr>
          <w:rFonts w:asciiTheme="majorBidi" w:hAnsiTheme="majorBidi" w:cstheme="majorBidi"/>
        </w:rPr>
        <w:t>arkashi</w:t>
      </w:r>
      <w:proofErr w:type="spellEnd"/>
      <w:r w:rsidR="00C52B83" w:rsidRPr="007B35DE">
        <w:rPr>
          <w:rFonts w:asciiTheme="majorBidi" w:hAnsiTheme="majorBidi" w:cstheme="majorBidi"/>
        </w:rPr>
        <w:t xml:space="preserve"> </w:t>
      </w:r>
      <w:r w:rsidRPr="007B35DE">
        <w:rPr>
          <w:rFonts w:asciiTheme="majorBidi" w:hAnsiTheme="majorBidi" w:cstheme="majorBidi"/>
        </w:rPr>
        <w:t xml:space="preserve">defines </w:t>
      </w:r>
      <w:proofErr w:type="spellStart"/>
      <w:r w:rsidRPr="007B35DE">
        <w:rPr>
          <w:rFonts w:asciiTheme="majorBidi" w:hAnsiTheme="majorBidi" w:cstheme="majorBidi"/>
        </w:rPr>
        <w:t>exegisis</w:t>
      </w:r>
      <w:proofErr w:type="spellEnd"/>
      <w:r w:rsidRPr="007B35DE">
        <w:rPr>
          <w:rFonts w:asciiTheme="majorBidi" w:hAnsiTheme="majorBidi" w:cstheme="majorBidi"/>
        </w:rPr>
        <w:t xml:space="preserve"> as</w:t>
      </w:r>
      <w:r w:rsidR="00C52B83" w:rsidRPr="007B35DE">
        <w:rPr>
          <w:rFonts w:asciiTheme="majorBidi" w:hAnsiTheme="majorBidi" w:cstheme="majorBidi"/>
        </w:rPr>
        <w:t xml:space="preserve"> "the science</w:t>
      </w:r>
      <w:r w:rsidRPr="007B35DE">
        <w:rPr>
          <w:rFonts w:asciiTheme="majorBidi" w:hAnsiTheme="majorBidi" w:cstheme="majorBidi"/>
        </w:rPr>
        <w:t xml:space="preserve"> by which we</w:t>
      </w:r>
      <w:r w:rsidR="00C52B83" w:rsidRPr="007B35DE">
        <w:rPr>
          <w:rFonts w:asciiTheme="majorBidi" w:hAnsiTheme="majorBidi" w:cstheme="majorBidi"/>
        </w:rPr>
        <w:t xml:space="preserve"> </w:t>
      </w:r>
      <w:r w:rsidR="00E649A0">
        <w:rPr>
          <w:rFonts w:asciiTheme="majorBidi" w:hAnsiTheme="majorBidi" w:cstheme="majorBidi"/>
        </w:rPr>
        <w:t>understand</w:t>
      </w:r>
      <w:r w:rsidR="00C52B83" w:rsidRPr="007B35DE">
        <w:rPr>
          <w:rFonts w:asciiTheme="majorBidi" w:hAnsiTheme="majorBidi" w:cstheme="majorBidi"/>
        </w:rPr>
        <w:t xml:space="preserve"> the </w:t>
      </w:r>
      <w:r w:rsidRPr="007B35DE">
        <w:rPr>
          <w:rFonts w:asciiTheme="majorBidi" w:hAnsiTheme="majorBidi" w:cstheme="majorBidi"/>
        </w:rPr>
        <w:t xml:space="preserve">Koran </w:t>
      </w:r>
      <w:r w:rsidR="00C52B83" w:rsidRPr="007B35DE">
        <w:rPr>
          <w:rFonts w:asciiTheme="majorBidi" w:hAnsiTheme="majorBidi" w:cstheme="majorBidi"/>
        </w:rPr>
        <w:t xml:space="preserve"> </w:t>
      </w:r>
      <w:r w:rsidRPr="007B35DE">
        <w:rPr>
          <w:rFonts w:asciiTheme="majorBidi" w:hAnsiTheme="majorBidi" w:cstheme="majorBidi"/>
        </w:rPr>
        <w:t xml:space="preserve">and explain its </w:t>
      </w:r>
      <w:r w:rsidR="00E649A0" w:rsidRPr="007B35DE">
        <w:rPr>
          <w:rFonts w:asciiTheme="majorBidi" w:hAnsiTheme="majorBidi" w:cstheme="majorBidi"/>
        </w:rPr>
        <w:t>meanings and</w:t>
      </w:r>
      <w:r w:rsidR="00C52B83" w:rsidRPr="007B35DE">
        <w:rPr>
          <w:rFonts w:asciiTheme="majorBidi" w:hAnsiTheme="majorBidi" w:cstheme="majorBidi"/>
        </w:rPr>
        <w:t xml:space="preserve"> extract its provisions and </w:t>
      </w:r>
      <w:r w:rsidRPr="007B35DE">
        <w:rPr>
          <w:rFonts w:asciiTheme="majorBidi" w:hAnsiTheme="majorBidi" w:cstheme="majorBidi"/>
        </w:rPr>
        <w:t>wisdoms (</w:t>
      </w:r>
      <w:proofErr w:type="spellStart"/>
      <w:r w:rsidRPr="007B35DE">
        <w:rPr>
          <w:rFonts w:asciiTheme="majorBidi" w:hAnsiTheme="majorBidi" w:cstheme="majorBidi"/>
        </w:rPr>
        <w:t>Zarkashi</w:t>
      </w:r>
      <w:proofErr w:type="spellEnd"/>
      <w:r w:rsidRPr="007B35DE">
        <w:rPr>
          <w:rFonts w:asciiTheme="majorBidi" w:hAnsiTheme="majorBidi" w:cstheme="majorBidi"/>
        </w:rPr>
        <w:t>, Tom</w:t>
      </w:r>
      <w:r w:rsidR="00C52B83" w:rsidRPr="007B35DE">
        <w:rPr>
          <w:rFonts w:asciiTheme="majorBidi" w:hAnsiTheme="majorBidi" w:cstheme="majorBidi"/>
        </w:rPr>
        <w:t xml:space="preserve"> 2, D.t: 174</w:t>
      </w:r>
      <w:r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tl/>
        </w:rPr>
      </w:pPr>
      <w:r w:rsidRPr="007B35DE">
        <w:rPr>
          <w:rFonts w:asciiTheme="majorBidi" w:hAnsiTheme="majorBidi" w:cstheme="majorBidi"/>
        </w:rPr>
        <w:t xml:space="preserve">The </w:t>
      </w:r>
      <w:r w:rsidR="00072625" w:rsidRPr="007B35DE">
        <w:rPr>
          <w:rFonts w:asciiTheme="majorBidi" w:hAnsiTheme="majorBidi" w:cstheme="majorBidi"/>
        </w:rPr>
        <w:t>aim of exegetes</w:t>
      </w:r>
      <w:r w:rsidRPr="007B35DE">
        <w:rPr>
          <w:rFonts w:asciiTheme="majorBidi" w:hAnsiTheme="majorBidi" w:cstheme="majorBidi"/>
        </w:rPr>
        <w:t xml:space="preserve"> and interpreters </w:t>
      </w:r>
      <w:r w:rsidR="00072625" w:rsidRPr="007B35DE">
        <w:rPr>
          <w:rFonts w:asciiTheme="majorBidi" w:hAnsiTheme="majorBidi" w:cstheme="majorBidi"/>
        </w:rPr>
        <w:t>is to</w:t>
      </w:r>
      <w:r w:rsidRPr="007B35DE">
        <w:rPr>
          <w:rFonts w:asciiTheme="majorBidi" w:hAnsiTheme="majorBidi" w:cstheme="majorBidi"/>
        </w:rPr>
        <w:t xml:space="preserve"> access to all the meanings that </w:t>
      </w:r>
      <w:r w:rsidR="00E649A0">
        <w:rPr>
          <w:rFonts w:asciiTheme="majorBidi" w:hAnsiTheme="majorBidi" w:cstheme="majorBidi"/>
        </w:rPr>
        <w:t>Q</w:t>
      </w:r>
      <w:r w:rsidR="00072625" w:rsidRPr="007B35DE">
        <w:rPr>
          <w:rFonts w:asciiTheme="majorBidi" w:hAnsiTheme="majorBidi" w:cstheme="majorBidi"/>
        </w:rPr>
        <w:t>uran</w:t>
      </w:r>
      <w:r w:rsidRPr="007B35DE">
        <w:rPr>
          <w:rFonts w:asciiTheme="majorBidi" w:hAnsiTheme="majorBidi" w:cstheme="majorBidi"/>
        </w:rPr>
        <w:t xml:space="preserve"> - the subject of </w:t>
      </w:r>
      <w:r w:rsidR="00072625" w:rsidRPr="007B35DE">
        <w:rPr>
          <w:rFonts w:asciiTheme="majorBidi" w:hAnsiTheme="majorBidi" w:cstheme="majorBidi"/>
        </w:rPr>
        <w:t>exegesis</w:t>
      </w:r>
      <w:r w:rsidRPr="007B35DE">
        <w:rPr>
          <w:rFonts w:asciiTheme="majorBidi" w:hAnsiTheme="majorBidi" w:cstheme="majorBidi"/>
        </w:rPr>
        <w:t xml:space="preserve"> and interpretation - </w:t>
      </w:r>
      <w:r w:rsidR="00072625" w:rsidRPr="007B35DE">
        <w:rPr>
          <w:rFonts w:asciiTheme="majorBidi" w:hAnsiTheme="majorBidi" w:cstheme="majorBidi"/>
        </w:rPr>
        <w:t>can</w:t>
      </w:r>
      <w:r w:rsidRPr="007B35DE">
        <w:rPr>
          <w:rFonts w:asciiTheme="majorBidi" w:hAnsiTheme="majorBidi" w:cstheme="majorBidi"/>
        </w:rPr>
        <w:t xml:space="preserve"> </w:t>
      </w:r>
      <w:r w:rsidR="00072625" w:rsidRPr="007B35DE">
        <w:rPr>
          <w:rFonts w:asciiTheme="majorBidi" w:hAnsiTheme="majorBidi" w:cstheme="majorBidi"/>
        </w:rPr>
        <w:t>convey</w:t>
      </w:r>
      <w:r w:rsidRPr="007B35DE">
        <w:rPr>
          <w:rFonts w:asciiTheme="majorBidi" w:hAnsiTheme="majorBidi" w:cstheme="majorBidi"/>
        </w:rPr>
        <w:t xml:space="preserve"> regardless of</w:t>
      </w:r>
      <w:r w:rsidR="00072625" w:rsidRPr="007B35DE">
        <w:rPr>
          <w:rFonts w:asciiTheme="majorBidi" w:hAnsiTheme="majorBidi" w:cstheme="majorBidi"/>
        </w:rPr>
        <w:t xml:space="preserve"> its kind, whether linguistic, dogmatic,</w:t>
      </w:r>
      <w:r w:rsidRPr="007B35DE">
        <w:rPr>
          <w:rFonts w:asciiTheme="majorBidi" w:hAnsiTheme="majorBidi" w:cstheme="majorBidi"/>
        </w:rPr>
        <w:t xml:space="preserve"> </w:t>
      </w:r>
      <w:r w:rsidR="00E649A0" w:rsidRPr="007B35DE">
        <w:rPr>
          <w:rFonts w:asciiTheme="majorBidi" w:hAnsiTheme="majorBidi" w:cstheme="majorBidi"/>
        </w:rPr>
        <w:t>historical,</w:t>
      </w:r>
      <w:r w:rsidRPr="007B35DE">
        <w:rPr>
          <w:rFonts w:asciiTheme="majorBidi" w:hAnsiTheme="majorBidi" w:cstheme="majorBidi"/>
        </w:rPr>
        <w:t xml:space="preserve"> </w:t>
      </w:r>
      <w:r w:rsidR="00E649A0" w:rsidRPr="007B35DE">
        <w:rPr>
          <w:rFonts w:asciiTheme="majorBidi" w:hAnsiTheme="majorBidi" w:cstheme="majorBidi"/>
        </w:rPr>
        <w:t>doctrinal,</w:t>
      </w:r>
      <w:r w:rsidRPr="007B35DE">
        <w:rPr>
          <w:rFonts w:asciiTheme="majorBidi" w:hAnsiTheme="majorBidi" w:cstheme="majorBidi"/>
        </w:rPr>
        <w:t xml:space="preserve"> moral or emotional (Saleh, </w:t>
      </w:r>
      <w:proofErr w:type="spellStart"/>
      <w:r w:rsidR="00072625" w:rsidRPr="007B35DE">
        <w:rPr>
          <w:rFonts w:asciiTheme="majorBidi" w:hAnsiTheme="majorBidi" w:cstheme="majorBidi"/>
        </w:rPr>
        <w:t>Aiman</w:t>
      </w:r>
      <w:proofErr w:type="spellEnd"/>
      <w:r w:rsidRPr="007B35DE">
        <w:rPr>
          <w:rFonts w:asciiTheme="majorBidi" w:hAnsiTheme="majorBidi" w:cstheme="majorBidi"/>
        </w:rPr>
        <w:t>, 2005: 37</w:t>
      </w:r>
      <w:r w:rsidR="00072625" w:rsidRPr="007B35DE">
        <w:rPr>
          <w:rFonts w:asciiTheme="majorBidi" w:hAnsiTheme="majorBidi" w:cstheme="majorBidi"/>
          <w:rtl/>
        </w:rPr>
        <w:t>(</w:t>
      </w:r>
    </w:p>
    <w:p w:rsidR="00C52B83" w:rsidRPr="007B35DE" w:rsidRDefault="00C97846" w:rsidP="00E649A0">
      <w:pPr>
        <w:bidi w:val="0"/>
        <w:spacing w:line="360" w:lineRule="auto"/>
        <w:jc w:val="both"/>
        <w:rPr>
          <w:rFonts w:asciiTheme="majorBidi" w:hAnsiTheme="majorBidi" w:cstheme="majorBidi"/>
        </w:rPr>
      </w:pPr>
      <w:r w:rsidRPr="007B35DE">
        <w:rPr>
          <w:rFonts w:asciiTheme="majorBidi" w:hAnsiTheme="majorBidi" w:cstheme="majorBidi"/>
        </w:rPr>
        <w:t>As for the</w:t>
      </w:r>
      <w:r w:rsidR="00C52B83" w:rsidRPr="007B35DE">
        <w:rPr>
          <w:rFonts w:asciiTheme="majorBidi" w:hAnsiTheme="majorBidi" w:cstheme="majorBidi"/>
        </w:rPr>
        <w:t xml:space="preserve"> skill of induction </w:t>
      </w:r>
      <w:r w:rsidRPr="007B35DE">
        <w:rPr>
          <w:rFonts w:asciiTheme="majorBidi" w:hAnsiTheme="majorBidi" w:cstheme="majorBidi"/>
        </w:rPr>
        <w:t>it is a</w:t>
      </w:r>
      <w:r w:rsidR="00E649A0">
        <w:rPr>
          <w:rFonts w:asciiTheme="majorBidi" w:hAnsiTheme="majorBidi" w:cstheme="majorBidi"/>
        </w:rPr>
        <w:t xml:space="preserve"> m</w:t>
      </w:r>
      <w:r w:rsidR="00C52B83" w:rsidRPr="007B35DE">
        <w:rPr>
          <w:rFonts w:asciiTheme="majorBidi" w:hAnsiTheme="majorBidi" w:cstheme="majorBidi"/>
        </w:rPr>
        <w:t>ental process aimed at reaching conclusions or generalizations</w:t>
      </w:r>
      <w:r w:rsidR="00E649A0">
        <w:rPr>
          <w:rFonts w:asciiTheme="majorBidi" w:hAnsiTheme="majorBidi" w:cstheme="majorBidi"/>
        </w:rPr>
        <w:t>.</w:t>
      </w:r>
      <w:r w:rsidR="00C52B83" w:rsidRPr="007B35DE">
        <w:rPr>
          <w:rFonts w:asciiTheme="majorBidi" w:hAnsiTheme="majorBidi" w:cstheme="majorBidi"/>
        </w:rPr>
        <w:t xml:space="preserve"> </w:t>
      </w:r>
      <w:r w:rsidR="00E649A0">
        <w:rPr>
          <w:rFonts w:asciiTheme="majorBidi" w:hAnsiTheme="majorBidi" w:cstheme="majorBidi"/>
        </w:rPr>
        <w:t>I</w:t>
      </w:r>
      <w:r w:rsidRPr="007B35DE">
        <w:rPr>
          <w:rFonts w:asciiTheme="majorBidi" w:hAnsiTheme="majorBidi" w:cstheme="majorBidi"/>
        </w:rPr>
        <w:t xml:space="preserve">nduction </w:t>
      </w:r>
      <w:r w:rsidR="00E649A0" w:rsidRPr="007B35DE">
        <w:rPr>
          <w:rFonts w:asciiTheme="majorBidi" w:hAnsiTheme="majorBidi" w:cstheme="majorBidi"/>
        </w:rPr>
        <w:t>by nature</w:t>
      </w:r>
      <w:r w:rsidR="00C52B83" w:rsidRPr="007B35DE">
        <w:rPr>
          <w:rFonts w:asciiTheme="majorBidi" w:hAnsiTheme="majorBidi" w:cstheme="majorBidi"/>
        </w:rPr>
        <w:t xml:space="preserve"> </w:t>
      </w:r>
      <w:r w:rsidRPr="007B35DE">
        <w:rPr>
          <w:rFonts w:asciiTheme="majorBidi" w:hAnsiTheme="majorBidi" w:cstheme="majorBidi"/>
        </w:rPr>
        <w:t xml:space="preserve">seeks </w:t>
      </w:r>
      <w:r w:rsidR="00C52B83" w:rsidRPr="007B35DE">
        <w:rPr>
          <w:rFonts w:asciiTheme="majorBidi" w:hAnsiTheme="majorBidi" w:cstheme="majorBidi"/>
        </w:rPr>
        <w:t xml:space="preserve">to explore the rules and laws </w:t>
      </w:r>
      <w:r w:rsidRPr="007B35DE">
        <w:rPr>
          <w:rFonts w:asciiTheme="majorBidi" w:hAnsiTheme="majorBidi" w:cstheme="majorBidi"/>
        </w:rPr>
        <w:t>(</w:t>
      </w:r>
      <w:proofErr w:type="spellStart"/>
      <w:r w:rsidRPr="007B35DE">
        <w:rPr>
          <w:rFonts w:asciiTheme="majorBidi" w:hAnsiTheme="majorBidi" w:cstheme="majorBidi"/>
        </w:rPr>
        <w:t>Jerwan</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Fathi</w:t>
      </w:r>
      <w:proofErr w:type="spellEnd"/>
      <w:r w:rsidRPr="007B35DE">
        <w:rPr>
          <w:rFonts w:asciiTheme="majorBidi" w:hAnsiTheme="majorBidi" w:cstheme="majorBidi"/>
        </w:rPr>
        <w:t xml:space="preserve"> </w:t>
      </w:r>
      <w:r w:rsidR="00E649A0">
        <w:rPr>
          <w:rFonts w:asciiTheme="majorBidi" w:hAnsiTheme="majorBidi" w:cstheme="majorBidi"/>
        </w:rPr>
        <w:t>2005: 319).</w:t>
      </w:r>
      <w:r w:rsidR="00C52B83" w:rsidRPr="007B35DE">
        <w:rPr>
          <w:rFonts w:asciiTheme="majorBidi" w:hAnsiTheme="majorBidi" w:cstheme="majorBidi"/>
        </w:rPr>
        <w:t xml:space="preserve"> </w:t>
      </w:r>
      <w:r w:rsidR="00E649A0">
        <w:rPr>
          <w:rFonts w:asciiTheme="majorBidi" w:hAnsiTheme="majorBidi" w:cstheme="majorBidi"/>
        </w:rPr>
        <w:t>And as a</w:t>
      </w:r>
      <w:r w:rsidRPr="007B35DE">
        <w:rPr>
          <w:rFonts w:asciiTheme="majorBidi" w:hAnsiTheme="majorBidi" w:cstheme="majorBidi"/>
        </w:rPr>
        <w:t xml:space="preserve"> thinking skill</w:t>
      </w:r>
      <w:r w:rsidR="00C52B83" w:rsidRPr="007B35DE">
        <w:rPr>
          <w:rFonts w:asciiTheme="majorBidi" w:hAnsiTheme="majorBidi" w:cstheme="majorBidi"/>
        </w:rPr>
        <w:t xml:space="preserve"> </w:t>
      </w:r>
      <w:r w:rsidR="00E649A0">
        <w:rPr>
          <w:rFonts w:asciiTheme="majorBidi" w:hAnsiTheme="majorBidi" w:cstheme="majorBidi"/>
        </w:rPr>
        <w:t xml:space="preserve">it </w:t>
      </w:r>
      <w:r w:rsidRPr="007B35DE">
        <w:rPr>
          <w:rFonts w:asciiTheme="majorBidi" w:hAnsiTheme="majorBidi" w:cstheme="majorBidi"/>
        </w:rPr>
        <w:t>is</w:t>
      </w:r>
      <w:r w:rsidR="00C52B83" w:rsidRPr="007B35DE">
        <w:rPr>
          <w:rFonts w:asciiTheme="majorBidi" w:hAnsiTheme="majorBidi" w:cstheme="majorBidi"/>
        </w:rPr>
        <w:t xml:space="preserve"> widely used in </w:t>
      </w:r>
      <w:r w:rsidR="0003092D" w:rsidRPr="007B35DE">
        <w:rPr>
          <w:rFonts w:asciiTheme="majorBidi" w:hAnsiTheme="majorBidi" w:cstheme="majorBidi"/>
        </w:rPr>
        <w:t>Sharia Sciences</w:t>
      </w:r>
      <w:r w:rsidR="00C52B83" w:rsidRPr="007B35DE">
        <w:rPr>
          <w:rFonts w:asciiTheme="majorBidi" w:hAnsiTheme="majorBidi" w:cstheme="majorBidi"/>
        </w:rPr>
        <w:t xml:space="preserve"> and provision</w:t>
      </w:r>
      <w:r w:rsidR="00E649A0">
        <w:rPr>
          <w:rFonts w:asciiTheme="majorBidi" w:hAnsiTheme="majorBidi" w:cstheme="majorBidi"/>
        </w:rPr>
        <w:t>s.</w:t>
      </w:r>
      <w:r w:rsidR="00C52B83" w:rsidRPr="007B35DE">
        <w:rPr>
          <w:rFonts w:asciiTheme="majorBidi" w:hAnsiTheme="majorBidi" w:cstheme="majorBidi"/>
        </w:rPr>
        <w:t xml:space="preserve"> When the </w:t>
      </w:r>
      <w:r w:rsidR="0003092D" w:rsidRPr="007B35DE">
        <w:rPr>
          <w:rFonts w:asciiTheme="majorBidi" w:hAnsiTheme="majorBidi" w:cstheme="majorBidi"/>
        </w:rPr>
        <w:t>Fakih</w:t>
      </w:r>
      <w:r w:rsidR="00C52B83" w:rsidRPr="007B35DE">
        <w:rPr>
          <w:rFonts w:asciiTheme="majorBidi" w:hAnsiTheme="majorBidi" w:cstheme="majorBidi"/>
        </w:rPr>
        <w:t xml:space="preserve"> wants </w:t>
      </w:r>
      <w:r w:rsidR="0003092D" w:rsidRPr="007B35DE">
        <w:rPr>
          <w:rFonts w:asciiTheme="majorBidi" w:hAnsiTheme="majorBidi" w:cstheme="majorBidi"/>
        </w:rPr>
        <w:t>to reach</w:t>
      </w:r>
      <w:r w:rsidR="00C52B83" w:rsidRPr="007B35DE">
        <w:rPr>
          <w:rFonts w:asciiTheme="majorBidi" w:hAnsiTheme="majorBidi" w:cstheme="majorBidi"/>
        </w:rPr>
        <w:t xml:space="preserve"> </w:t>
      </w:r>
      <w:r w:rsidR="0003092D" w:rsidRPr="007B35DE">
        <w:rPr>
          <w:rFonts w:asciiTheme="majorBidi" w:hAnsiTheme="majorBidi" w:cstheme="majorBidi"/>
        </w:rPr>
        <w:t>a</w:t>
      </w:r>
      <w:r w:rsidR="00C52B83" w:rsidRPr="007B35DE">
        <w:rPr>
          <w:rFonts w:asciiTheme="majorBidi" w:hAnsiTheme="majorBidi" w:cstheme="majorBidi"/>
        </w:rPr>
        <w:t xml:space="preserve"> doctrinal </w:t>
      </w:r>
      <w:r w:rsidR="0003092D" w:rsidRPr="007B35DE">
        <w:rPr>
          <w:rFonts w:asciiTheme="majorBidi" w:hAnsiTheme="majorBidi" w:cstheme="majorBidi"/>
        </w:rPr>
        <w:t>rule</w:t>
      </w:r>
      <w:r w:rsidR="00C52B83" w:rsidRPr="007B35DE">
        <w:rPr>
          <w:rFonts w:asciiTheme="majorBidi" w:hAnsiTheme="majorBidi" w:cstheme="majorBidi"/>
        </w:rPr>
        <w:t xml:space="preserve"> </w:t>
      </w:r>
      <w:r w:rsidR="0003092D" w:rsidRPr="007B35DE">
        <w:rPr>
          <w:rFonts w:asciiTheme="majorBidi" w:hAnsiTheme="majorBidi" w:cstheme="majorBidi"/>
        </w:rPr>
        <w:t>he</w:t>
      </w:r>
      <w:r w:rsidR="00C52B83" w:rsidRPr="007B35DE">
        <w:rPr>
          <w:rFonts w:asciiTheme="majorBidi" w:hAnsiTheme="majorBidi" w:cstheme="majorBidi"/>
        </w:rPr>
        <w:t xml:space="preserve"> extrapolates or </w:t>
      </w:r>
      <w:r w:rsidR="0003092D" w:rsidRPr="007B35DE">
        <w:rPr>
          <w:rFonts w:asciiTheme="majorBidi" w:hAnsiTheme="majorBidi" w:cstheme="majorBidi"/>
        </w:rPr>
        <w:t xml:space="preserve">reads in the </w:t>
      </w:r>
      <w:r w:rsidR="00C52B83" w:rsidRPr="007B35DE">
        <w:rPr>
          <w:rFonts w:asciiTheme="majorBidi" w:hAnsiTheme="majorBidi" w:cstheme="majorBidi"/>
        </w:rPr>
        <w:t xml:space="preserve">traces of religious texts then concludes </w:t>
      </w:r>
      <w:r w:rsidR="0003092D" w:rsidRPr="007B35DE">
        <w:rPr>
          <w:rFonts w:asciiTheme="majorBidi" w:hAnsiTheme="majorBidi" w:cstheme="majorBidi"/>
        </w:rPr>
        <w:t>the</w:t>
      </w:r>
      <w:r w:rsidR="00C52B83" w:rsidRPr="007B35DE">
        <w:rPr>
          <w:rFonts w:asciiTheme="majorBidi" w:hAnsiTheme="majorBidi" w:cstheme="majorBidi"/>
        </w:rPr>
        <w:t xml:space="preserve"> rule</w:t>
      </w:r>
      <w:r w:rsidR="00E649A0">
        <w:rPr>
          <w:rFonts w:asciiTheme="majorBidi" w:hAnsiTheme="majorBidi" w:cstheme="majorBidi"/>
        </w:rPr>
        <w:t>.</w:t>
      </w:r>
      <w:r w:rsidR="00C52B83" w:rsidRPr="007B35DE">
        <w:rPr>
          <w:rFonts w:asciiTheme="majorBidi" w:hAnsiTheme="majorBidi" w:cstheme="majorBidi"/>
        </w:rPr>
        <w:t xml:space="preserve"> </w:t>
      </w:r>
      <w:r w:rsidR="00E649A0">
        <w:rPr>
          <w:rFonts w:asciiTheme="majorBidi" w:hAnsiTheme="majorBidi" w:cstheme="majorBidi"/>
        </w:rPr>
        <w:t>For</w:t>
      </w:r>
      <w:r w:rsidR="00C52B83" w:rsidRPr="007B35DE">
        <w:rPr>
          <w:rFonts w:asciiTheme="majorBidi" w:hAnsiTheme="majorBidi" w:cstheme="majorBidi"/>
        </w:rPr>
        <w:t xml:space="preserve"> example, the </w:t>
      </w:r>
      <w:r w:rsidR="0003092D" w:rsidRPr="007B35DE">
        <w:rPr>
          <w:rFonts w:asciiTheme="majorBidi" w:hAnsiTheme="majorBidi" w:cstheme="majorBidi"/>
        </w:rPr>
        <w:t xml:space="preserve">rule </w:t>
      </w:r>
      <w:r w:rsidR="00C52B83" w:rsidRPr="007B35DE">
        <w:rPr>
          <w:rFonts w:asciiTheme="majorBidi" w:hAnsiTheme="majorBidi" w:cstheme="majorBidi"/>
        </w:rPr>
        <w:t>(</w:t>
      </w:r>
      <w:r w:rsidR="0003092D" w:rsidRPr="007B35DE">
        <w:rPr>
          <w:rFonts w:asciiTheme="majorBidi" w:hAnsiTheme="majorBidi" w:cstheme="majorBidi"/>
        </w:rPr>
        <w:t>there should be neither harm nor malice</w:t>
      </w:r>
      <w:r w:rsidR="00C52B83" w:rsidRPr="007B35DE">
        <w:rPr>
          <w:rFonts w:asciiTheme="majorBidi" w:hAnsiTheme="majorBidi" w:cstheme="majorBidi"/>
        </w:rPr>
        <w:t xml:space="preserve">) is one of the five major </w:t>
      </w:r>
      <w:r w:rsidR="0003092D" w:rsidRPr="007B35DE">
        <w:rPr>
          <w:rFonts w:asciiTheme="majorBidi" w:hAnsiTheme="majorBidi" w:cstheme="majorBidi"/>
        </w:rPr>
        <w:t xml:space="preserve">rules, which is a </w:t>
      </w:r>
      <w:r w:rsidR="00E649A0" w:rsidRPr="007B35DE">
        <w:rPr>
          <w:rFonts w:asciiTheme="majorBidi" w:hAnsiTheme="majorBidi" w:cstheme="majorBidi"/>
        </w:rPr>
        <w:t>cornerstone of</w:t>
      </w:r>
      <w:r w:rsidR="00C52B83" w:rsidRPr="007B35DE">
        <w:rPr>
          <w:rFonts w:asciiTheme="majorBidi" w:hAnsiTheme="majorBidi" w:cstheme="majorBidi"/>
        </w:rPr>
        <w:t xml:space="preserve"> Islam</w:t>
      </w:r>
      <w:r w:rsidR="003B4569" w:rsidRPr="007B35DE">
        <w:rPr>
          <w:rFonts w:asciiTheme="majorBidi" w:hAnsiTheme="majorBidi" w:cstheme="majorBidi"/>
        </w:rPr>
        <w:t>ic theology</w:t>
      </w:r>
      <w:r w:rsidR="00C52B83" w:rsidRPr="007B35DE">
        <w:rPr>
          <w:rFonts w:asciiTheme="majorBidi" w:hAnsiTheme="majorBidi" w:cstheme="majorBidi"/>
        </w:rPr>
        <w:t xml:space="preserve">, </w:t>
      </w:r>
      <w:r w:rsidR="003B4569" w:rsidRPr="007B35DE">
        <w:rPr>
          <w:rFonts w:asciiTheme="majorBidi" w:hAnsiTheme="majorBidi" w:cstheme="majorBidi"/>
        </w:rPr>
        <w:t xml:space="preserve">upon </w:t>
      </w:r>
      <w:r w:rsidR="00E649A0" w:rsidRPr="007B35DE">
        <w:rPr>
          <w:rFonts w:asciiTheme="majorBidi" w:hAnsiTheme="majorBidi" w:cstheme="majorBidi"/>
        </w:rPr>
        <w:t>which a</w:t>
      </w:r>
      <w:r w:rsidR="00C52B83" w:rsidRPr="007B35DE">
        <w:rPr>
          <w:rFonts w:asciiTheme="majorBidi" w:hAnsiTheme="majorBidi" w:cstheme="majorBidi"/>
        </w:rPr>
        <w:t xml:space="preserve"> lot of branches and issues in the various sections of </w:t>
      </w:r>
      <w:proofErr w:type="spellStart"/>
      <w:r w:rsidR="003B4569" w:rsidRPr="00E649A0">
        <w:rPr>
          <w:rFonts w:asciiTheme="majorBidi" w:hAnsiTheme="majorBidi" w:cstheme="majorBidi"/>
          <w:i/>
          <w:iCs/>
        </w:rPr>
        <w:t>fikh</w:t>
      </w:r>
      <w:proofErr w:type="spellEnd"/>
      <w:r w:rsidR="003B4569" w:rsidRPr="007B35DE">
        <w:rPr>
          <w:rFonts w:asciiTheme="majorBidi" w:hAnsiTheme="majorBidi" w:cstheme="majorBidi"/>
        </w:rPr>
        <w:t xml:space="preserve"> are built</w:t>
      </w:r>
      <w:r w:rsidR="00C52B83" w:rsidRPr="007B35DE">
        <w:rPr>
          <w:rFonts w:asciiTheme="majorBidi" w:hAnsiTheme="majorBidi" w:cstheme="majorBidi"/>
          <w:rtl/>
        </w:rPr>
        <w:t>.</w:t>
      </w:r>
      <w:r w:rsidR="00E649A0">
        <w:rPr>
          <w:rFonts w:asciiTheme="majorBidi" w:hAnsiTheme="majorBidi" w:cstheme="majorBidi"/>
        </w:rPr>
        <w:t>.</w:t>
      </w:r>
    </w:p>
    <w:p w:rsidR="00C52B83" w:rsidRPr="007B35DE" w:rsidRDefault="003B4569" w:rsidP="0059321A">
      <w:pPr>
        <w:bidi w:val="0"/>
        <w:spacing w:line="360" w:lineRule="auto"/>
        <w:jc w:val="both"/>
        <w:rPr>
          <w:rFonts w:asciiTheme="majorBidi" w:hAnsiTheme="majorBidi" w:cstheme="majorBidi"/>
        </w:rPr>
      </w:pPr>
      <w:r w:rsidRPr="007B35DE">
        <w:rPr>
          <w:rFonts w:asciiTheme="majorBidi" w:hAnsiTheme="majorBidi" w:cstheme="majorBidi"/>
        </w:rPr>
        <w:t>The base of the rule "you should do neither harm nor malice"</w:t>
      </w:r>
      <w:r w:rsidR="00C52B83" w:rsidRPr="007B35DE">
        <w:rPr>
          <w:rFonts w:asciiTheme="majorBidi" w:hAnsiTheme="majorBidi" w:cstheme="majorBidi"/>
        </w:rPr>
        <w:t xml:space="preserve"> </w:t>
      </w:r>
      <w:r w:rsidRPr="007B35DE">
        <w:rPr>
          <w:rFonts w:asciiTheme="majorBidi" w:hAnsiTheme="majorBidi" w:cstheme="majorBidi"/>
        </w:rPr>
        <w:t xml:space="preserve">is a strong Hadith with </w:t>
      </w:r>
      <w:r w:rsidR="00E649A0">
        <w:rPr>
          <w:rFonts w:asciiTheme="majorBidi" w:hAnsiTheme="majorBidi" w:cstheme="majorBidi"/>
        </w:rPr>
        <w:t xml:space="preserve">a </w:t>
      </w:r>
      <w:r w:rsidRPr="007B35DE">
        <w:rPr>
          <w:rFonts w:asciiTheme="majorBidi" w:hAnsiTheme="majorBidi" w:cstheme="majorBidi"/>
        </w:rPr>
        <w:t xml:space="preserve">trusted chain of narrators and </w:t>
      </w:r>
      <w:r w:rsidR="00C52B83" w:rsidRPr="007B35DE">
        <w:rPr>
          <w:rFonts w:asciiTheme="majorBidi" w:hAnsiTheme="majorBidi" w:cstheme="majorBidi"/>
        </w:rPr>
        <w:t xml:space="preserve">agreed </w:t>
      </w:r>
      <w:r w:rsidRPr="007B35DE">
        <w:rPr>
          <w:rFonts w:asciiTheme="majorBidi" w:hAnsiTheme="majorBidi" w:cstheme="majorBidi"/>
        </w:rPr>
        <w:t>upon</w:t>
      </w:r>
      <w:r w:rsidR="00C52B83" w:rsidRPr="007B35DE">
        <w:rPr>
          <w:rFonts w:asciiTheme="majorBidi" w:hAnsiTheme="majorBidi" w:cstheme="majorBidi"/>
        </w:rPr>
        <w:t xml:space="preserve"> between scientists</w:t>
      </w:r>
      <w:r w:rsidRPr="007B35DE">
        <w:rPr>
          <w:rFonts w:asciiTheme="majorBidi" w:hAnsiTheme="majorBidi" w:cstheme="majorBidi"/>
        </w:rPr>
        <w:t xml:space="preserve">. </w:t>
      </w:r>
      <w:r w:rsidR="00C52B83" w:rsidRPr="007B35DE">
        <w:rPr>
          <w:rFonts w:asciiTheme="majorBidi" w:hAnsiTheme="majorBidi" w:cstheme="majorBidi"/>
        </w:rPr>
        <w:t xml:space="preserve"> </w:t>
      </w:r>
      <w:r w:rsidRPr="007B35DE">
        <w:rPr>
          <w:rFonts w:asciiTheme="majorBidi" w:hAnsiTheme="majorBidi" w:cstheme="majorBidi"/>
        </w:rPr>
        <w:t>What is</w:t>
      </w:r>
      <w:r w:rsidR="00C52B83" w:rsidRPr="007B35DE">
        <w:rPr>
          <w:rFonts w:asciiTheme="majorBidi" w:hAnsiTheme="majorBidi" w:cstheme="majorBidi"/>
        </w:rPr>
        <w:t xml:space="preserve"> intended </w:t>
      </w:r>
      <w:r w:rsidRPr="007B35DE">
        <w:rPr>
          <w:rFonts w:asciiTheme="majorBidi" w:hAnsiTheme="majorBidi" w:cstheme="majorBidi"/>
        </w:rPr>
        <w:t xml:space="preserve">by </w:t>
      </w:r>
      <w:r w:rsidR="00C52B83" w:rsidRPr="007B35DE">
        <w:rPr>
          <w:rFonts w:asciiTheme="majorBidi" w:hAnsiTheme="majorBidi" w:cstheme="majorBidi"/>
        </w:rPr>
        <w:t xml:space="preserve"> </w:t>
      </w:r>
      <w:r w:rsidRPr="007B35DE">
        <w:rPr>
          <w:rFonts w:asciiTheme="majorBidi" w:hAnsiTheme="majorBidi" w:cstheme="majorBidi"/>
        </w:rPr>
        <w:t>doing neither harm nor malice</w:t>
      </w:r>
      <w:r w:rsidR="00C52B83" w:rsidRPr="007B35DE">
        <w:rPr>
          <w:rFonts w:asciiTheme="majorBidi" w:hAnsiTheme="majorBidi" w:cstheme="majorBidi"/>
        </w:rPr>
        <w:t xml:space="preserve"> </w:t>
      </w:r>
      <w:r w:rsidR="00E649A0">
        <w:rPr>
          <w:rFonts w:asciiTheme="majorBidi" w:hAnsiTheme="majorBidi" w:cstheme="majorBidi"/>
        </w:rPr>
        <w:t xml:space="preserve">is forbidding </w:t>
      </w:r>
      <w:r w:rsidR="00C52B83" w:rsidRPr="007B35DE">
        <w:rPr>
          <w:rFonts w:asciiTheme="majorBidi" w:hAnsiTheme="majorBidi" w:cstheme="majorBidi"/>
        </w:rPr>
        <w:t xml:space="preserve"> </w:t>
      </w:r>
      <w:r w:rsidRPr="007B35DE">
        <w:rPr>
          <w:rFonts w:asciiTheme="majorBidi" w:hAnsiTheme="majorBidi" w:cstheme="majorBidi"/>
        </w:rPr>
        <w:t>harming</w:t>
      </w:r>
      <w:r w:rsidR="00E649A0">
        <w:rPr>
          <w:rFonts w:asciiTheme="majorBidi" w:hAnsiTheme="majorBidi" w:cstheme="majorBidi"/>
        </w:rPr>
        <w:t xml:space="preserve"> </w:t>
      </w:r>
      <w:r w:rsidRPr="007B35DE">
        <w:rPr>
          <w:rFonts w:asciiTheme="majorBidi" w:hAnsiTheme="majorBidi" w:cstheme="majorBidi"/>
        </w:rPr>
        <w:t xml:space="preserve">someone </w:t>
      </w:r>
      <w:r w:rsidR="00D530EB" w:rsidRPr="007B35DE">
        <w:rPr>
          <w:rFonts w:asciiTheme="majorBidi" w:hAnsiTheme="majorBidi" w:cstheme="majorBidi"/>
        </w:rPr>
        <w:t>without a just reason</w:t>
      </w:r>
      <w:r w:rsidR="00E649A0">
        <w:rPr>
          <w:rFonts w:asciiTheme="majorBidi" w:hAnsiTheme="majorBidi" w:cstheme="majorBidi"/>
        </w:rPr>
        <w:t>.</w:t>
      </w:r>
      <w:r w:rsidR="00C52B83" w:rsidRPr="007B35DE">
        <w:rPr>
          <w:rFonts w:asciiTheme="majorBidi" w:hAnsiTheme="majorBidi" w:cstheme="majorBidi"/>
        </w:rPr>
        <w:t xml:space="preserve"> </w:t>
      </w:r>
      <w:r w:rsidR="00E649A0">
        <w:rPr>
          <w:rFonts w:asciiTheme="majorBidi" w:hAnsiTheme="majorBidi" w:cstheme="majorBidi"/>
        </w:rPr>
        <w:t>The reader of Qu</w:t>
      </w:r>
      <w:r w:rsidR="00D530EB" w:rsidRPr="007B35DE">
        <w:rPr>
          <w:rFonts w:asciiTheme="majorBidi" w:hAnsiTheme="majorBidi" w:cstheme="majorBidi"/>
        </w:rPr>
        <w:t xml:space="preserve">ran </w:t>
      </w:r>
      <w:r w:rsidR="00C52B83" w:rsidRPr="007B35DE">
        <w:rPr>
          <w:rFonts w:asciiTheme="majorBidi" w:hAnsiTheme="majorBidi" w:cstheme="majorBidi"/>
        </w:rPr>
        <w:t xml:space="preserve"> </w:t>
      </w:r>
      <w:r w:rsidR="00D530EB" w:rsidRPr="007B35DE">
        <w:rPr>
          <w:rFonts w:asciiTheme="majorBidi" w:hAnsiTheme="majorBidi" w:cstheme="majorBidi"/>
        </w:rPr>
        <w:t xml:space="preserve">sees clearly the </w:t>
      </w:r>
      <w:r w:rsidR="00C52B83" w:rsidRPr="007B35DE">
        <w:rPr>
          <w:rFonts w:asciiTheme="majorBidi" w:hAnsiTheme="majorBidi" w:cstheme="majorBidi"/>
        </w:rPr>
        <w:t>significance of this rule</w:t>
      </w:r>
      <w:r w:rsidR="00D530EB" w:rsidRPr="007B35DE">
        <w:rPr>
          <w:rFonts w:asciiTheme="majorBidi" w:hAnsiTheme="majorBidi" w:cstheme="majorBidi"/>
        </w:rPr>
        <w:t xml:space="preserve"> as in verse 231 of </w:t>
      </w:r>
      <w:proofErr w:type="spellStart"/>
      <w:r w:rsidR="00D530EB" w:rsidRPr="007B35DE">
        <w:rPr>
          <w:rFonts w:asciiTheme="majorBidi" w:hAnsiTheme="majorBidi" w:cstheme="majorBidi"/>
        </w:rPr>
        <w:t>Surat</w:t>
      </w:r>
      <w:proofErr w:type="spellEnd"/>
      <w:r w:rsidR="00D530EB" w:rsidRPr="007B35DE">
        <w:rPr>
          <w:rFonts w:asciiTheme="majorBidi" w:hAnsiTheme="majorBidi" w:cstheme="majorBidi"/>
        </w:rPr>
        <w:t xml:space="preserve"> AL </w:t>
      </w:r>
      <w:proofErr w:type="spellStart"/>
      <w:r w:rsidR="00D530EB" w:rsidRPr="007B35DE">
        <w:rPr>
          <w:rFonts w:asciiTheme="majorBidi" w:hAnsiTheme="majorBidi" w:cstheme="majorBidi"/>
        </w:rPr>
        <w:t>Baqara</w:t>
      </w:r>
      <w:proofErr w:type="spellEnd"/>
      <w:r w:rsidR="00D530EB" w:rsidRPr="007B35DE">
        <w:rPr>
          <w:rFonts w:asciiTheme="majorBidi" w:hAnsiTheme="majorBidi" w:cstheme="majorBidi"/>
        </w:rPr>
        <w:t xml:space="preserve"> "When ye divorce women, and they are about to fulfill the term of their </w:t>
      </w:r>
      <w:proofErr w:type="spellStart"/>
      <w:r w:rsidR="00D530EB" w:rsidRPr="007B35DE">
        <w:rPr>
          <w:rFonts w:asciiTheme="majorBidi" w:hAnsiTheme="majorBidi" w:cstheme="majorBidi"/>
        </w:rPr>
        <w:t>Iddat</w:t>
      </w:r>
      <w:proofErr w:type="spellEnd"/>
      <w:r w:rsidR="00D530EB" w:rsidRPr="007B35DE">
        <w:rPr>
          <w:rFonts w:asciiTheme="majorBidi" w:hAnsiTheme="majorBidi" w:cstheme="majorBidi"/>
        </w:rPr>
        <w:t>, either take them back on equitable terms or set them free on equitable terms; but do not take them back to injure them or to take undue advantage"</w:t>
      </w:r>
      <w:r w:rsidR="00E649A0">
        <w:rPr>
          <w:rFonts w:asciiTheme="majorBidi" w:hAnsiTheme="majorBidi" w:cstheme="majorBidi"/>
        </w:rPr>
        <w:t xml:space="preserve">. </w:t>
      </w:r>
      <w:r w:rsidR="00E649A0" w:rsidRPr="007B35DE">
        <w:rPr>
          <w:rFonts w:asciiTheme="majorBidi" w:hAnsiTheme="majorBidi" w:cstheme="majorBidi"/>
        </w:rPr>
        <w:t xml:space="preserve">The prevention of magic falls </w:t>
      </w:r>
      <w:r w:rsidR="00E649A0">
        <w:rPr>
          <w:rFonts w:asciiTheme="majorBidi" w:hAnsiTheme="majorBidi" w:cstheme="majorBidi"/>
        </w:rPr>
        <w:t>u</w:t>
      </w:r>
      <w:r w:rsidR="00D530EB" w:rsidRPr="007B35DE">
        <w:rPr>
          <w:rFonts w:asciiTheme="majorBidi" w:hAnsiTheme="majorBidi" w:cstheme="majorBidi"/>
        </w:rPr>
        <w:t xml:space="preserve">nder this rule </w:t>
      </w:r>
      <w:r w:rsidR="00C52B83" w:rsidRPr="007B35DE">
        <w:rPr>
          <w:rFonts w:asciiTheme="majorBidi" w:hAnsiTheme="majorBidi" w:cstheme="majorBidi"/>
        </w:rPr>
        <w:t xml:space="preserve">because it is harmful </w:t>
      </w:r>
      <w:r w:rsidR="00E649A0">
        <w:rPr>
          <w:rFonts w:asciiTheme="majorBidi" w:hAnsiTheme="majorBidi" w:cstheme="majorBidi"/>
        </w:rPr>
        <w:t>and</w:t>
      </w:r>
      <w:r w:rsidR="00C52B83" w:rsidRPr="007B35DE">
        <w:rPr>
          <w:rFonts w:asciiTheme="majorBidi" w:hAnsiTheme="majorBidi" w:cstheme="majorBidi"/>
        </w:rPr>
        <w:t xml:space="preserve"> </w:t>
      </w:r>
      <w:r w:rsidR="00E649A0">
        <w:rPr>
          <w:rFonts w:asciiTheme="majorBidi" w:hAnsiTheme="majorBidi" w:cstheme="majorBidi"/>
        </w:rPr>
        <w:t xml:space="preserve">implies </w:t>
      </w:r>
      <w:r w:rsidR="00C52B83" w:rsidRPr="007B35DE">
        <w:rPr>
          <w:rFonts w:asciiTheme="majorBidi" w:hAnsiTheme="majorBidi" w:cstheme="majorBidi"/>
        </w:rPr>
        <w:t xml:space="preserve">damaging a third party without a </w:t>
      </w:r>
      <w:r w:rsidR="00D530EB" w:rsidRPr="007B35DE">
        <w:rPr>
          <w:rFonts w:asciiTheme="majorBidi" w:hAnsiTheme="majorBidi" w:cstheme="majorBidi"/>
        </w:rPr>
        <w:t>just</w:t>
      </w:r>
      <w:r w:rsidR="00C52B83" w:rsidRPr="007B35DE">
        <w:rPr>
          <w:rFonts w:asciiTheme="majorBidi" w:hAnsiTheme="majorBidi" w:cstheme="majorBidi"/>
        </w:rPr>
        <w:t xml:space="preserve"> right, </w:t>
      </w:r>
      <w:r w:rsidR="0059321A">
        <w:rPr>
          <w:rFonts w:asciiTheme="majorBidi" w:hAnsiTheme="majorBidi" w:cstheme="majorBidi"/>
        </w:rPr>
        <w:t>the same is applies to</w:t>
      </w:r>
      <w:r w:rsidR="00C52B83" w:rsidRPr="007B35DE">
        <w:rPr>
          <w:rFonts w:asciiTheme="majorBidi" w:hAnsiTheme="majorBidi" w:cstheme="majorBidi"/>
        </w:rPr>
        <w:t xml:space="preserve"> </w:t>
      </w:r>
      <w:r w:rsidR="00D530EB" w:rsidRPr="007B35DE">
        <w:rPr>
          <w:rFonts w:asciiTheme="majorBidi" w:hAnsiTheme="majorBidi" w:cstheme="majorBidi"/>
        </w:rPr>
        <w:t xml:space="preserve">adulterated </w:t>
      </w:r>
      <w:r w:rsidR="00C52B83" w:rsidRPr="007B35DE">
        <w:rPr>
          <w:rFonts w:asciiTheme="majorBidi" w:hAnsiTheme="majorBidi" w:cstheme="majorBidi"/>
        </w:rPr>
        <w:t>medication because it is harmfu</w:t>
      </w:r>
      <w:r w:rsidR="00D530EB" w:rsidRPr="007B35DE">
        <w:rPr>
          <w:rFonts w:asciiTheme="majorBidi" w:hAnsiTheme="majorBidi" w:cstheme="majorBidi"/>
        </w:rPr>
        <w:t xml:space="preserve">l and damaging to others </w:t>
      </w:r>
      <w:r w:rsidR="00C52B83" w:rsidRPr="007B35DE">
        <w:rPr>
          <w:rFonts w:asciiTheme="majorBidi" w:hAnsiTheme="majorBidi" w:cstheme="majorBidi"/>
        </w:rPr>
        <w:t>, and</w:t>
      </w:r>
      <w:r w:rsidR="0059321A">
        <w:rPr>
          <w:rFonts w:asciiTheme="majorBidi" w:hAnsiTheme="majorBidi" w:cstheme="majorBidi"/>
        </w:rPr>
        <w:t xml:space="preserve"> many</w:t>
      </w:r>
      <w:r w:rsidR="00C52B83" w:rsidRPr="007B35DE">
        <w:rPr>
          <w:rFonts w:asciiTheme="majorBidi" w:hAnsiTheme="majorBidi" w:cstheme="majorBidi"/>
        </w:rPr>
        <w:t xml:space="preserve"> other issues that fall under this rule. (</w:t>
      </w:r>
      <w:proofErr w:type="spellStart"/>
      <w:r w:rsidR="00D530EB" w:rsidRPr="007B35DE">
        <w:rPr>
          <w:rFonts w:asciiTheme="majorBidi" w:hAnsiTheme="majorBidi" w:cstheme="majorBidi"/>
        </w:rPr>
        <w:t>Saidan</w:t>
      </w:r>
      <w:proofErr w:type="spellEnd"/>
      <w:r w:rsidR="00C52B83" w:rsidRPr="007B35DE">
        <w:rPr>
          <w:rFonts w:asciiTheme="majorBidi" w:hAnsiTheme="majorBidi" w:cstheme="majorBidi"/>
        </w:rPr>
        <w:t xml:space="preserve">, </w:t>
      </w:r>
      <w:proofErr w:type="spellStart"/>
      <w:r w:rsidR="00C52B83" w:rsidRPr="007B35DE">
        <w:rPr>
          <w:rFonts w:asciiTheme="majorBidi" w:hAnsiTheme="majorBidi" w:cstheme="majorBidi"/>
        </w:rPr>
        <w:t>Walid</w:t>
      </w:r>
      <w:proofErr w:type="spellEnd"/>
      <w:r w:rsidR="00C52B83" w:rsidRPr="007B35DE">
        <w:rPr>
          <w:rFonts w:asciiTheme="majorBidi" w:hAnsiTheme="majorBidi" w:cstheme="majorBidi"/>
        </w:rPr>
        <w:t xml:space="preserve"> bin Rashid, D.t: 8</w:t>
      </w:r>
      <w:r w:rsidR="00D530EB" w:rsidRPr="007B35DE">
        <w:rPr>
          <w:rFonts w:asciiTheme="majorBidi" w:hAnsiTheme="majorBidi" w:cstheme="majorBidi"/>
          <w:rtl/>
        </w:rPr>
        <w:t>(</w:t>
      </w:r>
    </w:p>
    <w:p w:rsidR="00C52B83" w:rsidRPr="007B35DE" w:rsidRDefault="00C52B83" w:rsidP="00B0773D">
      <w:pPr>
        <w:bidi w:val="0"/>
        <w:spacing w:line="360" w:lineRule="auto"/>
        <w:jc w:val="both"/>
        <w:rPr>
          <w:rFonts w:asciiTheme="majorBidi" w:hAnsiTheme="majorBidi" w:cstheme="majorBidi"/>
        </w:rPr>
      </w:pPr>
      <w:r w:rsidRPr="007B35DE">
        <w:rPr>
          <w:rFonts w:asciiTheme="majorBidi" w:hAnsiTheme="majorBidi" w:cstheme="majorBidi"/>
        </w:rPr>
        <w:t xml:space="preserve">The skill of </w:t>
      </w:r>
      <w:r w:rsidR="0059321A" w:rsidRPr="0059321A">
        <w:rPr>
          <w:rFonts w:asciiTheme="majorBidi" w:hAnsiTheme="majorBidi" w:cstheme="majorBidi"/>
        </w:rPr>
        <w:t>inference</w:t>
      </w:r>
      <w:r w:rsidRPr="007B35DE">
        <w:rPr>
          <w:rFonts w:asciiTheme="majorBidi" w:hAnsiTheme="majorBidi" w:cstheme="majorBidi"/>
          <w:color w:val="FF0000"/>
        </w:rPr>
        <w:t xml:space="preserve"> </w:t>
      </w:r>
      <w:r w:rsidRPr="007B35DE">
        <w:rPr>
          <w:rFonts w:asciiTheme="majorBidi" w:hAnsiTheme="majorBidi" w:cstheme="majorBidi"/>
        </w:rPr>
        <w:t xml:space="preserve">is one of the thinking skills that reflect </w:t>
      </w:r>
      <w:r w:rsidR="005300F8" w:rsidRPr="007B35DE">
        <w:rPr>
          <w:rFonts w:asciiTheme="majorBidi" w:hAnsiTheme="majorBidi" w:cstheme="majorBidi"/>
        </w:rPr>
        <w:t>a</w:t>
      </w:r>
      <w:r w:rsidR="0059321A">
        <w:rPr>
          <w:rFonts w:asciiTheme="majorBidi" w:hAnsiTheme="majorBidi" w:cstheme="majorBidi"/>
        </w:rPr>
        <w:t xml:space="preserve"> mental process</w:t>
      </w:r>
      <w:r w:rsidRPr="007B35DE">
        <w:rPr>
          <w:rFonts w:asciiTheme="majorBidi" w:hAnsiTheme="majorBidi" w:cstheme="majorBidi"/>
        </w:rPr>
        <w:t xml:space="preserve"> including </w:t>
      </w:r>
      <w:r w:rsidR="005300F8" w:rsidRPr="007B35DE">
        <w:rPr>
          <w:rFonts w:asciiTheme="majorBidi" w:hAnsiTheme="majorBidi" w:cstheme="majorBidi"/>
        </w:rPr>
        <w:t>organizing</w:t>
      </w:r>
      <w:r w:rsidRPr="007B35DE">
        <w:rPr>
          <w:rFonts w:asciiTheme="majorBidi" w:hAnsiTheme="majorBidi" w:cstheme="majorBidi"/>
        </w:rPr>
        <w:t xml:space="preserve"> facts or information, process</w:t>
      </w:r>
      <w:r w:rsidR="005300F8" w:rsidRPr="007B35DE">
        <w:rPr>
          <w:rFonts w:asciiTheme="majorBidi" w:hAnsiTheme="majorBidi" w:cstheme="majorBidi"/>
        </w:rPr>
        <w:t xml:space="preserve">ing them in a </w:t>
      </w:r>
      <w:r w:rsidR="0059321A" w:rsidRPr="007B35DE">
        <w:rPr>
          <w:rFonts w:asciiTheme="majorBidi" w:hAnsiTheme="majorBidi" w:cstheme="majorBidi"/>
        </w:rPr>
        <w:t>manner that</w:t>
      </w:r>
      <w:r w:rsidRPr="007B35DE">
        <w:rPr>
          <w:rFonts w:asciiTheme="majorBidi" w:hAnsiTheme="majorBidi" w:cstheme="majorBidi"/>
        </w:rPr>
        <w:t xml:space="preserve"> lead</w:t>
      </w:r>
      <w:r w:rsidR="005300F8" w:rsidRPr="007B35DE">
        <w:rPr>
          <w:rFonts w:asciiTheme="majorBidi" w:hAnsiTheme="majorBidi" w:cstheme="majorBidi"/>
        </w:rPr>
        <w:t>s</w:t>
      </w:r>
      <w:r w:rsidRPr="007B35DE">
        <w:rPr>
          <w:rFonts w:asciiTheme="majorBidi" w:hAnsiTheme="majorBidi" w:cstheme="majorBidi"/>
        </w:rPr>
        <w:t xml:space="preserve"> to </w:t>
      </w:r>
      <w:r w:rsidR="005300F8" w:rsidRPr="007B35DE">
        <w:rPr>
          <w:rFonts w:asciiTheme="majorBidi" w:hAnsiTheme="majorBidi" w:cstheme="majorBidi"/>
        </w:rPr>
        <w:t>a</w:t>
      </w:r>
      <w:r w:rsidRPr="007B35DE">
        <w:rPr>
          <w:rFonts w:asciiTheme="majorBidi" w:hAnsiTheme="majorBidi" w:cstheme="majorBidi"/>
        </w:rPr>
        <w:t xml:space="preserve"> conclusion</w:t>
      </w:r>
      <w:r w:rsidR="005300F8" w:rsidRPr="007B35DE">
        <w:rPr>
          <w:rFonts w:asciiTheme="majorBidi" w:hAnsiTheme="majorBidi" w:cstheme="majorBidi"/>
        </w:rPr>
        <w:t>,</w:t>
      </w:r>
      <w:r w:rsidRPr="007B35DE">
        <w:rPr>
          <w:rFonts w:asciiTheme="majorBidi" w:hAnsiTheme="majorBidi" w:cstheme="majorBidi"/>
        </w:rPr>
        <w:t xml:space="preserve"> </w:t>
      </w:r>
      <w:r w:rsidR="005300F8" w:rsidRPr="007B35DE">
        <w:rPr>
          <w:rFonts w:asciiTheme="majorBidi" w:hAnsiTheme="majorBidi" w:cstheme="majorBidi"/>
        </w:rPr>
        <w:t xml:space="preserve">decision, or solving a problem. There is also what is </w:t>
      </w:r>
      <w:r w:rsidRPr="007B35DE">
        <w:rPr>
          <w:rFonts w:asciiTheme="majorBidi" w:hAnsiTheme="majorBidi" w:cstheme="majorBidi"/>
        </w:rPr>
        <w:t xml:space="preserve">called logical </w:t>
      </w:r>
      <w:r w:rsidR="0059321A" w:rsidRPr="0059321A">
        <w:rPr>
          <w:rFonts w:asciiTheme="majorBidi" w:hAnsiTheme="majorBidi" w:cstheme="majorBidi"/>
        </w:rPr>
        <w:t>inference</w:t>
      </w:r>
      <w:r w:rsidRPr="007B35DE">
        <w:rPr>
          <w:rFonts w:asciiTheme="majorBidi" w:hAnsiTheme="majorBidi" w:cstheme="majorBidi"/>
        </w:rPr>
        <w:t xml:space="preserve">, </w:t>
      </w:r>
      <w:r w:rsidR="00ED50C3" w:rsidRPr="007B35DE">
        <w:rPr>
          <w:rFonts w:asciiTheme="majorBidi" w:hAnsiTheme="majorBidi" w:cstheme="majorBidi"/>
        </w:rPr>
        <w:t>which means</w:t>
      </w:r>
      <w:r w:rsidRPr="007B35DE">
        <w:rPr>
          <w:rFonts w:asciiTheme="majorBidi" w:hAnsiTheme="majorBidi" w:cstheme="majorBidi"/>
        </w:rPr>
        <w:t xml:space="preserve"> </w:t>
      </w:r>
      <w:r w:rsidR="00ED50C3" w:rsidRPr="007B35DE">
        <w:rPr>
          <w:rFonts w:asciiTheme="majorBidi" w:hAnsiTheme="majorBidi" w:cstheme="majorBidi"/>
        </w:rPr>
        <w:t xml:space="preserve">the </w:t>
      </w:r>
      <w:r w:rsidRPr="007B35DE">
        <w:rPr>
          <w:rFonts w:asciiTheme="majorBidi" w:hAnsiTheme="majorBidi" w:cstheme="majorBidi"/>
        </w:rPr>
        <w:t xml:space="preserve">thinking process based on </w:t>
      </w:r>
      <w:r w:rsidR="00ED50C3" w:rsidRPr="007B35DE">
        <w:rPr>
          <w:rFonts w:asciiTheme="majorBidi" w:hAnsiTheme="majorBidi" w:cstheme="majorBidi"/>
        </w:rPr>
        <w:t xml:space="preserve">specific </w:t>
      </w:r>
      <w:r w:rsidRPr="007B35DE">
        <w:rPr>
          <w:rFonts w:asciiTheme="majorBidi" w:hAnsiTheme="majorBidi" w:cstheme="majorBidi"/>
        </w:rPr>
        <w:t>rules and strategies aimed at generat</w:t>
      </w:r>
      <w:r w:rsidR="00ED50C3" w:rsidRPr="007B35DE">
        <w:rPr>
          <w:rFonts w:asciiTheme="majorBidi" w:hAnsiTheme="majorBidi" w:cstheme="majorBidi"/>
        </w:rPr>
        <w:t>ing</w:t>
      </w:r>
      <w:r w:rsidRPr="007B35DE">
        <w:rPr>
          <w:rFonts w:asciiTheme="majorBidi" w:hAnsiTheme="majorBidi" w:cstheme="majorBidi"/>
        </w:rPr>
        <w:t xml:space="preserve"> new knowledge</w:t>
      </w:r>
      <w:r w:rsidR="00ED50C3" w:rsidRPr="007B35DE">
        <w:rPr>
          <w:rFonts w:asciiTheme="majorBidi" w:hAnsiTheme="majorBidi" w:cstheme="majorBidi"/>
        </w:rPr>
        <w:t>. This skill</w:t>
      </w:r>
      <w:r w:rsidRPr="007B35DE">
        <w:rPr>
          <w:rFonts w:asciiTheme="majorBidi" w:hAnsiTheme="majorBidi" w:cstheme="majorBidi"/>
        </w:rPr>
        <w:t xml:space="preserve"> can be used to demonstrate the legal provisions</w:t>
      </w:r>
      <w:r w:rsidR="00ED50C3" w:rsidRPr="007B35DE">
        <w:rPr>
          <w:rFonts w:asciiTheme="majorBidi" w:hAnsiTheme="majorBidi" w:cstheme="majorBidi"/>
        </w:rPr>
        <w:t xml:space="preserve"> of Sharia</w:t>
      </w:r>
      <w:r w:rsidRPr="007B35DE">
        <w:rPr>
          <w:rFonts w:asciiTheme="majorBidi" w:hAnsiTheme="majorBidi" w:cstheme="majorBidi"/>
        </w:rPr>
        <w:t xml:space="preserve">, </w:t>
      </w:r>
      <w:r w:rsidR="0059321A">
        <w:rPr>
          <w:rFonts w:asciiTheme="majorBidi" w:hAnsiTheme="majorBidi" w:cstheme="majorBidi"/>
        </w:rPr>
        <w:t>and</w:t>
      </w:r>
      <w:r w:rsidRPr="007B35DE">
        <w:rPr>
          <w:rFonts w:asciiTheme="majorBidi" w:hAnsiTheme="majorBidi" w:cstheme="majorBidi"/>
        </w:rPr>
        <w:t xml:space="preserve"> can be used to </w:t>
      </w:r>
      <w:r w:rsidR="0059321A">
        <w:rPr>
          <w:rFonts w:asciiTheme="majorBidi" w:hAnsiTheme="majorBidi" w:cstheme="majorBidi"/>
        </w:rPr>
        <w:t>demonstrate on matters of faith.</w:t>
      </w:r>
      <w:r w:rsidRPr="007B35DE">
        <w:rPr>
          <w:rFonts w:asciiTheme="majorBidi" w:hAnsiTheme="majorBidi" w:cstheme="majorBidi"/>
        </w:rPr>
        <w:t xml:space="preserve"> </w:t>
      </w:r>
      <w:r w:rsidR="0059321A">
        <w:rPr>
          <w:rFonts w:asciiTheme="majorBidi" w:hAnsiTheme="majorBidi" w:cstheme="majorBidi"/>
        </w:rPr>
        <w:t>Hence t</w:t>
      </w:r>
      <w:r w:rsidRPr="007B35DE">
        <w:rPr>
          <w:rFonts w:asciiTheme="majorBidi" w:hAnsiTheme="majorBidi" w:cstheme="majorBidi"/>
        </w:rPr>
        <w:t xml:space="preserve">here are many kinds of </w:t>
      </w:r>
      <w:r w:rsidR="0059321A">
        <w:rPr>
          <w:rFonts w:asciiTheme="majorBidi" w:hAnsiTheme="majorBidi" w:cstheme="majorBidi"/>
        </w:rPr>
        <w:t>inference</w:t>
      </w:r>
      <w:r w:rsidRPr="007B35DE">
        <w:rPr>
          <w:rFonts w:asciiTheme="majorBidi" w:hAnsiTheme="majorBidi" w:cstheme="majorBidi"/>
        </w:rPr>
        <w:t xml:space="preserve">, which is one of </w:t>
      </w:r>
      <w:r w:rsidR="00ED50C3" w:rsidRPr="007B35DE">
        <w:rPr>
          <w:rFonts w:asciiTheme="majorBidi" w:hAnsiTheme="majorBidi" w:cstheme="majorBidi"/>
        </w:rPr>
        <w:t xml:space="preserve">the skills to </w:t>
      </w:r>
      <w:r w:rsidRPr="007B35DE">
        <w:rPr>
          <w:rFonts w:asciiTheme="majorBidi" w:hAnsiTheme="majorBidi" w:cstheme="majorBidi"/>
        </w:rPr>
        <w:t>und</w:t>
      </w:r>
      <w:r w:rsidR="0059321A">
        <w:rPr>
          <w:rFonts w:asciiTheme="majorBidi" w:hAnsiTheme="majorBidi" w:cstheme="majorBidi"/>
        </w:rPr>
        <w:t>erstand the Quranic text.</w:t>
      </w:r>
      <w:r w:rsidRPr="007B35DE">
        <w:rPr>
          <w:rFonts w:asciiTheme="majorBidi" w:hAnsiTheme="majorBidi" w:cstheme="majorBidi"/>
        </w:rPr>
        <w:t xml:space="preserve"> </w:t>
      </w:r>
      <w:r w:rsidR="0059321A" w:rsidRPr="007B35DE">
        <w:rPr>
          <w:rFonts w:asciiTheme="majorBidi" w:hAnsiTheme="majorBidi" w:cstheme="majorBidi"/>
        </w:rPr>
        <w:t>The</w:t>
      </w:r>
      <w:r w:rsidRPr="007B35DE">
        <w:rPr>
          <w:rFonts w:asciiTheme="majorBidi" w:hAnsiTheme="majorBidi" w:cstheme="majorBidi"/>
        </w:rPr>
        <w:t xml:space="preserve"> legal provisions </w:t>
      </w:r>
      <w:r w:rsidR="00ED50C3" w:rsidRPr="007B35DE">
        <w:rPr>
          <w:rFonts w:asciiTheme="majorBidi" w:hAnsiTheme="majorBidi" w:cstheme="majorBidi"/>
        </w:rPr>
        <w:t xml:space="preserve">though </w:t>
      </w:r>
      <w:r w:rsidRPr="007B35DE">
        <w:rPr>
          <w:rFonts w:asciiTheme="majorBidi" w:hAnsiTheme="majorBidi" w:cstheme="majorBidi"/>
        </w:rPr>
        <w:t xml:space="preserve">of different kinds </w:t>
      </w:r>
      <w:r w:rsidR="00ED50C3" w:rsidRPr="007B35DE">
        <w:rPr>
          <w:rFonts w:asciiTheme="majorBidi" w:hAnsiTheme="majorBidi" w:cstheme="majorBidi"/>
        </w:rPr>
        <w:t xml:space="preserve">share the same </w:t>
      </w:r>
      <w:r w:rsidRPr="007B35DE">
        <w:rPr>
          <w:rFonts w:asciiTheme="majorBidi" w:hAnsiTheme="majorBidi" w:cstheme="majorBidi"/>
        </w:rPr>
        <w:t xml:space="preserve">primary source </w:t>
      </w:r>
      <w:r w:rsidR="0059321A">
        <w:rPr>
          <w:rFonts w:asciiTheme="majorBidi" w:hAnsiTheme="majorBidi" w:cstheme="majorBidi"/>
        </w:rPr>
        <w:t>which is Qu</w:t>
      </w:r>
      <w:r w:rsidR="00ED50C3" w:rsidRPr="007B35DE">
        <w:rPr>
          <w:rFonts w:asciiTheme="majorBidi" w:hAnsiTheme="majorBidi" w:cstheme="majorBidi"/>
        </w:rPr>
        <w:t>ran</w:t>
      </w:r>
      <w:r w:rsidR="0059321A">
        <w:rPr>
          <w:rFonts w:asciiTheme="majorBidi" w:hAnsiTheme="majorBidi" w:cstheme="majorBidi"/>
        </w:rPr>
        <w:t>.</w:t>
      </w:r>
      <w:r w:rsidRPr="007B35DE">
        <w:rPr>
          <w:rFonts w:asciiTheme="majorBidi" w:hAnsiTheme="majorBidi" w:cstheme="majorBidi"/>
        </w:rPr>
        <w:t xml:space="preserve"> </w:t>
      </w:r>
      <w:r w:rsidR="0059321A" w:rsidRPr="007B35DE">
        <w:rPr>
          <w:rFonts w:asciiTheme="majorBidi" w:hAnsiTheme="majorBidi" w:cstheme="majorBidi"/>
        </w:rPr>
        <w:t>The</w:t>
      </w:r>
      <w:r w:rsidR="00ED50C3" w:rsidRPr="007B35DE">
        <w:rPr>
          <w:rFonts w:asciiTheme="majorBidi" w:hAnsiTheme="majorBidi" w:cstheme="majorBidi"/>
        </w:rPr>
        <w:t xml:space="preserve"> </w:t>
      </w:r>
      <w:proofErr w:type="spellStart"/>
      <w:r w:rsidR="00ED50C3" w:rsidRPr="0059321A">
        <w:rPr>
          <w:rFonts w:asciiTheme="majorBidi" w:hAnsiTheme="majorBidi" w:cstheme="majorBidi"/>
          <w:i/>
          <w:iCs/>
        </w:rPr>
        <w:t>faqih</w:t>
      </w:r>
      <w:proofErr w:type="spellEnd"/>
      <w:r w:rsidR="00ED50C3" w:rsidRPr="007B35DE">
        <w:rPr>
          <w:rFonts w:asciiTheme="majorBidi" w:hAnsiTheme="majorBidi" w:cstheme="majorBidi"/>
        </w:rPr>
        <w:t xml:space="preserve"> when seeking </w:t>
      </w:r>
      <w:r w:rsidR="0059321A" w:rsidRPr="007B35DE">
        <w:rPr>
          <w:rFonts w:asciiTheme="majorBidi" w:hAnsiTheme="majorBidi" w:cstheme="majorBidi"/>
        </w:rPr>
        <w:t>evidence</w:t>
      </w:r>
      <w:r w:rsidR="00ED50C3" w:rsidRPr="007B35DE">
        <w:rPr>
          <w:rFonts w:asciiTheme="majorBidi" w:hAnsiTheme="majorBidi" w:cstheme="majorBidi"/>
        </w:rPr>
        <w:t xml:space="preserve"> </w:t>
      </w:r>
      <w:r w:rsidRPr="007B35DE">
        <w:rPr>
          <w:rFonts w:asciiTheme="majorBidi" w:hAnsiTheme="majorBidi" w:cstheme="majorBidi"/>
        </w:rPr>
        <w:t xml:space="preserve">tracks </w:t>
      </w:r>
      <w:r w:rsidR="00ED50C3" w:rsidRPr="007B35DE">
        <w:rPr>
          <w:rFonts w:asciiTheme="majorBidi" w:hAnsiTheme="majorBidi" w:cstheme="majorBidi"/>
        </w:rPr>
        <w:t>it back in</w:t>
      </w:r>
      <w:r w:rsidR="00B0773D">
        <w:rPr>
          <w:rFonts w:asciiTheme="majorBidi" w:hAnsiTheme="majorBidi" w:cstheme="majorBidi"/>
        </w:rPr>
        <w:t xml:space="preserve"> Qu</w:t>
      </w:r>
      <w:r w:rsidRPr="007B35DE">
        <w:rPr>
          <w:rFonts w:asciiTheme="majorBidi" w:hAnsiTheme="majorBidi" w:cstheme="majorBidi"/>
        </w:rPr>
        <w:t xml:space="preserve">ran, </w:t>
      </w:r>
      <w:r w:rsidR="00B0773D">
        <w:rPr>
          <w:rFonts w:asciiTheme="majorBidi" w:hAnsiTheme="majorBidi" w:cstheme="majorBidi"/>
        </w:rPr>
        <w:t>which</w:t>
      </w:r>
      <w:r w:rsidR="007C0E28" w:rsidRPr="007B35DE">
        <w:rPr>
          <w:rFonts w:asciiTheme="majorBidi" w:hAnsiTheme="majorBidi" w:cstheme="majorBidi"/>
        </w:rPr>
        <w:t xml:space="preserve"> evidencing </w:t>
      </w:r>
      <w:r w:rsidRPr="007B35DE">
        <w:rPr>
          <w:rFonts w:asciiTheme="majorBidi" w:hAnsiTheme="majorBidi" w:cstheme="majorBidi"/>
        </w:rPr>
        <w:t xml:space="preserve">needs </w:t>
      </w:r>
      <w:r w:rsidR="007C0E28" w:rsidRPr="007B35DE">
        <w:rPr>
          <w:rFonts w:asciiTheme="majorBidi" w:hAnsiTheme="majorBidi" w:cstheme="majorBidi"/>
        </w:rPr>
        <w:t>a lot</w:t>
      </w:r>
      <w:r w:rsidRPr="007B35DE">
        <w:rPr>
          <w:rFonts w:asciiTheme="majorBidi" w:hAnsiTheme="majorBidi" w:cstheme="majorBidi"/>
        </w:rPr>
        <w:t xml:space="preserve"> of thought and consideration, especially if the text is </w:t>
      </w:r>
      <w:r w:rsidR="007C0E28" w:rsidRPr="007B35DE">
        <w:rPr>
          <w:rFonts w:asciiTheme="majorBidi" w:hAnsiTheme="majorBidi" w:cstheme="majorBidi"/>
        </w:rPr>
        <w:t xml:space="preserve">not </w:t>
      </w:r>
      <w:r w:rsidRPr="007B35DE">
        <w:rPr>
          <w:rFonts w:asciiTheme="majorBidi" w:hAnsiTheme="majorBidi" w:cstheme="majorBidi"/>
        </w:rPr>
        <w:t>explicit in the presentation of evidence</w:t>
      </w:r>
      <w:r w:rsidRPr="007B35DE">
        <w:rPr>
          <w:rFonts w:asciiTheme="majorBidi" w:hAnsiTheme="majorBidi" w:cstheme="majorBidi"/>
          <w:rtl/>
        </w:rPr>
        <w:t>.</w:t>
      </w:r>
    </w:p>
    <w:p w:rsidR="00C52B83" w:rsidRPr="007B35DE" w:rsidRDefault="007C0E28" w:rsidP="007B35DE">
      <w:pPr>
        <w:bidi w:val="0"/>
        <w:spacing w:line="360" w:lineRule="auto"/>
        <w:jc w:val="both"/>
        <w:rPr>
          <w:rFonts w:asciiTheme="majorBidi" w:hAnsiTheme="majorBidi" w:cstheme="majorBidi"/>
        </w:rPr>
      </w:pPr>
      <w:r w:rsidRPr="00B0773D">
        <w:rPr>
          <w:rFonts w:asciiTheme="majorBidi" w:hAnsiTheme="majorBidi" w:cstheme="majorBidi"/>
          <w:b/>
          <w:bCs/>
        </w:rPr>
        <w:t xml:space="preserve">Procedures of the  </w:t>
      </w:r>
      <w:r w:rsidR="00C52B83" w:rsidRPr="00B0773D">
        <w:rPr>
          <w:rFonts w:asciiTheme="majorBidi" w:hAnsiTheme="majorBidi" w:cstheme="majorBidi"/>
          <w:b/>
          <w:bCs/>
        </w:rPr>
        <w:t>study</w:t>
      </w:r>
      <w:r w:rsidR="00C52B83" w:rsidRPr="007B35DE">
        <w:rPr>
          <w:rFonts w:asciiTheme="majorBidi" w:hAnsiTheme="majorBidi" w:cstheme="majorBidi"/>
          <w:rtl/>
        </w:rPr>
        <w:t>:</w:t>
      </w:r>
    </w:p>
    <w:p w:rsidR="00C52B83" w:rsidRPr="00B0773D" w:rsidRDefault="00B0773D" w:rsidP="007B35DE">
      <w:pPr>
        <w:bidi w:val="0"/>
        <w:spacing w:line="360" w:lineRule="auto"/>
        <w:jc w:val="both"/>
        <w:rPr>
          <w:rFonts w:asciiTheme="majorBidi" w:hAnsiTheme="majorBidi" w:cstheme="majorBidi"/>
          <w:b/>
          <w:bCs/>
        </w:rPr>
      </w:pPr>
      <w:r w:rsidRPr="00B0773D">
        <w:rPr>
          <w:rFonts w:asciiTheme="majorBidi" w:hAnsiTheme="majorBidi" w:cstheme="majorBidi"/>
          <w:b/>
          <w:bCs/>
        </w:rPr>
        <w:t>First:</w:t>
      </w:r>
      <w:r w:rsidR="00C52B83" w:rsidRPr="00B0773D">
        <w:rPr>
          <w:rFonts w:asciiTheme="majorBidi" w:hAnsiTheme="majorBidi" w:cstheme="majorBidi"/>
          <w:b/>
          <w:bCs/>
        </w:rPr>
        <w:t xml:space="preserve"> the </w:t>
      </w:r>
      <w:r w:rsidR="007C0E28" w:rsidRPr="00B0773D">
        <w:rPr>
          <w:rFonts w:asciiTheme="majorBidi" w:hAnsiTheme="majorBidi" w:cstheme="majorBidi"/>
          <w:b/>
          <w:bCs/>
        </w:rPr>
        <w:t xml:space="preserve">community of the </w:t>
      </w:r>
      <w:r w:rsidR="00C52B83" w:rsidRPr="00B0773D">
        <w:rPr>
          <w:rFonts w:asciiTheme="majorBidi" w:hAnsiTheme="majorBidi" w:cstheme="majorBidi"/>
          <w:b/>
          <w:bCs/>
        </w:rPr>
        <w:t xml:space="preserve">study and </w:t>
      </w:r>
      <w:r w:rsidR="007C0E28" w:rsidRPr="00B0773D">
        <w:rPr>
          <w:rFonts w:asciiTheme="majorBidi" w:hAnsiTheme="majorBidi" w:cstheme="majorBidi"/>
          <w:b/>
          <w:bCs/>
        </w:rPr>
        <w:t>its sample</w:t>
      </w:r>
      <w:r w:rsidR="00C52B83" w:rsidRPr="00B0773D">
        <w:rPr>
          <w:rFonts w:asciiTheme="majorBidi" w:hAnsiTheme="majorBidi" w:cstheme="majorBidi"/>
          <w:b/>
          <w:bCs/>
          <w:rtl/>
        </w:rPr>
        <w:t>:</w:t>
      </w:r>
    </w:p>
    <w:p w:rsidR="00C52B83" w:rsidRPr="007B35DE" w:rsidRDefault="00B0773D" w:rsidP="00B0773D">
      <w:pPr>
        <w:bidi w:val="0"/>
        <w:spacing w:line="360" w:lineRule="auto"/>
        <w:jc w:val="both"/>
        <w:rPr>
          <w:rFonts w:asciiTheme="majorBidi" w:hAnsiTheme="majorBidi" w:cstheme="majorBidi"/>
        </w:rPr>
      </w:pPr>
      <w:r>
        <w:rPr>
          <w:rFonts w:asciiTheme="majorBidi" w:hAnsiTheme="majorBidi" w:cstheme="majorBidi"/>
        </w:rPr>
        <w:t>T</w:t>
      </w:r>
      <w:r w:rsidR="00C52B83" w:rsidRPr="007B35DE">
        <w:rPr>
          <w:rFonts w:asciiTheme="majorBidi" w:hAnsiTheme="majorBidi" w:cstheme="majorBidi"/>
        </w:rPr>
        <w:t xml:space="preserve">he application of the current study </w:t>
      </w:r>
      <w:r w:rsidR="007C0E28" w:rsidRPr="007B35DE">
        <w:rPr>
          <w:rFonts w:asciiTheme="majorBidi" w:hAnsiTheme="majorBidi" w:cstheme="majorBidi"/>
        </w:rPr>
        <w:t>is limited to</w:t>
      </w:r>
      <w:r w:rsidR="00C52B83" w:rsidRPr="007B35DE">
        <w:rPr>
          <w:rFonts w:asciiTheme="majorBidi" w:hAnsiTheme="majorBidi" w:cstheme="majorBidi"/>
        </w:rPr>
        <w:t xml:space="preserve"> a </w:t>
      </w:r>
      <w:r w:rsidR="007C0E28" w:rsidRPr="007B35DE">
        <w:rPr>
          <w:rFonts w:asciiTheme="majorBidi" w:hAnsiTheme="majorBidi" w:cstheme="majorBidi"/>
        </w:rPr>
        <w:t xml:space="preserve">deliberate </w:t>
      </w:r>
      <w:r w:rsidR="00C52B83" w:rsidRPr="007B35DE">
        <w:rPr>
          <w:rFonts w:asciiTheme="majorBidi" w:hAnsiTheme="majorBidi" w:cstheme="majorBidi"/>
        </w:rPr>
        <w:t xml:space="preserve">sample composed of 65 students from </w:t>
      </w:r>
      <w:r w:rsidR="007C0E28" w:rsidRPr="007B35DE">
        <w:rPr>
          <w:rFonts w:asciiTheme="majorBidi" w:hAnsiTheme="majorBidi" w:cstheme="majorBidi"/>
        </w:rPr>
        <w:t>an</w:t>
      </w:r>
      <w:r w:rsidR="00C52B83" w:rsidRPr="007B35DE">
        <w:rPr>
          <w:rFonts w:asciiTheme="majorBidi" w:hAnsiTheme="majorBidi" w:cstheme="majorBidi"/>
        </w:rPr>
        <w:t xml:space="preserve"> </w:t>
      </w:r>
      <w:r w:rsidR="007C0E28" w:rsidRPr="007B35DE">
        <w:rPr>
          <w:rFonts w:asciiTheme="majorBidi" w:hAnsiTheme="majorBidi" w:cstheme="majorBidi"/>
        </w:rPr>
        <w:t xml:space="preserve">intermediate </w:t>
      </w:r>
      <w:r w:rsidR="00C52B83" w:rsidRPr="007B35DE">
        <w:rPr>
          <w:rFonts w:asciiTheme="majorBidi" w:hAnsiTheme="majorBidi" w:cstheme="majorBidi"/>
        </w:rPr>
        <w:t>second grade class divided into two groups</w:t>
      </w:r>
      <w:r>
        <w:rPr>
          <w:rFonts w:asciiTheme="majorBidi" w:hAnsiTheme="majorBidi" w:cstheme="majorBidi"/>
        </w:rPr>
        <w:t>.</w:t>
      </w:r>
      <w:r w:rsidR="00C52B83" w:rsidRPr="007B35DE">
        <w:rPr>
          <w:rFonts w:asciiTheme="majorBidi" w:hAnsiTheme="majorBidi" w:cstheme="majorBidi"/>
        </w:rPr>
        <w:t xml:space="preserve"> </w:t>
      </w:r>
      <w:r>
        <w:rPr>
          <w:rFonts w:asciiTheme="majorBidi" w:hAnsiTheme="majorBidi" w:cstheme="majorBidi"/>
        </w:rPr>
        <w:t>The first</w:t>
      </w:r>
      <w:r w:rsidR="00C52B83" w:rsidRPr="007B35DE">
        <w:rPr>
          <w:rFonts w:asciiTheme="majorBidi" w:hAnsiTheme="majorBidi" w:cstheme="majorBidi"/>
        </w:rPr>
        <w:t xml:space="preserve"> </w:t>
      </w:r>
      <w:r>
        <w:rPr>
          <w:rFonts w:asciiTheme="majorBidi" w:hAnsiTheme="majorBidi" w:cstheme="majorBidi"/>
        </w:rPr>
        <w:t xml:space="preserve">is the </w:t>
      </w:r>
      <w:r w:rsidR="00C52B83" w:rsidRPr="007B35DE">
        <w:rPr>
          <w:rFonts w:asciiTheme="majorBidi" w:hAnsiTheme="majorBidi" w:cstheme="majorBidi"/>
        </w:rPr>
        <w:t xml:space="preserve">experimental group </w:t>
      </w:r>
      <w:r>
        <w:rPr>
          <w:rFonts w:asciiTheme="majorBidi" w:hAnsiTheme="majorBidi" w:cstheme="majorBidi"/>
        </w:rPr>
        <w:t xml:space="preserve">made </w:t>
      </w:r>
      <w:r w:rsidR="007C0E28" w:rsidRPr="007B35DE">
        <w:rPr>
          <w:rFonts w:asciiTheme="majorBidi" w:hAnsiTheme="majorBidi" w:cstheme="majorBidi"/>
        </w:rPr>
        <w:t>of</w:t>
      </w:r>
      <w:r w:rsidR="00C52B83" w:rsidRPr="007B35DE">
        <w:rPr>
          <w:rFonts w:asciiTheme="majorBidi" w:hAnsiTheme="majorBidi" w:cstheme="majorBidi"/>
        </w:rPr>
        <w:t xml:space="preserve"> (33) students </w:t>
      </w:r>
      <w:r w:rsidR="007C0E28" w:rsidRPr="007B35DE">
        <w:rPr>
          <w:rFonts w:asciiTheme="majorBidi" w:hAnsiTheme="majorBidi" w:cstheme="majorBidi"/>
        </w:rPr>
        <w:t xml:space="preserve">who </w:t>
      </w:r>
      <w:r>
        <w:rPr>
          <w:rFonts w:asciiTheme="majorBidi" w:hAnsiTheme="majorBidi" w:cstheme="majorBidi"/>
        </w:rPr>
        <w:t>were taught</w:t>
      </w:r>
      <w:r w:rsidR="00C52B83" w:rsidRPr="007B35DE">
        <w:rPr>
          <w:rFonts w:asciiTheme="majorBidi" w:hAnsiTheme="majorBidi" w:cstheme="majorBidi"/>
        </w:rPr>
        <w:t xml:space="preserve"> using the </w:t>
      </w:r>
      <w:r w:rsidR="007C0E28" w:rsidRPr="007B35DE">
        <w:rPr>
          <w:rFonts w:asciiTheme="majorBidi" w:hAnsiTheme="majorBidi" w:cstheme="majorBidi"/>
        </w:rPr>
        <w:t xml:space="preserve">probing </w:t>
      </w:r>
      <w:r w:rsidR="00C52B83" w:rsidRPr="007B35DE">
        <w:rPr>
          <w:rFonts w:asciiTheme="majorBidi" w:hAnsiTheme="majorBidi" w:cstheme="majorBidi"/>
        </w:rPr>
        <w:t>questions</w:t>
      </w:r>
      <w:r>
        <w:rPr>
          <w:rFonts w:asciiTheme="majorBidi" w:hAnsiTheme="majorBidi" w:cstheme="majorBidi"/>
        </w:rPr>
        <w:t xml:space="preserve"> method</w:t>
      </w:r>
      <w:r w:rsidR="00C52B83" w:rsidRPr="007B35DE">
        <w:rPr>
          <w:rFonts w:asciiTheme="majorBidi" w:hAnsiTheme="majorBidi" w:cstheme="majorBidi"/>
        </w:rPr>
        <w:t xml:space="preserve">, the other is the control group </w:t>
      </w:r>
      <w:r w:rsidR="007C0E28" w:rsidRPr="007B35DE">
        <w:rPr>
          <w:rFonts w:asciiTheme="majorBidi" w:hAnsiTheme="majorBidi" w:cstheme="majorBidi"/>
        </w:rPr>
        <w:t xml:space="preserve">made </w:t>
      </w:r>
      <w:r w:rsidR="00C52B83" w:rsidRPr="007B35DE">
        <w:rPr>
          <w:rFonts w:asciiTheme="majorBidi" w:hAnsiTheme="majorBidi" w:cstheme="majorBidi"/>
        </w:rPr>
        <w:t xml:space="preserve"> of (32) students, </w:t>
      </w:r>
      <w:r>
        <w:rPr>
          <w:rFonts w:asciiTheme="majorBidi" w:hAnsiTheme="majorBidi" w:cstheme="majorBidi"/>
        </w:rPr>
        <w:t>and was</w:t>
      </w:r>
      <w:r w:rsidR="00C52B83" w:rsidRPr="007B35DE">
        <w:rPr>
          <w:rFonts w:asciiTheme="majorBidi" w:hAnsiTheme="majorBidi" w:cstheme="majorBidi"/>
        </w:rPr>
        <w:t xml:space="preserve"> taught in the traditional way</w:t>
      </w:r>
      <w:r w:rsidR="00C52B83" w:rsidRPr="007B35DE">
        <w:rPr>
          <w:rFonts w:asciiTheme="majorBidi" w:hAnsiTheme="majorBidi" w:cstheme="majorBidi"/>
          <w:rtl/>
        </w:rPr>
        <w:t xml:space="preserve"> .</w:t>
      </w:r>
    </w:p>
    <w:p w:rsidR="00C52B83" w:rsidRPr="00B0773D" w:rsidRDefault="00C52B83" w:rsidP="007B35DE">
      <w:pPr>
        <w:bidi w:val="0"/>
        <w:spacing w:line="360" w:lineRule="auto"/>
        <w:jc w:val="both"/>
        <w:rPr>
          <w:rFonts w:asciiTheme="majorBidi" w:hAnsiTheme="majorBidi" w:cstheme="majorBidi"/>
          <w:b/>
          <w:bCs/>
        </w:rPr>
      </w:pPr>
      <w:r w:rsidRPr="00B0773D">
        <w:rPr>
          <w:rFonts w:asciiTheme="majorBidi" w:hAnsiTheme="majorBidi" w:cstheme="majorBidi"/>
          <w:b/>
          <w:bCs/>
        </w:rPr>
        <w:t xml:space="preserve"> Second: </w:t>
      </w:r>
      <w:r w:rsidR="007C0E28" w:rsidRPr="00B0773D">
        <w:rPr>
          <w:rFonts w:asciiTheme="majorBidi" w:hAnsiTheme="majorBidi" w:cstheme="majorBidi"/>
          <w:b/>
          <w:bCs/>
        </w:rPr>
        <w:t xml:space="preserve">tool of the </w:t>
      </w:r>
      <w:r w:rsidRPr="00B0773D">
        <w:rPr>
          <w:rFonts w:asciiTheme="majorBidi" w:hAnsiTheme="majorBidi" w:cstheme="majorBidi"/>
          <w:b/>
          <w:bCs/>
        </w:rPr>
        <w:t>study</w:t>
      </w:r>
      <w:r w:rsidRPr="00B0773D">
        <w:rPr>
          <w:rFonts w:asciiTheme="majorBidi" w:hAnsiTheme="majorBidi" w:cstheme="majorBidi"/>
          <w:b/>
          <w:bCs/>
          <w:rtl/>
        </w:rPr>
        <w:t>:</w:t>
      </w:r>
    </w:p>
    <w:p w:rsidR="00C52B83" w:rsidRPr="007B35DE" w:rsidRDefault="00C52B83" w:rsidP="00B0773D">
      <w:pPr>
        <w:bidi w:val="0"/>
        <w:spacing w:line="360" w:lineRule="auto"/>
        <w:jc w:val="both"/>
        <w:rPr>
          <w:rFonts w:asciiTheme="majorBidi" w:hAnsiTheme="majorBidi" w:cstheme="majorBidi"/>
        </w:rPr>
      </w:pPr>
      <w:r w:rsidRPr="007B35DE">
        <w:rPr>
          <w:rFonts w:asciiTheme="majorBidi" w:hAnsiTheme="majorBidi" w:cstheme="majorBidi"/>
        </w:rPr>
        <w:t xml:space="preserve">As this study aims to determine the level of </w:t>
      </w:r>
      <w:r w:rsidR="00603720" w:rsidRPr="007B35DE">
        <w:rPr>
          <w:rFonts w:asciiTheme="majorBidi" w:hAnsiTheme="majorBidi" w:cstheme="majorBidi"/>
        </w:rPr>
        <w:t>intermediate</w:t>
      </w:r>
      <w:r w:rsidRPr="007B35DE">
        <w:rPr>
          <w:rFonts w:asciiTheme="majorBidi" w:hAnsiTheme="majorBidi" w:cstheme="majorBidi"/>
        </w:rPr>
        <w:t xml:space="preserve"> students in the skills </w:t>
      </w:r>
      <w:r w:rsidR="00603720" w:rsidRPr="007B35DE">
        <w:rPr>
          <w:rFonts w:asciiTheme="majorBidi" w:hAnsiTheme="majorBidi" w:cstheme="majorBidi"/>
        </w:rPr>
        <w:t>of</w:t>
      </w:r>
      <w:r w:rsidRPr="007B35DE">
        <w:rPr>
          <w:rFonts w:asciiTheme="majorBidi" w:hAnsiTheme="majorBidi" w:cstheme="majorBidi"/>
        </w:rPr>
        <w:t xml:space="preserve"> understand</w:t>
      </w:r>
      <w:r w:rsidR="00603720" w:rsidRPr="007B35DE">
        <w:rPr>
          <w:rFonts w:asciiTheme="majorBidi" w:hAnsiTheme="majorBidi" w:cstheme="majorBidi"/>
        </w:rPr>
        <w:t>ing</w:t>
      </w:r>
      <w:r w:rsidRPr="007B35DE">
        <w:rPr>
          <w:rFonts w:asciiTheme="majorBidi" w:hAnsiTheme="majorBidi" w:cstheme="majorBidi"/>
        </w:rPr>
        <w:t xml:space="preserve"> the Quranic text, as well as their skills in thinking, </w:t>
      </w:r>
      <w:r w:rsidR="00B0773D">
        <w:rPr>
          <w:rFonts w:asciiTheme="majorBidi" w:hAnsiTheme="majorBidi" w:cstheme="majorBidi"/>
        </w:rPr>
        <w:t xml:space="preserve">I </w:t>
      </w:r>
      <w:r w:rsidR="00B0773D" w:rsidRPr="007B35DE">
        <w:rPr>
          <w:rFonts w:asciiTheme="majorBidi" w:hAnsiTheme="majorBidi" w:cstheme="majorBidi"/>
        </w:rPr>
        <w:t>prepared</w:t>
      </w:r>
      <w:r w:rsidRPr="007B35DE">
        <w:rPr>
          <w:rFonts w:asciiTheme="majorBidi" w:hAnsiTheme="majorBidi" w:cstheme="majorBidi"/>
        </w:rPr>
        <w:t xml:space="preserve"> a questionnaire for teachers of Islamic education before</w:t>
      </w:r>
      <w:r w:rsidR="00603720" w:rsidRPr="007B35DE">
        <w:rPr>
          <w:rFonts w:asciiTheme="majorBidi" w:hAnsiTheme="majorBidi" w:cstheme="majorBidi"/>
        </w:rPr>
        <w:t xml:space="preserve"> applying the study experience </w:t>
      </w:r>
      <w:r w:rsidRPr="007B35DE">
        <w:rPr>
          <w:rFonts w:asciiTheme="majorBidi" w:hAnsiTheme="majorBidi" w:cstheme="majorBidi"/>
        </w:rPr>
        <w:t>to identify the</w:t>
      </w:r>
      <w:r w:rsidR="00603720" w:rsidRPr="007B35DE">
        <w:rPr>
          <w:rFonts w:asciiTheme="majorBidi" w:hAnsiTheme="majorBidi" w:cstheme="majorBidi"/>
        </w:rPr>
        <w:t>ir</w:t>
      </w:r>
      <w:r w:rsidRPr="007B35DE">
        <w:rPr>
          <w:rFonts w:asciiTheme="majorBidi" w:hAnsiTheme="majorBidi" w:cstheme="majorBidi"/>
        </w:rPr>
        <w:t xml:space="preserve"> level </w:t>
      </w:r>
      <w:r w:rsidR="00B0773D">
        <w:rPr>
          <w:rFonts w:asciiTheme="majorBidi" w:hAnsiTheme="majorBidi" w:cstheme="majorBidi"/>
        </w:rPr>
        <w:t xml:space="preserve">in </w:t>
      </w:r>
      <w:r w:rsidRPr="007B35DE">
        <w:rPr>
          <w:rFonts w:asciiTheme="majorBidi" w:hAnsiTheme="majorBidi" w:cstheme="majorBidi"/>
        </w:rPr>
        <w:t>us</w:t>
      </w:r>
      <w:r w:rsidR="00603720" w:rsidRPr="007B35DE">
        <w:rPr>
          <w:rFonts w:asciiTheme="majorBidi" w:hAnsiTheme="majorBidi" w:cstheme="majorBidi"/>
        </w:rPr>
        <w:t>ing</w:t>
      </w:r>
      <w:r w:rsidRPr="007B35DE">
        <w:rPr>
          <w:rFonts w:asciiTheme="majorBidi" w:hAnsiTheme="majorBidi" w:cstheme="majorBidi"/>
        </w:rPr>
        <w:t xml:space="preserve"> </w:t>
      </w:r>
      <w:r w:rsidR="00603720" w:rsidRPr="007B35DE">
        <w:rPr>
          <w:rFonts w:asciiTheme="majorBidi" w:hAnsiTheme="majorBidi" w:cstheme="majorBidi"/>
        </w:rPr>
        <w:t>the</w:t>
      </w:r>
      <w:r w:rsidRPr="007B35DE">
        <w:rPr>
          <w:rFonts w:asciiTheme="majorBidi" w:hAnsiTheme="majorBidi" w:cstheme="majorBidi"/>
        </w:rPr>
        <w:t xml:space="preserve"> strategy </w:t>
      </w:r>
      <w:r w:rsidR="00603720" w:rsidRPr="007B35DE">
        <w:rPr>
          <w:rFonts w:asciiTheme="majorBidi" w:hAnsiTheme="majorBidi" w:cstheme="majorBidi"/>
        </w:rPr>
        <w:t xml:space="preserve">of probing </w:t>
      </w:r>
      <w:r w:rsidR="00B0773D">
        <w:rPr>
          <w:rFonts w:asciiTheme="majorBidi" w:hAnsiTheme="majorBidi" w:cstheme="majorBidi"/>
        </w:rPr>
        <w:t xml:space="preserve">questions in teaching Islamic Education </w:t>
      </w:r>
      <w:r w:rsidRPr="007B35DE">
        <w:rPr>
          <w:rFonts w:asciiTheme="majorBidi" w:hAnsiTheme="majorBidi" w:cstheme="majorBidi"/>
        </w:rPr>
        <w:t xml:space="preserve"> </w:t>
      </w:r>
      <w:r w:rsidR="00603720" w:rsidRPr="007B35DE">
        <w:rPr>
          <w:rFonts w:asciiTheme="majorBidi" w:hAnsiTheme="majorBidi" w:cstheme="majorBidi"/>
        </w:rPr>
        <w:t>to</w:t>
      </w:r>
      <w:r w:rsidRPr="007B35DE">
        <w:rPr>
          <w:rFonts w:asciiTheme="majorBidi" w:hAnsiTheme="majorBidi" w:cstheme="majorBidi"/>
        </w:rPr>
        <w:t xml:space="preserve"> </w:t>
      </w:r>
      <w:r w:rsidR="00B0773D" w:rsidRPr="007B35DE">
        <w:rPr>
          <w:rFonts w:asciiTheme="majorBidi" w:hAnsiTheme="majorBidi" w:cstheme="majorBidi"/>
        </w:rPr>
        <w:t xml:space="preserve">intermediate </w:t>
      </w:r>
      <w:r w:rsidRPr="007B35DE">
        <w:rPr>
          <w:rFonts w:asciiTheme="majorBidi" w:hAnsiTheme="majorBidi" w:cstheme="majorBidi"/>
        </w:rPr>
        <w:t>second graders</w:t>
      </w:r>
      <w:r w:rsidR="00B0773D">
        <w:rPr>
          <w:rFonts w:asciiTheme="majorBidi" w:hAnsiTheme="majorBidi" w:cstheme="majorBidi"/>
        </w:rPr>
        <w:t>.</w:t>
      </w:r>
      <w:r w:rsidRPr="007B35DE">
        <w:rPr>
          <w:rFonts w:asciiTheme="majorBidi" w:hAnsiTheme="majorBidi" w:cstheme="majorBidi"/>
        </w:rPr>
        <w:t xml:space="preserve"> </w:t>
      </w:r>
      <w:r w:rsidR="00B0773D">
        <w:rPr>
          <w:rFonts w:asciiTheme="majorBidi" w:hAnsiTheme="majorBidi" w:cstheme="majorBidi"/>
        </w:rPr>
        <w:t>As</w:t>
      </w:r>
      <w:r w:rsidRPr="007B35DE">
        <w:rPr>
          <w:rFonts w:asciiTheme="majorBidi" w:hAnsiTheme="majorBidi" w:cstheme="majorBidi"/>
        </w:rPr>
        <w:t xml:space="preserve"> a</w:t>
      </w:r>
      <w:r w:rsidR="00603720" w:rsidRPr="007B35DE">
        <w:rPr>
          <w:rFonts w:asciiTheme="majorBidi" w:hAnsiTheme="majorBidi" w:cstheme="majorBidi"/>
        </w:rPr>
        <w:t>n</w:t>
      </w:r>
      <w:r w:rsidRPr="007B35DE">
        <w:rPr>
          <w:rFonts w:asciiTheme="majorBidi" w:hAnsiTheme="majorBidi" w:cstheme="majorBidi"/>
        </w:rPr>
        <w:t xml:space="preserve"> </w:t>
      </w:r>
      <w:r w:rsidR="00603720" w:rsidRPr="007B35DE">
        <w:rPr>
          <w:rFonts w:asciiTheme="majorBidi" w:hAnsiTheme="majorBidi" w:cstheme="majorBidi"/>
        </w:rPr>
        <w:t xml:space="preserve">exploratory </w:t>
      </w:r>
      <w:r w:rsidRPr="007B35DE">
        <w:rPr>
          <w:rFonts w:asciiTheme="majorBidi" w:hAnsiTheme="majorBidi" w:cstheme="majorBidi"/>
        </w:rPr>
        <w:t>study</w:t>
      </w:r>
      <w:r w:rsidR="00B0773D">
        <w:rPr>
          <w:rFonts w:asciiTheme="majorBidi" w:hAnsiTheme="majorBidi" w:cstheme="majorBidi"/>
        </w:rPr>
        <w:t xml:space="preserve"> I </w:t>
      </w:r>
      <w:r w:rsidR="00B0773D" w:rsidRPr="007B35DE">
        <w:rPr>
          <w:rFonts w:asciiTheme="majorBidi" w:hAnsiTheme="majorBidi" w:cstheme="majorBidi"/>
        </w:rPr>
        <w:t xml:space="preserve">distributed </w:t>
      </w:r>
      <w:r w:rsidR="00603720" w:rsidRPr="007B35DE">
        <w:rPr>
          <w:rFonts w:asciiTheme="majorBidi" w:hAnsiTheme="majorBidi" w:cstheme="majorBidi"/>
        </w:rPr>
        <w:t xml:space="preserve">Appendix No. 1 </w:t>
      </w:r>
      <w:r w:rsidRPr="007B35DE">
        <w:rPr>
          <w:rFonts w:asciiTheme="majorBidi" w:hAnsiTheme="majorBidi" w:cstheme="majorBidi"/>
        </w:rPr>
        <w:t>to a number of teachers</w:t>
      </w:r>
      <w:r w:rsidR="00603720" w:rsidRPr="007B35DE">
        <w:rPr>
          <w:rFonts w:asciiTheme="majorBidi" w:hAnsiTheme="majorBidi" w:cstheme="majorBidi"/>
        </w:rPr>
        <w:t>,</w:t>
      </w:r>
      <w:r w:rsidRPr="007B35DE">
        <w:rPr>
          <w:rFonts w:asciiTheme="majorBidi" w:hAnsiTheme="majorBidi" w:cstheme="majorBidi"/>
        </w:rPr>
        <w:t xml:space="preserve"> </w:t>
      </w:r>
      <w:r w:rsidR="00B0773D">
        <w:rPr>
          <w:rFonts w:asciiTheme="majorBidi" w:hAnsiTheme="majorBidi" w:cstheme="majorBidi"/>
        </w:rPr>
        <w:t xml:space="preserve">,its </w:t>
      </w:r>
      <w:r w:rsidRPr="007B35DE">
        <w:rPr>
          <w:rFonts w:asciiTheme="majorBidi" w:hAnsiTheme="majorBidi" w:cstheme="majorBidi"/>
        </w:rPr>
        <w:t xml:space="preserve">results were analyzed as shown in Appendix (2), and a list of thinking skills to understand the Quranic text. </w:t>
      </w:r>
      <w:r w:rsidR="00B0773D">
        <w:rPr>
          <w:rFonts w:asciiTheme="majorBidi" w:hAnsiTheme="majorBidi" w:cstheme="majorBidi"/>
        </w:rPr>
        <w:t>I</w:t>
      </w:r>
      <w:r w:rsidR="00603720" w:rsidRPr="007B35DE">
        <w:rPr>
          <w:rFonts w:asciiTheme="majorBidi" w:hAnsiTheme="majorBidi" w:cstheme="majorBidi"/>
        </w:rPr>
        <w:t xml:space="preserve"> </w:t>
      </w:r>
      <w:r w:rsidR="00B0773D" w:rsidRPr="007B35DE">
        <w:rPr>
          <w:rFonts w:asciiTheme="majorBidi" w:hAnsiTheme="majorBidi" w:cstheme="majorBidi"/>
        </w:rPr>
        <w:t>relied in</w:t>
      </w:r>
      <w:r w:rsidR="00247498" w:rsidRPr="007B35DE">
        <w:rPr>
          <w:rFonts w:asciiTheme="majorBidi" w:hAnsiTheme="majorBidi" w:cstheme="majorBidi"/>
        </w:rPr>
        <w:t xml:space="preserve"> the choice of the four skills on </w:t>
      </w:r>
      <w:r w:rsidRPr="007B35DE">
        <w:rPr>
          <w:rFonts w:asciiTheme="majorBidi" w:hAnsiTheme="majorBidi" w:cstheme="majorBidi"/>
        </w:rPr>
        <w:t>the following sources</w:t>
      </w:r>
      <w:r w:rsidRPr="007B35DE">
        <w:rPr>
          <w:rFonts w:asciiTheme="majorBidi" w:hAnsiTheme="majorBidi" w:cstheme="majorBidi"/>
          <w:rtl/>
        </w:rPr>
        <w:t>:</w:t>
      </w:r>
    </w:p>
    <w:p w:rsidR="00C52B83" w:rsidRPr="007B35DE" w:rsidRDefault="00247498" w:rsidP="00B0773D">
      <w:pPr>
        <w:tabs>
          <w:tab w:val="left" w:pos="2070"/>
        </w:tabs>
        <w:bidi w:val="0"/>
        <w:spacing w:line="360" w:lineRule="auto"/>
        <w:jc w:val="both"/>
        <w:rPr>
          <w:rFonts w:asciiTheme="majorBidi" w:hAnsiTheme="majorBidi" w:cstheme="majorBidi"/>
        </w:rPr>
      </w:pPr>
      <w:r w:rsidRPr="007B35DE">
        <w:rPr>
          <w:rFonts w:asciiTheme="majorBidi" w:hAnsiTheme="majorBidi" w:cstheme="majorBidi"/>
        </w:rPr>
        <w:t>-</w:t>
      </w:r>
      <w:r w:rsidR="00C52B83" w:rsidRPr="007B35DE">
        <w:rPr>
          <w:rFonts w:asciiTheme="majorBidi" w:hAnsiTheme="majorBidi" w:cstheme="majorBidi"/>
        </w:rPr>
        <w:t xml:space="preserve"> </w:t>
      </w:r>
      <w:r w:rsidR="00B0773D" w:rsidRPr="007B35DE">
        <w:rPr>
          <w:rFonts w:asciiTheme="majorBidi" w:hAnsiTheme="majorBidi" w:cstheme="majorBidi"/>
        </w:rPr>
        <w:t>Previous</w:t>
      </w:r>
      <w:r w:rsidR="00C52B83" w:rsidRPr="007B35DE">
        <w:rPr>
          <w:rFonts w:asciiTheme="majorBidi" w:hAnsiTheme="majorBidi" w:cstheme="majorBidi"/>
        </w:rPr>
        <w:t xml:space="preserve"> studies, which </w:t>
      </w:r>
      <w:r w:rsidRPr="007B35DE">
        <w:rPr>
          <w:rFonts w:asciiTheme="majorBidi" w:hAnsiTheme="majorBidi" w:cstheme="majorBidi"/>
        </w:rPr>
        <w:t>dealt with</w:t>
      </w:r>
      <w:r w:rsidR="00C52B83" w:rsidRPr="007B35DE">
        <w:rPr>
          <w:rFonts w:asciiTheme="majorBidi" w:hAnsiTheme="majorBidi" w:cstheme="majorBidi"/>
        </w:rPr>
        <w:t xml:space="preserve"> the skills to understand the Quranic text or </w:t>
      </w:r>
      <w:r w:rsidRPr="007B35DE">
        <w:rPr>
          <w:rFonts w:asciiTheme="majorBidi" w:hAnsiTheme="majorBidi" w:cstheme="majorBidi"/>
        </w:rPr>
        <w:t xml:space="preserve">the </w:t>
      </w:r>
      <w:r w:rsidR="00C52B83" w:rsidRPr="007B35DE">
        <w:rPr>
          <w:rFonts w:asciiTheme="majorBidi" w:hAnsiTheme="majorBidi" w:cstheme="majorBidi"/>
        </w:rPr>
        <w:t>thinking skills</w:t>
      </w:r>
      <w:r w:rsidR="00C52B83" w:rsidRPr="007B35DE">
        <w:rPr>
          <w:rFonts w:asciiTheme="majorBidi" w:hAnsiTheme="majorBidi" w:cstheme="majorBidi"/>
          <w:rtl/>
        </w:rPr>
        <w:t>.</w:t>
      </w:r>
    </w:p>
    <w:p w:rsidR="00C52B83" w:rsidRPr="007B35DE" w:rsidRDefault="00247498"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C52B83" w:rsidRPr="007B35DE">
        <w:rPr>
          <w:rFonts w:asciiTheme="majorBidi" w:hAnsiTheme="majorBidi" w:cstheme="majorBidi"/>
        </w:rPr>
        <w:t xml:space="preserve"> the literature on monitoring skills</w:t>
      </w:r>
      <w:r w:rsidRPr="007B35DE">
        <w:rPr>
          <w:rFonts w:asciiTheme="majorBidi" w:hAnsiTheme="majorBidi" w:cstheme="majorBidi"/>
        </w:rPr>
        <w:t xml:space="preserve"> in general</w:t>
      </w:r>
      <w:r w:rsidR="00C52B83" w:rsidRPr="007B35DE">
        <w:rPr>
          <w:rFonts w:asciiTheme="majorBidi" w:hAnsiTheme="majorBidi" w:cstheme="majorBidi"/>
        </w:rPr>
        <w:t xml:space="preserve"> and</w:t>
      </w:r>
      <w:r w:rsidRPr="007B35DE">
        <w:rPr>
          <w:rFonts w:asciiTheme="majorBidi" w:hAnsiTheme="majorBidi" w:cstheme="majorBidi"/>
        </w:rPr>
        <w:t xml:space="preserve"> the skills of</w:t>
      </w:r>
      <w:r w:rsidR="00C52B83" w:rsidRPr="007B35DE">
        <w:rPr>
          <w:rFonts w:asciiTheme="majorBidi" w:hAnsiTheme="majorBidi" w:cstheme="majorBidi"/>
        </w:rPr>
        <w:t xml:space="preserve"> understanding the Quranic text, and thinking </w:t>
      </w:r>
      <w:r w:rsidRPr="007B35DE">
        <w:rPr>
          <w:rFonts w:asciiTheme="majorBidi" w:hAnsiTheme="majorBidi" w:cstheme="majorBidi"/>
        </w:rPr>
        <w:t xml:space="preserve">skills </w:t>
      </w:r>
      <w:r w:rsidR="00C52B83" w:rsidRPr="007B35DE">
        <w:rPr>
          <w:rFonts w:asciiTheme="majorBidi" w:hAnsiTheme="majorBidi" w:cstheme="majorBidi"/>
        </w:rPr>
        <w:t>in particular</w:t>
      </w:r>
      <w:r w:rsidR="00C52B83" w:rsidRPr="007B35DE">
        <w:rPr>
          <w:rFonts w:asciiTheme="majorBidi" w:hAnsiTheme="majorBidi" w:cstheme="majorBidi"/>
          <w:rtl/>
        </w:rPr>
        <w:t>.</w:t>
      </w:r>
    </w:p>
    <w:p w:rsidR="00C52B83" w:rsidRPr="007B35DE" w:rsidRDefault="00247498" w:rsidP="00B0773D">
      <w:pPr>
        <w:bidi w:val="0"/>
        <w:spacing w:line="360" w:lineRule="auto"/>
        <w:jc w:val="both"/>
        <w:rPr>
          <w:rFonts w:asciiTheme="majorBidi" w:hAnsiTheme="majorBidi" w:cstheme="majorBidi"/>
        </w:rPr>
      </w:pPr>
      <w:r w:rsidRPr="007B35DE">
        <w:rPr>
          <w:rFonts w:asciiTheme="majorBidi" w:hAnsiTheme="majorBidi" w:cstheme="majorBidi"/>
        </w:rPr>
        <w:t xml:space="preserve">- </w:t>
      </w:r>
      <w:r w:rsidR="00B0773D" w:rsidRPr="007B35DE">
        <w:rPr>
          <w:rFonts w:asciiTheme="majorBidi" w:hAnsiTheme="majorBidi" w:cstheme="majorBidi"/>
        </w:rPr>
        <w:t xml:space="preserve">Specialized </w:t>
      </w:r>
      <w:r w:rsidR="00C52B83" w:rsidRPr="007B35DE">
        <w:rPr>
          <w:rFonts w:asciiTheme="majorBidi" w:hAnsiTheme="majorBidi" w:cstheme="majorBidi"/>
        </w:rPr>
        <w:t>writings in the field of interpretation of the Koran and</w:t>
      </w:r>
      <w:r w:rsidRPr="007B35DE">
        <w:rPr>
          <w:rFonts w:asciiTheme="majorBidi" w:hAnsiTheme="majorBidi" w:cstheme="majorBidi"/>
        </w:rPr>
        <w:t xml:space="preserve"> </w:t>
      </w:r>
      <w:r w:rsidR="00B0773D" w:rsidRPr="007B35DE">
        <w:rPr>
          <w:rFonts w:asciiTheme="majorBidi" w:hAnsiTheme="majorBidi" w:cstheme="majorBidi"/>
        </w:rPr>
        <w:t>its rules</w:t>
      </w:r>
      <w:r w:rsidR="00C52B83" w:rsidRPr="007B35DE">
        <w:rPr>
          <w:rFonts w:asciiTheme="majorBidi" w:hAnsiTheme="majorBidi" w:cstheme="majorBidi"/>
          <w:rtl/>
        </w:rPr>
        <w:t>.</w:t>
      </w:r>
    </w:p>
    <w:p w:rsidR="00C52B83" w:rsidRPr="0010583B" w:rsidRDefault="00C52B83" w:rsidP="007B35DE">
      <w:pPr>
        <w:bidi w:val="0"/>
        <w:spacing w:line="360" w:lineRule="auto"/>
        <w:jc w:val="both"/>
        <w:rPr>
          <w:rFonts w:asciiTheme="majorBidi" w:hAnsiTheme="majorBidi" w:cstheme="majorBidi"/>
          <w:b/>
          <w:bCs/>
        </w:rPr>
      </w:pPr>
      <w:r w:rsidRPr="0010583B">
        <w:rPr>
          <w:rFonts w:asciiTheme="majorBidi" w:hAnsiTheme="majorBidi" w:cstheme="majorBidi"/>
          <w:b/>
          <w:bCs/>
        </w:rPr>
        <w:t>The field study</w:t>
      </w:r>
    </w:p>
    <w:p w:rsidR="00C52B83" w:rsidRPr="007B35DE" w:rsidRDefault="0010583B" w:rsidP="0010583B">
      <w:pPr>
        <w:bidi w:val="0"/>
        <w:spacing w:line="360" w:lineRule="auto"/>
        <w:jc w:val="both"/>
        <w:rPr>
          <w:rFonts w:asciiTheme="majorBidi" w:hAnsiTheme="majorBidi" w:cstheme="majorBidi"/>
        </w:rPr>
      </w:pPr>
      <w:r>
        <w:rPr>
          <w:rFonts w:asciiTheme="majorBidi" w:hAnsiTheme="majorBidi" w:cstheme="majorBidi"/>
        </w:rPr>
        <w:t>I</w:t>
      </w:r>
      <w:r w:rsidR="00C52B83" w:rsidRPr="007B35DE">
        <w:rPr>
          <w:rFonts w:asciiTheme="majorBidi" w:hAnsiTheme="majorBidi" w:cstheme="majorBidi"/>
        </w:rPr>
        <w:t xml:space="preserve"> adopted </w:t>
      </w:r>
      <w:r w:rsidR="00F34925" w:rsidRPr="007B35DE">
        <w:rPr>
          <w:rFonts w:asciiTheme="majorBidi" w:hAnsiTheme="majorBidi" w:cstheme="majorBidi"/>
        </w:rPr>
        <w:t xml:space="preserve">the </w:t>
      </w:r>
      <w:r w:rsidR="00C52B83" w:rsidRPr="007B35DE">
        <w:rPr>
          <w:rFonts w:asciiTheme="majorBidi" w:hAnsiTheme="majorBidi" w:cstheme="majorBidi"/>
        </w:rPr>
        <w:t xml:space="preserve">design </w:t>
      </w:r>
      <w:r w:rsidR="00F34925" w:rsidRPr="007B35DE">
        <w:rPr>
          <w:rFonts w:asciiTheme="majorBidi" w:hAnsiTheme="majorBidi" w:cstheme="majorBidi"/>
        </w:rPr>
        <w:t xml:space="preserve">of </w:t>
      </w:r>
      <w:r w:rsidR="00C52B83" w:rsidRPr="007B35DE">
        <w:rPr>
          <w:rFonts w:asciiTheme="majorBidi" w:hAnsiTheme="majorBidi" w:cstheme="majorBidi"/>
        </w:rPr>
        <w:t xml:space="preserve">equal groups, </w:t>
      </w:r>
      <w:r w:rsidR="00F34925" w:rsidRPr="007B35DE">
        <w:rPr>
          <w:rFonts w:asciiTheme="majorBidi" w:hAnsiTheme="majorBidi" w:cstheme="majorBidi"/>
        </w:rPr>
        <w:t>which</w:t>
      </w:r>
      <w:r w:rsidR="00C52B83" w:rsidRPr="007B35DE">
        <w:rPr>
          <w:rFonts w:asciiTheme="majorBidi" w:hAnsiTheme="majorBidi" w:cstheme="majorBidi"/>
        </w:rPr>
        <w:t xml:space="preserve"> requires the presence of two group</w:t>
      </w:r>
      <w:r w:rsidR="00F34925" w:rsidRPr="007B35DE">
        <w:rPr>
          <w:rFonts w:asciiTheme="majorBidi" w:hAnsiTheme="majorBidi" w:cstheme="majorBidi"/>
        </w:rPr>
        <w:t>s</w:t>
      </w:r>
      <w:r w:rsidR="00C52B83" w:rsidRPr="007B35DE">
        <w:rPr>
          <w:rFonts w:asciiTheme="majorBidi" w:hAnsiTheme="majorBidi" w:cstheme="majorBidi"/>
        </w:rPr>
        <w:t xml:space="preserve"> (experimental and control group</w:t>
      </w:r>
      <w:r w:rsidR="00F34925" w:rsidRPr="007B35DE">
        <w:rPr>
          <w:rFonts w:asciiTheme="majorBidi" w:hAnsiTheme="majorBidi" w:cstheme="majorBidi"/>
        </w:rPr>
        <w:t xml:space="preserve">s). </w:t>
      </w:r>
      <w:r w:rsidRPr="007B35DE">
        <w:rPr>
          <w:rFonts w:asciiTheme="majorBidi" w:hAnsiTheme="majorBidi" w:cstheme="majorBidi"/>
        </w:rPr>
        <w:t>The</w:t>
      </w:r>
      <w:r w:rsidR="00C52B83" w:rsidRPr="007B35DE">
        <w:rPr>
          <w:rFonts w:asciiTheme="majorBidi" w:hAnsiTheme="majorBidi" w:cstheme="majorBidi"/>
        </w:rPr>
        <w:t xml:space="preserve"> first </w:t>
      </w:r>
      <w:r w:rsidR="00F34925" w:rsidRPr="007B35DE">
        <w:rPr>
          <w:rFonts w:asciiTheme="majorBidi" w:hAnsiTheme="majorBidi" w:cstheme="majorBidi"/>
        </w:rPr>
        <w:t>group is exposed to the</w:t>
      </w:r>
      <w:r w:rsidR="00C52B83" w:rsidRPr="007B35DE">
        <w:rPr>
          <w:rFonts w:asciiTheme="majorBidi" w:hAnsiTheme="majorBidi" w:cstheme="majorBidi"/>
        </w:rPr>
        <w:t xml:space="preserve"> independent variable (</w:t>
      </w:r>
      <w:r w:rsidR="00F34925" w:rsidRPr="007B35DE">
        <w:rPr>
          <w:rFonts w:asciiTheme="majorBidi" w:hAnsiTheme="majorBidi" w:cstheme="majorBidi"/>
        </w:rPr>
        <w:t xml:space="preserve">probing </w:t>
      </w:r>
      <w:r w:rsidR="00C52B83" w:rsidRPr="007B35DE">
        <w:rPr>
          <w:rFonts w:asciiTheme="majorBidi" w:hAnsiTheme="majorBidi" w:cstheme="majorBidi"/>
        </w:rPr>
        <w:t xml:space="preserve">questions strategy) </w:t>
      </w:r>
      <w:r>
        <w:rPr>
          <w:rFonts w:asciiTheme="majorBidi" w:hAnsiTheme="majorBidi" w:cstheme="majorBidi"/>
        </w:rPr>
        <w:t>and the</w:t>
      </w:r>
      <w:r w:rsidR="00C52B83" w:rsidRPr="007B35DE">
        <w:rPr>
          <w:rFonts w:asciiTheme="majorBidi" w:hAnsiTheme="majorBidi" w:cstheme="majorBidi"/>
        </w:rPr>
        <w:t xml:space="preserve"> second group </w:t>
      </w:r>
      <w:r w:rsidR="00F34925" w:rsidRPr="007B35DE">
        <w:rPr>
          <w:rFonts w:asciiTheme="majorBidi" w:hAnsiTheme="majorBidi" w:cstheme="majorBidi"/>
        </w:rPr>
        <w:t>is taught in</w:t>
      </w:r>
      <w:r w:rsidR="00C52B83" w:rsidRPr="007B35DE">
        <w:rPr>
          <w:rFonts w:asciiTheme="majorBidi" w:hAnsiTheme="majorBidi" w:cstheme="majorBidi"/>
        </w:rPr>
        <w:t xml:space="preserve"> </w:t>
      </w:r>
      <w:r w:rsidR="00F34925" w:rsidRPr="007B35DE">
        <w:rPr>
          <w:rFonts w:asciiTheme="majorBidi" w:hAnsiTheme="majorBidi" w:cstheme="majorBidi"/>
        </w:rPr>
        <w:t>the traditional manner</w:t>
      </w:r>
      <w:r w:rsidR="00C52B83" w:rsidRPr="007B35DE">
        <w:rPr>
          <w:rFonts w:asciiTheme="majorBidi" w:hAnsiTheme="majorBidi" w:cstheme="majorBidi"/>
        </w:rPr>
        <w:t>. As shown in the table</w:t>
      </w:r>
      <w:r w:rsidR="00C52B83" w:rsidRPr="007B35DE">
        <w:rPr>
          <w:rFonts w:asciiTheme="majorBidi" w:hAnsiTheme="majorBidi" w:cstheme="majorBidi"/>
          <w:rtl/>
        </w:rPr>
        <w:t>.</w:t>
      </w:r>
      <w:r>
        <w:rPr>
          <w:rFonts w:asciiTheme="majorBidi" w:hAnsiTheme="majorBidi" w:cstheme="majorBidi"/>
        </w:rPr>
        <w:t xml:space="preserve"> </w:t>
      </w:r>
      <w:r w:rsidR="00C52B83" w:rsidRPr="007B35DE">
        <w:rPr>
          <w:rFonts w:asciiTheme="majorBidi" w:hAnsiTheme="majorBidi" w:cstheme="majorBidi"/>
        </w:rPr>
        <w:t>Table (1</w:t>
      </w:r>
      <w:r w:rsidR="00F34925" w:rsidRPr="007B35DE">
        <w:rPr>
          <w:rFonts w:asciiTheme="majorBidi" w:hAnsiTheme="majorBidi" w:cstheme="majorBidi"/>
          <w:rtl/>
        </w:rPr>
        <w:t>(</w:t>
      </w:r>
    </w:p>
    <w:tbl>
      <w:tblPr>
        <w:tblStyle w:val="a4"/>
        <w:tblW w:w="0" w:type="auto"/>
        <w:jc w:val="center"/>
        <w:tblLook w:val="04A0" w:firstRow="1" w:lastRow="0" w:firstColumn="1" w:lastColumn="0" w:noHBand="0" w:noVBand="1"/>
      </w:tblPr>
      <w:tblGrid>
        <w:gridCol w:w="435"/>
        <w:gridCol w:w="2126"/>
        <w:gridCol w:w="2126"/>
        <w:gridCol w:w="2130"/>
        <w:gridCol w:w="1705"/>
      </w:tblGrid>
      <w:tr w:rsidR="00F34925" w:rsidRPr="007B35DE" w:rsidTr="00CB3068">
        <w:trPr>
          <w:jc w:val="center"/>
        </w:trPr>
        <w:tc>
          <w:tcPr>
            <w:tcW w:w="435" w:type="dxa"/>
          </w:tcPr>
          <w:p w:rsidR="00F34925" w:rsidRPr="007B35DE" w:rsidRDefault="00F34925"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N</w:t>
            </w:r>
          </w:p>
        </w:tc>
        <w:tc>
          <w:tcPr>
            <w:tcW w:w="2126" w:type="dxa"/>
          </w:tcPr>
          <w:p w:rsidR="00F34925" w:rsidRPr="007B35DE" w:rsidRDefault="00F34925"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Group</w:t>
            </w:r>
          </w:p>
        </w:tc>
        <w:tc>
          <w:tcPr>
            <w:tcW w:w="2126" w:type="dxa"/>
          </w:tcPr>
          <w:p w:rsidR="00F34925" w:rsidRPr="007B35DE" w:rsidRDefault="0010583B" w:rsidP="007B35DE">
            <w:pPr>
              <w:autoSpaceDE w:val="0"/>
              <w:autoSpaceDN w:val="0"/>
              <w:bidi w:val="0"/>
              <w:adjustRightInd w:val="0"/>
              <w:spacing w:line="360" w:lineRule="auto"/>
              <w:jc w:val="both"/>
              <w:rPr>
                <w:rFonts w:asciiTheme="majorBidi" w:hAnsiTheme="majorBidi" w:cstheme="majorBidi"/>
                <w:bCs/>
                <w:lang w:bidi="ar-EG"/>
              </w:rPr>
            </w:pPr>
            <w:r>
              <w:rPr>
                <w:rFonts w:asciiTheme="majorBidi" w:hAnsiTheme="majorBidi" w:cstheme="majorBidi"/>
                <w:bCs/>
                <w:lang w:bidi="ar-EG"/>
              </w:rPr>
              <w:t>A priori test</w:t>
            </w:r>
          </w:p>
        </w:tc>
        <w:tc>
          <w:tcPr>
            <w:tcW w:w="2130" w:type="dxa"/>
          </w:tcPr>
          <w:p w:rsidR="00F34925"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Independent variable</w:t>
            </w:r>
          </w:p>
        </w:tc>
        <w:tc>
          <w:tcPr>
            <w:tcW w:w="1705" w:type="dxa"/>
          </w:tcPr>
          <w:p w:rsidR="00F34925" w:rsidRPr="007B35DE" w:rsidRDefault="0010583B" w:rsidP="0010583B">
            <w:pPr>
              <w:autoSpaceDE w:val="0"/>
              <w:autoSpaceDN w:val="0"/>
              <w:bidi w:val="0"/>
              <w:adjustRightInd w:val="0"/>
              <w:spacing w:line="360" w:lineRule="auto"/>
              <w:jc w:val="both"/>
              <w:rPr>
                <w:rFonts w:asciiTheme="majorBidi" w:hAnsiTheme="majorBidi" w:cstheme="majorBidi"/>
                <w:bCs/>
                <w:lang w:bidi="ar-EG"/>
              </w:rPr>
            </w:pPr>
            <w:r>
              <w:rPr>
                <w:rFonts w:asciiTheme="majorBidi" w:hAnsiTheme="majorBidi" w:cstheme="majorBidi"/>
                <w:bCs/>
                <w:lang w:bidi="ar-EG"/>
              </w:rPr>
              <w:t xml:space="preserve">A </w:t>
            </w:r>
            <w:r w:rsidR="00F9745C" w:rsidRPr="007B35DE">
              <w:rPr>
                <w:rFonts w:asciiTheme="majorBidi" w:hAnsiTheme="majorBidi" w:cstheme="majorBidi"/>
                <w:bCs/>
                <w:lang w:bidi="ar-EG"/>
              </w:rPr>
              <w:t>Post</w:t>
            </w:r>
            <w:r>
              <w:rPr>
                <w:rFonts w:asciiTheme="majorBidi" w:hAnsiTheme="majorBidi" w:cstheme="majorBidi"/>
                <w:bCs/>
                <w:lang w:bidi="ar-EG"/>
              </w:rPr>
              <w:t>eriori</w:t>
            </w:r>
            <w:r w:rsidR="00F9745C" w:rsidRPr="007B35DE">
              <w:rPr>
                <w:rFonts w:asciiTheme="majorBidi" w:hAnsiTheme="majorBidi" w:cstheme="majorBidi"/>
                <w:bCs/>
                <w:lang w:bidi="ar-EG"/>
              </w:rPr>
              <w:t xml:space="preserve">  test</w:t>
            </w:r>
          </w:p>
        </w:tc>
      </w:tr>
      <w:tr w:rsidR="00F9745C" w:rsidRPr="007B35DE" w:rsidTr="00CB3068">
        <w:trPr>
          <w:trHeight w:val="1215"/>
          <w:jc w:val="center"/>
        </w:trPr>
        <w:tc>
          <w:tcPr>
            <w:tcW w:w="435" w:type="dxa"/>
            <w:vMerge w:val="restart"/>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1</w:t>
            </w:r>
          </w:p>
        </w:tc>
        <w:tc>
          <w:tcPr>
            <w:tcW w:w="2126" w:type="dxa"/>
            <w:vMerge w:val="restart"/>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Experimental group</w:t>
            </w:r>
          </w:p>
        </w:tc>
        <w:tc>
          <w:tcPr>
            <w:tcW w:w="2126" w:type="dxa"/>
            <w:vMerge w:val="restart"/>
          </w:tcPr>
          <w:p w:rsidR="00F9745C" w:rsidRPr="007B35DE" w:rsidRDefault="00F9745C" w:rsidP="0010583B">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Th</w:t>
            </w:r>
            <w:r w:rsidR="0010583B">
              <w:rPr>
                <w:rFonts w:asciiTheme="majorBidi" w:hAnsiTheme="majorBidi" w:cstheme="majorBidi"/>
                <w:bCs/>
                <w:lang w:bidi="ar-EG"/>
              </w:rPr>
              <w:t>inking skills in understanding Qu</w:t>
            </w:r>
            <w:r w:rsidRPr="007B35DE">
              <w:rPr>
                <w:rFonts w:asciiTheme="majorBidi" w:hAnsiTheme="majorBidi" w:cstheme="majorBidi"/>
                <w:bCs/>
                <w:lang w:bidi="ar-EG"/>
              </w:rPr>
              <w:t>ranic text</w:t>
            </w:r>
          </w:p>
        </w:tc>
        <w:tc>
          <w:tcPr>
            <w:tcW w:w="2130" w:type="dxa"/>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Probing questions strategy</w:t>
            </w:r>
          </w:p>
        </w:tc>
        <w:tc>
          <w:tcPr>
            <w:tcW w:w="1705" w:type="dxa"/>
            <w:vMerge w:val="restart"/>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Thinkin</w:t>
            </w:r>
            <w:r w:rsidR="0010583B">
              <w:rPr>
                <w:rFonts w:asciiTheme="majorBidi" w:hAnsiTheme="majorBidi" w:cstheme="majorBidi"/>
                <w:bCs/>
                <w:lang w:bidi="ar-EG"/>
              </w:rPr>
              <w:t>g skills in understanding the Qu</w:t>
            </w:r>
            <w:r w:rsidRPr="007B35DE">
              <w:rPr>
                <w:rFonts w:asciiTheme="majorBidi" w:hAnsiTheme="majorBidi" w:cstheme="majorBidi"/>
                <w:bCs/>
                <w:lang w:bidi="ar-EG"/>
              </w:rPr>
              <w:t>ranic text</w:t>
            </w:r>
          </w:p>
        </w:tc>
      </w:tr>
      <w:tr w:rsidR="00F9745C" w:rsidRPr="007B35DE" w:rsidTr="00CB3068">
        <w:trPr>
          <w:trHeight w:val="375"/>
          <w:jc w:val="center"/>
        </w:trPr>
        <w:tc>
          <w:tcPr>
            <w:tcW w:w="435" w:type="dxa"/>
            <w:vMerge/>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p>
        </w:tc>
        <w:tc>
          <w:tcPr>
            <w:tcW w:w="2126" w:type="dxa"/>
            <w:vMerge/>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p>
        </w:tc>
        <w:tc>
          <w:tcPr>
            <w:tcW w:w="2126" w:type="dxa"/>
            <w:vMerge/>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p>
        </w:tc>
        <w:tc>
          <w:tcPr>
            <w:tcW w:w="2130" w:type="dxa"/>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p>
        </w:tc>
        <w:tc>
          <w:tcPr>
            <w:tcW w:w="1705" w:type="dxa"/>
            <w:vMerge/>
          </w:tcPr>
          <w:p w:rsidR="00F9745C"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p>
        </w:tc>
      </w:tr>
      <w:tr w:rsidR="00F34925" w:rsidRPr="007B35DE" w:rsidTr="00CB3068">
        <w:trPr>
          <w:jc w:val="center"/>
        </w:trPr>
        <w:tc>
          <w:tcPr>
            <w:tcW w:w="435" w:type="dxa"/>
          </w:tcPr>
          <w:p w:rsidR="00F34925" w:rsidRPr="007B35DE" w:rsidRDefault="00F34925"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2</w:t>
            </w:r>
          </w:p>
        </w:tc>
        <w:tc>
          <w:tcPr>
            <w:tcW w:w="2126" w:type="dxa"/>
          </w:tcPr>
          <w:p w:rsidR="00F34925" w:rsidRPr="007B35DE" w:rsidRDefault="00F34925"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Control group</w:t>
            </w:r>
          </w:p>
        </w:tc>
        <w:tc>
          <w:tcPr>
            <w:tcW w:w="2126" w:type="dxa"/>
          </w:tcPr>
          <w:p w:rsidR="00F34925" w:rsidRPr="007B35DE" w:rsidRDefault="00F34925" w:rsidP="007B35DE">
            <w:pPr>
              <w:autoSpaceDE w:val="0"/>
              <w:autoSpaceDN w:val="0"/>
              <w:bidi w:val="0"/>
              <w:adjustRightInd w:val="0"/>
              <w:spacing w:line="360" w:lineRule="auto"/>
              <w:jc w:val="both"/>
              <w:rPr>
                <w:rFonts w:asciiTheme="majorBidi" w:hAnsiTheme="majorBidi" w:cstheme="majorBidi"/>
                <w:bCs/>
                <w:lang w:bidi="ar-EG"/>
              </w:rPr>
            </w:pPr>
          </w:p>
        </w:tc>
        <w:tc>
          <w:tcPr>
            <w:tcW w:w="2130" w:type="dxa"/>
          </w:tcPr>
          <w:p w:rsidR="00F34925" w:rsidRPr="007B35DE" w:rsidRDefault="00F9745C" w:rsidP="007B35DE">
            <w:pPr>
              <w:autoSpaceDE w:val="0"/>
              <w:autoSpaceDN w:val="0"/>
              <w:bidi w:val="0"/>
              <w:adjustRightInd w:val="0"/>
              <w:spacing w:line="360" w:lineRule="auto"/>
              <w:jc w:val="both"/>
              <w:rPr>
                <w:rFonts w:asciiTheme="majorBidi" w:hAnsiTheme="majorBidi" w:cstheme="majorBidi"/>
                <w:bCs/>
                <w:lang w:bidi="ar-EG"/>
              </w:rPr>
            </w:pPr>
            <w:r w:rsidRPr="007B35DE">
              <w:rPr>
                <w:rFonts w:asciiTheme="majorBidi" w:hAnsiTheme="majorBidi" w:cstheme="majorBidi"/>
                <w:bCs/>
                <w:lang w:bidi="ar-EG"/>
              </w:rPr>
              <w:t>Traditional method</w:t>
            </w:r>
          </w:p>
        </w:tc>
        <w:tc>
          <w:tcPr>
            <w:tcW w:w="1705" w:type="dxa"/>
          </w:tcPr>
          <w:p w:rsidR="00F34925" w:rsidRPr="007B35DE" w:rsidRDefault="00F34925" w:rsidP="007B35DE">
            <w:pPr>
              <w:autoSpaceDE w:val="0"/>
              <w:autoSpaceDN w:val="0"/>
              <w:bidi w:val="0"/>
              <w:adjustRightInd w:val="0"/>
              <w:spacing w:line="360" w:lineRule="auto"/>
              <w:jc w:val="both"/>
              <w:rPr>
                <w:rFonts w:asciiTheme="majorBidi" w:hAnsiTheme="majorBidi" w:cstheme="majorBidi"/>
                <w:bCs/>
                <w:lang w:bidi="ar-EG"/>
              </w:rPr>
            </w:pPr>
          </w:p>
        </w:tc>
      </w:tr>
    </w:tbl>
    <w:p w:rsidR="00C52B83" w:rsidRPr="007B35DE" w:rsidRDefault="00C52B83" w:rsidP="007B35DE">
      <w:pPr>
        <w:bidi w:val="0"/>
        <w:spacing w:line="360" w:lineRule="auto"/>
        <w:jc w:val="both"/>
        <w:rPr>
          <w:rFonts w:asciiTheme="majorBidi" w:hAnsiTheme="majorBidi" w:cstheme="majorBidi"/>
        </w:rPr>
      </w:pPr>
    </w:p>
    <w:tbl>
      <w:tblPr>
        <w:tblStyle w:val="a4"/>
        <w:tblW w:w="0" w:type="auto"/>
        <w:jc w:val="center"/>
        <w:tblLook w:val="04A0" w:firstRow="1" w:lastRow="0" w:firstColumn="1" w:lastColumn="0" w:noHBand="0" w:noVBand="1"/>
      </w:tblPr>
      <w:tblGrid>
        <w:gridCol w:w="1681"/>
        <w:gridCol w:w="937"/>
        <w:gridCol w:w="1983"/>
        <w:gridCol w:w="2050"/>
        <w:gridCol w:w="1157"/>
        <w:gridCol w:w="827"/>
      </w:tblGrid>
      <w:tr w:rsidR="000A0298" w:rsidRPr="007B35DE" w:rsidTr="00CB3068">
        <w:trPr>
          <w:jc w:val="center"/>
        </w:trPr>
        <w:tc>
          <w:tcPr>
            <w:tcW w:w="1681" w:type="dxa"/>
          </w:tcPr>
          <w:p w:rsidR="000A0298" w:rsidRPr="007B35DE" w:rsidRDefault="000A0298" w:rsidP="007B35DE">
            <w:pPr>
              <w:bidi w:val="0"/>
              <w:spacing w:line="360" w:lineRule="auto"/>
              <w:jc w:val="both"/>
              <w:rPr>
                <w:rFonts w:asciiTheme="majorBidi" w:hAnsiTheme="majorBidi" w:cstheme="majorBidi"/>
              </w:rPr>
            </w:pPr>
            <w:r w:rsidRPr="007B35DE">
              <w:rPr>
                <w:rFonts w:asciiTheme="majorBidi" w:hAnsiTheme="majorBidi" w:cstheme="majorBidi"/>
              </w:rPr>
              <w:t>Group</w:t>
            </w:r>
          </w:p>
        </w:tc>
        <w:tc>
          <w:tcPr>
            <w:tcW w:w="937" w:type="dxa"/>
          </w:tcPr>
          <w:p w:rsidR="000A0298" w:rsidRPr="007B35DE" w:rsidRDefault="000A0298" w:rsidP="007B35DE">
            <w:pPr>
              <w:bidi w:val="0"/>
              <w:spacing w:line="360" w:lineRule="auto"/>
              <w:jc w:val="both"/>
              <w:rPr>
                <w:rFonts w:asciiTheme="majorBidi" w:hAnsiTheme="majorBidi" w:cstheme="majorBidi"/>
              </w:rPr>
            </w:pPr>
            <w:r w:rsidRPr="007B35DE">
              <w:rPr>
                <w:rFonts w:asciiTheme="majorBidi" w:hAnsiTheme="majorBidi" w:cstheme="majorBidi"/>
              </w:rPr>
              <w:t>Number</w:t>
            </w:r>
          </w:p>
        </w:tc>
        <w:tc>
          <w:tcPr>
            <w:tcW w:w="1983" w:type="dxa"/>
          </w:tcPr>
          <w:p w:rsidR="000A0298" w:rsidRPr="007B35DE" w:rsidRDefault="000A0298" w:rsidP="007B35DE">
            <w:pPr>
              <w:bidi w:val="0"/>
              <w:spacing w:line="360" w:lineRule="auto"/>
              <w:jc w:val="both"/>
              <w:rPr>
                <w:rFonts w:asciiTheme="majorBidi" w:hAnsiTheme="majorBidi" w:cstheme="majorBidi"/>
              </w:rPr>
            </w:pPr>
            <w:r w:rsidRPr="007B35DE">
              <w:rPr>
                <w:rFonts w:asciiTheme="majorBidi" w:hAnsiTheme="majorBidi" w:cstheme="majorBidi"/>
              </w:rPr>
              <w:t>Arithmetic Average</w:t>
            </w:r>
          </w:p>
        </w:tc>
        <w:tc>
          <w:tcPr>
            <w:tcW w:w="2050" w:type="dxa"/>
          </w:tcPr>
          <w:p w:rsidR="000A0298" w:rsidRPr="007B35DE" w:rsidRDefault="000A0298" w:rsidP="007B35DE">
            <w:pPr>
              <w:bidi w:val="0"/>
              <w:spacing w:line="360" w:lineRule="auto"/>
              <w:jc w:val="both"/>
              <w:rPr>
                <w:rFonts w:asciiTheme="majorBidi" w:hAnsiTheme="majorBidi" w:cstheme="majorBidi"/>
              </w:rPr>
            </w:pPr>
            <w:r w:rsidRPr="007B35DE">
              <w:rPr>
                <w:rFonts w:asciiTheme="majorBidi" w:hAnsiTheme="majorBidi" w:cstheme="majorBidi"/>
              </w:rPr>
              <w:t>Standard deviation</w:t>
            </w:r>
          </w:p>
        </w:tc>
        <w:tc>
          <w:tcPr>
            <w:tcW w:w="1984" w:type="dxa"/>
            <w:gridSpan w:val="2"/>
          </w:tcPr>
          <w:p w:rsidR="000A0298" w:rsidRPr="007B35DE" w:rsidRDefault="000A0298" w:rsidP="007B35DE">
            <w:pPr>
              <w:bidi w:val="0"/>
              <w:spacing w:line="360" w:lineRule="auto"/>
              <w:jc w:val="both"/>
              <w:rPr>
                <w:rFonts w:asciiTheme="majorBidi" w:hAnsiTheme="majorBidi" w:cstheme="majorBidi"/>
              </w:rPr>
            </w:pPr>
            <w:r w:rsidRPr="007B35DE">
              <w:rPr>
                <w:rFonts w:asciiTheme="majorBidi" w:hAnsiTheme="majorBidi" w:cstheme="majorBidi"/>
              </w:rPr>
              <w:t>T Value</w:t>
            </w:r>
          </w:p>
        </w:tc>
      </w:tr>
      <w:tr w:rsidR="00C26FCD" w:rsidRPr="007B35DE" w:rsidTr="00CB3068">
        <w:trPr>
          <w:jc w:val="center"/>
        </w:trPr>
        <w:tc>
          <w:tcPr>
            <w:tcW w:w="1681"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 xml:space="preserve">Experimental </w:t>
            </w:r>
          </w:p>
        </w:tc>
        <w:tc>
          <w:tcPr>
            <w:tcW w:w="937"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32</w:t>
            </w:r>
          </w:p>
        </w:tc>
        <w:tc>
          <w:tcPr>
            <w:tcW w:w="1983"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11.2188</w:t>
            </w:r>
          </w:p>
        </w:tc>
        <w:tc>
          <w:tcPr>
            <w:tcW w:w="2050"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2.91530</w:t>
            </w:r>
          </w:p>
        </w:tc>
        <w:tc>
          <w:tcPr>
            <w:tcW w:w="1157"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Calculated</w:t>
            </w:r>
          </w:p>
        </w:tc>
        <w:tc>
          <w:tcPr>
            <w:tcW w:w="827"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tabular</w:t>
            </w:r>
          </w:p>
        </w:tc>
      </w:tr>
      <w:tr w:rsidR="00C26FCD" w:rsidRPr="007B35DE" w:rsidTr="00CB3068">
        <w:trPr>
          <w:jc w:val="center"/>
        </w:trPr>
        <w:tc>
          <w:tcPr>
            <w:tcW w:w="1681"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Control</w:t>
            </w:r>
          </w:p>
        </w:tc>
        <w:tc>
          <w:tcPr>
            <w:tcW w:w="937"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33</w:t>
            </w:r>
          </w:p>
        </w:tc>
        <w:tc>
          <w:tcPr>
            <w:tcW w:w="1983"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11.1212</w:t>
            </w:r>
          </w:p>
        </w:tc>
        <w:tc>
          <w:tcPr>
            <w:tcW w:w="2050"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2.65468</w:t>
            </w:r>
          </w:p>
        </w:tc>
        <w:tc>
          <w:tcPr>
            <w:tcW w:w="1157" w:type="dxa"/>
            <w:tcBorders>
              <w:bottom w:val="single" w:sz="4" w:space="0" w:color="auto"/>
            </w:tcBorders>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0.141</w:t>
            </w:r>
          </w:p>
        </w:tc>
        <w:tc>
          <w:tcPr>
            <w:tcW w:w="827" w:type="dxa"/>
          </w:tcPr>
          <w:p w:rsidR="00C26FCD" w:rsidRPr="007B35DE" w:rsidRDefault="00C26FCD" w:rsidP="007B35DE">
            <w:pPr>
              <w:bidi w:val="0"/>
              <w:spacing w:line="360" w:lineRule="auto"/>
              <w:jc w:val="both"/>
              <w:rPr>
                <w:rFonts w:asciiTheme="majorBidi" w:hAnsiTheme="majorBidi" w:cstheme="majorBidi"/>
              </w:rPr>
            </w:pPr>
            <w:r w:rsidRPr="007B35DE">
              <w:rPr>
                <w:rFonts w:asciiTheme="majorBidi" w:hAnsiTheme="majorBidi" w:cstheme="majorBidi"/>
              </w:rPr>
              <w:t>1.999</w:t>
            </w:r>
          </w:p>
        </w:tc>
      </w:tr>
    </w:tbl>
    <w:p w:rsidR="00CB3068" w:rsidRDefault="00CB3068" w:rsidP="007B35DE">
      <w:pPr>
        <w:bidi w:val="0"/>
        <w:spacing w:line="360" w:lineRule="auto"/>
        <w:jc w:val="both"/>
        <w:rPr>
          <w:rFonts w:asciiTheme="majorBidi" w:hAnsiTheme="majorBidi" w:cstheme="majorBidi"/>
          <w:rtl/>
        </w:rPr>
      </w:pPr>
    </w:p>
    <w:p w:rsidR="000A0298" w:rsidRPr="007B35DE" w:rsidRDefault="00C26FCD" w:rsidP="00CB3068">
      <w:pPr>
        <w:bidi w:val="0"/>
        <w:spacing w:line="360" w:lineRule="auto"/>
        <w:jc w:val="both"/>
        <w:rPr>
          <w:rFonts w:asciiTheme="majorBidi" w:hAnsiTheme="majorBidi" w:cstheme="majorBidi"/>
        </w:rPr>
      </w:pPr>
      <w:r w:rsidRPr="007B35DE">
        <w:rPr>
          <w:rFonts w:asciiTheme="majorBidi" w:hAnsiTheme="majorBidi" w:cstheme="majorBidi"/>
        </w:rPr>
        <w:t>The test shows no statistically significant difference at the level of significance (0.05), and so the two groups are equal in the assessment of the thinking Skills in the understanding of the Quranic text, which means that the two groups have begun to learn from almost the same level of thinking, and therefore any change that may occur at the level of students can be attributed to the effect of the experimental variable (probing questions strategy)</w:t>
      </w:r>
    </w:p>
    <w:p w:rsidR="00C52B83" w:rsidRPr="007B35DE" w:rsidRDefault="00C52B83" w:rsidP="00DE37C5">
      <w:pPr>
        <w:bidi w:val="0"/>
        <w:spacing w:line="360" w:lineRule="auto"/>
        <w:jc w:val="both"/>
        <w:rPr>
          <w:rFonts w:asciiTheme="majorBidi" w:hAnsiTheme="majorBidi" w:cstheme="majorBidi"/>
        </w:rPr>
      </w:pPr>
      <w:r w:rsidRPr="007B35DE">
        <w:rPr>
          <w:rFonts w:asciiTheme="majorBidi" w:hAnsiTheme="majorBidi" w:cstheme="majorBidi"/>
          <w:rtl/>
        </w:rPr>
        <w:t>.</w:t>
      </w:r>
      <w:r w:rsidR="00DE37C5">
        <w:rPr>
          <w:rFonts w:asciiTheme="majorBidi" w:hAnsiTheme="majorBidi" w:cstheme="majorBidi"/>
        </w:rPr>
        <w:t>T</w:t>
      </w:r>
      <w:r w:rsidR="00C26FCD" w:rsidRPr="007B35DE">
        <w:rPr>
          <w:rFonts w:asciiTheme="majorBidi" w:hAnsiTheme="majorBidi" w:cstheme="majorBidi"/>
        </w:rPr>
        <w:t>hus</w:t>
      </w:r>
      <w:r w:rsidRPr="007B35DE">
        <w:rPr>
          <w:rFonts w:asciiTheme="majorBidi" w:hAnsiTheme="majorBidi" w:cstheme="majorBidi"/>
        </w:rPr>
        <w:t xml:space="preserve"> </w:t>
      </w:r>
      <w:r w:rsidR="00054AA6" w:rsidRPr="007B35DE">
        <w:rPr>
          <w:rFonts w:asciiTheme="majorBidi" w:hAnsiTheme="majorBidi" w:cstheme="majorBidi"/>
        </w:rPr>
        <w:t>the f</w:t>
      </w:r>
      <w:r w:rsidRPr="007B35DE">
        <w:rPr>
          <w:rFonts w:asciiTheme="majorBidi" w:hAnsiTheme="majorBidi" w:cstheme="majorBidi"/>
        </w:rPr>
        <w:t>irst hypothesis of the study</w:t>
      </w:r>
      <w:r w:rsidR="00C26FCD" w:rsidRPr="007B35DE">
        <w:rPr>
          <w:rFonts w:asciiTheme="majorBidi" w:hAnsiTheme="majorBidi" w:cstheme="majorBidi"/>
        </w:rPr>
        <w:t xml:space="preserve"> is achieved</w:t>
      </w:r>
      <w:r w:rsidRPr="007B35DE">
        <w:rPr>
          <w:rFonts w:asciiTheme="majorBidi" w:hAnsiTheme="majorBidi" w:cstheme="majorBidi"/>
          <w:rtl/>
        </w:rPr>
        <w:t>:</w:t>
      </w:r>
    </w:p>
    <w:p w:rsidR="00C26FCD"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w:t>
      </w:r>
      <w:r w:rsidRPr="007B35DE">
        <w:rPr>
          <w:rFonts w:asciiTheme="majorBidi" w:hAnsiTheme="majorBidi" w:cstheme="majorBidi"/>
        </w:rPr>
        <w:t xml:space="preserve">There is no statistically significant differences between the </w:t>
      </w:r>
      <w:r w:rsidR="00C26FCD" w:rsidRPr="007B35DE">
        <w:rPr>
          <w:rFonts w:asciiTheme="majorBidi" w:hAnsiTheme="majorBidi" w:cstheme="majorBidi"/>
        </w:rPr>
        <w:t xml:space="preserve">average </w:t>
      </w:r>
      <w:r w:rsidRPr="007B35DE">
        <w:rPr>
          <w:rFonts w:asciiTheme="majorBidi" w:hAnsiTheme="majorBidi" w:cstheme="majorBidi"/>
        </w:rPr>
        <w:t xml:space="preserve"> scores of the experimental group and the control group students at the level of (α ≥ 0.05) in the </w:t>
      </w:r>
      <w:r w:rsidR="00C26FCD" w:rsidRPr="007B35DE">
        <w:rPr>
          <w:rFonts w:asciiTheme="majorBidi" w:hAnsiTheme="majorBidi" w:cstheme="majorBidi"/>
        </w:rPr>
        <w:t>a priori</w:t>
      </w:r>
      <w:r w:rsidRPr="007B35DE">
        <w:rPr>
          <w:rFonts w:asciiTheme="majorBidi" w:hAnsiTheme="majorBidi" w:cstheme="majorBidi"/>
        </w:rPr>
        <w:t xml:space="preserve"> </w:t>
      </w:r>
      <w:r w:rsidR="00C26FCD" w:rsidRPr="007B35DE">
        <w:rPr>
          <w:rFonts w:asciiTheme="majorBidi" w:hAnsiTheme="majorBidi" w:cstheme="majorBidi"/>
        </w:rPr>
        <w:t xml:space="preserve">test </w:t>
      </w:r>
      <w:r w:rsidRPr="007B35DE">
        <w:rPr>
          <w:rFonts w:asciiTheme="majorBidi" w:hAnsiTheme="majorBidi" w:cstheme="majorBidi"/>
        </w:rPr>
        <w:t xml:space="preserve"> </w:t>
      </w:r>
      <w:r w:rsidR="00C26FCD" w:rsidRPr="007B35DE">
        <w:rPr>
          <w:rFonts w:asciiTheme="majorBidi" w:hAnsiTheme="majorBidi" w:cstheme="majorBidi"/>
        </w:rPr>
        <w:t xml:space="preserve">of the </w:t>
      </w:r>
      <w:r w:rsidRPr="007B35DE">
        <w:rPr>
          <w:rFonts w:asciiTheme="majorBidi" w:hAnsiTheme="majorBidi" w:cstheme="majorBidi"/>
        </w:rPr>
        <w:t xml:space="preserve"> thinking skills </w:t>
      </w:r>
      <w:r w:rsidR="00C26FCD" w:rsidRPr="007B35DE">
        <w:rPr>
          <w:rFonts w:asciiTheme="majorBidi" w:hAnsiTheme="majorBidi" w:cstheme="majorBidi"/>
        </w:rPr>
        <w:t xml:space="preserve">meant </w:t>
      </w:r>
      <w:r w:rsidRPr="007B35DE">
        <w:rPr>
          <w:rFonts w:asciiTheme="majorBidi" w:hAnsiTheme="majorBidi" w:cstheme="majorBidi"/>
        </w:rPr>
        <w:t>to understand the Quranic text</w:t>
      </w:r>
      <w:r w:rsidRPr="007B35DE">
        <w:rPr>
          <w:rFonts w:asciiTheme="majorBidi" w:hAnsiTheme="majorBidi" w:cstheme="majorBidi"/>
          <w:rtl/>
        </w:rPr>
        <w:t>"</w:t>
      </w:r>
    </w:p>
    <w:p w:rsidR="00C52B83" w:rsidRPr="0010583B" w:rsidRDefault="0010583B" w:rsidP="007B35DE">
      <w:pPr>
        <w:bidi w:val="0"/>
        <w:spacing w:line="360" w:lineRule="auto"/>
        <w:jc w:val="both"/>
        <w:rPr>
          <w:rFonts w:asciiTheme="majorBidi" w:hAnsiTheme="majorBidi" w:cstheme="majorBidi"/>
          <w:b/>
          <w:bCs/>
        </w:rPr>
      </w:pPr>
      <w:r w:rsidRPr="0010583B">
        <w:rPr>
          <w:rFonts w:asciiTheme="majorBidi" w:hAnsiTheme="majorBidi" w:cstheme="majorBidi"/>
          <w:b/>
          <w:bCs/>
        </w:rPr>
        <w:t>.Carrying out</w:t>
      </w:r>
      <w:r w:rsidR="00C26FCD" w:rsidRPr="0010583B">
        <w:rPr>
          <w:rFonts w:asciiTheme="majorBidi" w:hAnsiTheme="majorBidi" w:cstheme="majorBidi"/>
          <w:b/>
          <w:bCs/>
        </w:rPr>
        <w:t xml:space="preserve"> the</w:t>
      </w:r>
      <w:r w:rsidR="00C52B83" w:rsidRPr="0010583B">
        <w:rPr>
          <w:rFonts w:asciiTheme="majorBidi" w:hAnsiTheme="majorBidi" w:cstheme="majorBidi"/>
          <w:b/>
          <w:bCs/>
        </w:rPr>
        <w:t xml:space="preserve"> </w:t>
      </w:r>
      <w:r w:rsidR="00C26FCD" w:rsidRPr="0010583B">
        <w:rPr>
          <w:rFonts w:asciiTheme="majorBidi" w:hAnsiTheme="majorBidi" w:cstheme="majorBidi"/>
          <w:b/>
          <w:bCs/>
        </w:rPr>
        <w:t>experiment</w:t>
      </w:r>
      <w:r w:rsidR="00C52B83" w:rsidRPr="0010583B">
        <w:rPr>
          <w:rFonts w:asciiTheme="majorBidi" w:hAnsiTheme="majorBidi" w:cstheme="majorBidi"/>
          <w:b/>
          <w:bCs/>
          <w:rtl/>
        </w:rPr>
        <w:t>:</w:t>
      </w:r>
    </w:p>
    <w:p w:rsidR="00C52B83" w:rsidRPr="007B35DE" w:rsidRDefault="0010583B" w:rsidP="00496A68">
      <w:pPr>
        <w:bidi w:val="0"/>
        <w:spacing w:line="360" w:lineRule="auto"/>
        <w:jc w:val="both"/>
        <w:rPr>
          <w:rFonts w:asciiTheme="majorBidi" w:hAnsiTheme="majorBidi" w:cstheme="majorBidi"/>
        </w:rPr>
      </w:pPr>
      <w:r>
        <w:rPr>
          <w:rFonts w:asciiTheme="majorBidi" w:hAnsiTheme="majorBidi" w:cstheme="majorBidi"/>
        </w:rPr>
        <w:t>I</w:t>
      </w:r>
      <w:r w:rsidR="00C52B83" w:rsidRPr="007B35DE">
        <w:rPr>
          <w:rFonts w:asciiTheme="majorBidi" w:hAnsiTheme="majorBidi" w:cstheme="majorBidi"/>
        </w:rPr>
        <w:t xml:space="preserve"> developed </w:t>
      </w:r>
      <w:r w:rsidR="00054AA6" w:rsidRPr="007B35DE">
        <w:rPr>
          <w:rFonts w:asciiTheme="majorBidi" w:hAnsiTheme="majorBidi" w:cstheme="majorBidi"/>
        </w:rPr>
        <w:t>the teaching plans</w:t>
      </w:r>
      <w:r w:rsidR="00C52B83" w:rsidRPr="007B35DE">
        <w:rPr>
          <w:rFonts w:asciiTheme="majorBidi" w:hAnsiTheme="majorBidi" w:cstheme="majorBidi"/>
        </w:rPr>
        <w:t xml:space="preserve"> </w:t>
      </w:r>
      <w:r w:rsidR="00054AA6" w:rsidRPr="007B35DE">
        <w:rPr>
          <w:rFonts w:asciiTheme="majorBidi" w:hAnsiTheme="majorBidi" w:cstheme="majorBidi"/>
        </w:rPr>
        <w:t>to implement</w:t>
      </w:r>
      <w:r w:rsidR="00C52B83" w:rsidRPr="007B35DE">
        <w:rPr>
          <w:rFonts w:asciiTheme="majorBidi" w:hAnsiTheme="majorBidi" w:cstheme="majorBidi"/>
        </w:rPr>
        <w:t xml:space="preserve"> the </w:t>
      </w:r>
      <w:r w:rsidR="00054AA6" w:rsidRPr="007B35DE">
        <w:rPr>
          <w:rFonts w:asciiTheme="majorBidi" w:hAnsiTheme="majorBidi" w:cstheme="majorBidi"/>
        </w:rPr>
        <w:t xml:space="preserve">strategy of probing </w:t>
      </w:r>
      <w:r w:rsidR="00C52B83" w:rsidRPr="007B35DE">
        <w:rPr>
          <w:rFonts w:asciiTheme="majorBidi" w:hAnsiTheme="majorBidi" w:cstheme="majorBidi"/>
        </w:rPr>
        <w:t xml:space="preserve">questions </w:t>
      </w:r>
      <w:r w:rsidR="00054AA6" w:rsidRPr="007B35DE">
        <w:rPr>
          <w:rFonts w:asciiTheme="majorBidi" w:hAnsiTheme="majorBidi" w:cstheme="majorBidi"/>
        </w:rPr>
        <w:t xml:space="preserve">along </w:t>
      </w:r>
      <w:r>
        <w:rPr>
          <w:rFonts w:asciiTheme="majorBidi" w:hAnsiTheme="majorBidi" w:cstheme="majorBidi"/>
        </w:rPr>
        <w:t>with</w:t>
      </w:r>
      <w:r w:rsidR="00054AA6" w:rsidRPr="007B35DE">
        <w:rPr>
          <w:rFonts w:asciiTheme="majorBidi" w:hAnsiTheme="majorBidi" w:cstheme="majorBidi"/>
        </w:rPr>
        <w:t xml:space="preserve"> </w:t>
      </w:r>
      <w:r>
        <w:rPr>
          <w:rFonts w:asciiTheme="majorBidi" w:hAnsiTheme="majorBidi" w:cstheme="majorBidi"/>
        </w:rPr>
        <w:t xml:space="preserve">the </w:t>
      </w:r>
      <w:r w:rsidR="00054AA6" w:rsidRPr="007B35DE">
        <w:rPr>
          <w:rFonts w:asciiTheme="majorBidi" w:hAnsiTheme="majorBidi" w:cstheme="majorBidi"/>
        </w:rPr>
        <w:t>classic</w:t>
      </w:r>
      <w:r w:rsidR="00C52B83" w:rsidRPr="007B35DE">
        <w:rPr>
          <w:rFonts w:asciiTheme="majorBidi" w:hAnsiTheme="majorBidi" w:cstheme="majorBidi"/>
        </w:rPr>
        <w:t xml:space="preserve"> teaching plans</w:t>
      </w:r>
      <w:r w:rsidR="00054AA6" w:rsidRPr="007B35DE">
        <w:rPr>
          <w:rFonts w:asciiTheme="majorBidi" w:hAnsiTheme="majorBidi" w:cstheme="majorBidi"/>
        </w:rPr>
        <w:t>.</w:t>
      </w:r>
      <w:r w:rsidR="00C52B83" w:rsidRPr="007B35DE">
        <w:rPr>
          <w:rFonts w:asciiTheme="majorBidi" w:hAnsiTheme="majorBidi" w:cstheme="majorBidi"/>
        </w:rPr>
        <w:t xml:space="preserve"> </w:t>
      </w:r>
      <w:r>
        <w:rPr>
          <w:rFonts w:asciiTheme="majorBidi" w:hAnsiTheme="majorBidi" w:cstheme="majorBidi"/>
        </w:rPr>
        <w:t>I</w:t>
      </w:r>
      <w:r w:rsidR="00C52B83" w:rsidRPr="007B35DE">
        <w:rPr>
          <w:rFonts w:asciiTheme="majorBidi" w:hAnsiTheme="majorBidi" w:cstheme="majorBidi"/>
        </w:rPr>
        <w:t xml:space="preserve"> provide</w:t>
      </w:r>
      <w:r w:rsidR="00054AA6" w:rsidRPr="007B35DE">
        <w:rPr>
          <w:rFonts w:asciiTheme="majorBidi" w:hAnsiTheme="majorBidi" w:cstheme="majorBidi"/>
        </w:rPr>
        <w:t>d</w:t>
      </w:r>
      <w:r w:rsidR="00C52B83" w:rsidRPr="007B35DE">
        <w:rPr>
          <w:rFonts w:asciiTheme="majorBidi" w:hAnsiTheme="majorBidi" w:cstheme="majorBidi"/>
        </w:rPr>
        <w:t xml:space="preserve"> teachers of Islamic education </w:t>
      </w:r>
      <w:r w:rsidR="00054AA6" w:rsidRPr="007B35DE">
        <w:rPr>
          <w:rFonts w:asciiTheme="majorBidi" w:hAnsiTheme="majorBidi" w:cstheme="majorBidi"/>
        </w:rPr>
        <w:t>with</w:t>
      </w:r>
      <w:r w:rsidR="00C52B83" w:rsidRPr="007B35DE">
        <w:rPr>
          <w:rFonts w:asciiTheme="majorBidi" w:hAnsiTheme="majorBidi" w:cstheme="majorBidi"/>
        </w:rPr>
        <w:t xml:space="preserve"> some training sessions for clarification and training on how to practice a strategy of </w:t>
      </w:r>
      <w:r w:rsidR="00054AA6" w:rsidRPr="007B35DE">
        <w:rPr>
          <w:rFonts w:asciiTheme="majorBidi" w:hAnsiTheme="majorBidi" w:cstheme="majorBidi"/>
        </w:rPr>
        <w:t>probing</w:t>
      </w:r>
      <w:r w:rsidR="00C52B83" w:rsidRPr="007B35DE">
        <w:rPr>
          <w:rFonts w:asciiTheme="majorBidi" w:hAnsiTheme="majorBidi" w:cstheme="majorBidi"/>
        </w:rPr>
        <w:t xml:space="preserve"> questions and the </w:t>
      </w:r>
      <w:r w:rsidR="00496A68">
        <w:rPr>
          <w:rFonts w:asciiTheme="majorBidi" w:hAnsiTheme="majorBidi" w:cstheme="majorBidi"/>
        </w:rPr>
        <w:t xml:space="preserve">I </w:t>
      </w:r>
      <w:r w:rsidR="00C52B83" w:rsidRPr="007B35DE">
        <w:rPr>
          <w:rFonts w:asciiTheme="majorBidi" w:hAnsiTheme="majorBidi" w:cstheme="majorBidi"/>
        </w:rPr>
        <w:t xml:space="preserve"> was in constant contact </w:t>
      </w:r>
      <w:r w:rsidR="00054AA6" w:rsidRPr="007B35DE">
        <w:rPr>
          <w:rFonts w:asciiTheme="majorBidi" w:hAnsiTheme="majorBidi" w:cstheme="majorBidi"/>
        </w:rPr>
        <w:t>with the teachers of the subject</w:t>
      </w:r>
      <w:r w:rsidR="00C52B83" w:rsidRPr="007B35DE">
        <w:rPr>
          <w:rFonts w:asciiTheme="majorBidi" w:hAnsiTheme="majorBidi" w:cstheme="majorBidi"/>
          <w:rtl/>
        </w:rPr>
        <w:t>.</w:t>
      </w:r>
    </w:p>
    <w:p w:rsidR="00C52B83" w:rsidRPr="007B35DE" w:rsidRDefault="00C52B83" w:rsidP="00575E26">
      <w:pPr>
        <w:bidi w:val="0"/>
        <w:spacing w:line="360" w:lineRule="auto"/>
        <w:jc w:val="both"/>
        <w:rPr>
          <w:rFonts w:asciiTheme="majorBidi" w:hAnsiTheme="majorBidi" w:cstheme="majorBidi"/>
        </w:rPr>
      </w:pPr>
      <w:r w:rsidRPr="007B35DE">
        <w:rPr>
          <w:rFonts w:asciiTheme="majorBidi" w:hAnsiTheme="majorBidi" w:cstheme="majorBidi"/>
        </w:rPr>
        <w:t>After the</w:t>
      </w:r>
      <w:r w:rsidR="00054AA6" w:rsidRPr="007B35DE">
        <w:rPr>
          <w:rFonts w:asciiTheme="majorBidi" w:hAnsiTheme="majorBidi" w:cstheme="majorBidi"/>
        </w:rPr>
        <w:t xml:space="preserve"> a </w:t>
      </w:r>
      <w:r w:rsidR="00CB3261" w:rsidRPr="007B35DE">
        <w:rPr>
          <w:rFonts w:asciiTheme="majorBidi" w:hAnsiTheme="majorBidi" w:cstheme="majorBidi"/>
        </w:rPr>
        <w:t>priori</w:t>
      </w:r>
      <w:r w:rsidRPr="007B35DE">
        <w:rPr>
          <w:rFonts w:asciiTheme="majorBidi" w:hAnsiTheme="majorBidi" w:cstheme="majorBidi"/>
        </w:rPr>
        <w:t xml:space="preserve"> test </w:t>
      </w:r>
      <w:r w:rsidR="00054AA6" w:rsidRPr="007B35DE">
        <w:rPr>
          <w:rFonts w:asciiTheme="majorBidi" w:hAnsiTheme="majorBidi" w:cstheme="majorBidi"/>
        </w:rPr>
        <w:t xml:space="preserve">of </w:t>
      </w:r>
      <w:r w:rsidRPr="007B35DE">
        <w:rPr>
          <w:rFonts w:asciiTheme="majorBidi" w:hAnsiTheme="majorBidi" w:cstheme="majorBidi"/>
        </w:rPr>
        <w:t xml:space="preserve">thinking skills to understand the Quranic </w:t>
      </w:r>
      <w:r w:rsidR="00496A68" w:rsidRPr="007B35DE">
        <w:rPr>
          <w:rFonts w:asciiTheme="majorBidi" w:hAnsiTheme="majorBidi" w:cstheme="majorBidi"/>
        </w:rPr>
        <w:t>text the</w:t>
      </w:r>
      <w:r w:rsidRPr="007B35DE">
        <w:rPr>
          <w:rFonts w:asciiTheme="majorBidi" w:hAnsiTheme="majorBidi" w:cstheme="majorBidi"/>
        </w:rPr>
        <w:t xml:space="preserve"> application </w:t>
      </w:r>
      <w:r w:rsidR="00054AA6" w:rsidRPr="007B35DE">
        <w:rPr>
          <w:rFonts w:asciiTheme="majorBidi" w:hAnsiTheme="majorBidi" w:cstheme="majorBidi"/>
        </w:rPr>
        <w:t xml:space="preserve">of the </w:t>
      </w:r>
      <w:r w:rsidRPr="007B35DE">
        <w:rPr>
          <w:rFonts w:asciiTheme="majorBidi" w:hAnsiTheme="majorBidi" w:cstheme="majorBidi"/>
        </w:rPr>
        <w:t xml:space="preserve">experience </w:t>
      </w:r>
      <w:r w:rsidR="00054AA6" w:rsidRPr="007B35DE">
        <w:rPr>
          <w:rFonts w:asciiTheme="majorBidi" w:hAnsiTheme="majorBidi" w:cstheme="majorBidi"/>
        </w:rPr>
        <w:t xml:space="preserve">lasted for </w:t>
      </w:r>
      <w:r w:rsidRPr="007B35DE">
        <w:rPr>
          <w:rFonts w:asciiTheme="majorBidi" w:hAnsiTheme="majorBidi" w:cstheme="majorBidi"/>
        </w:rPr>
        <w:t xml:space="preserve">eight weeks at </w:t>
      </w:r>
      <w:r w:rsidR="00054AA6" w:rsidRPr="007B35DE">
        <w:rPr>
          <w:rFonts w:asciiTheme="majorBidi" w:hAnsiTheme="majorBidi" w:cstheme="majorBidi"/>
        </w:rPr>
        <w:t>a</w:t>
      </w:r>
      <w:r w:rsidRPr="007B35DE">
        <w:rPr>
          <w:rFonts w:asciiTheme="majorBidi" w:hAnsiTheme="majorBidi" w:cstheme="majorBidi"/>
        </w:rPr>
        <w:t xml:space="preserve"> rate of two </w:t>
      </w:r>
      <w:r w:rsidR="00054AA6" w:rsidRPr="007B35DE">
        <w:rPr>
          <w:rFonts w:asciiTheme="majorBidi" w:hAnsiTheme="majorBidi" w:cstheme="majorBidi"/>
        </w:rPr>
        <w:t>sessions</w:t>
      </w:r>
      <w:r w:rsidRPr="007B35DE">
        <w:rPr>
          <w:rFonts w:asciiTheme="majorBidi" w:hAnsiTheme="majorBidi" w:cstheme="majorBidi"/>
        </w:rPr>
        <w:t xml:space="preserve"> per week for both groups (experimental and control) At the end of the experiment </w:t>
      </w:r>
      <w:r w:rsidR="00054AA6" w:rsidRPr="007B35DE">
        <w:rPr>
          <w:rFonts w:asciiTheme="majorBidi" w:hAnsiTheme="majorBidi" w:cstheme="majorBidi"/>
        </w:rPr>
        <w:t>students of both groups sat for the</w:t>
      </w:r>
      <w:r w:rsidRPr="007B35DE">
        <w:rPr>
          <w:rFonts w:asciiTheme="majorBidi" w:hAnsiTheme="majorBidi" w:cstheme="majorBidi"/>
        </w:rPr>
        <w:t xml:space="preserve"> same </w:t>
      </w:r>
      <w:r w:rsidR="00496A68" w:rsidRPr="007B35DE">
        <w:rPr>
          <w:rFonts w:asciiTheme="majorBidi" w:hAnsiTheme="majorBidi" w:cstheme="majorBidi"/>
        </w:rPr>
        <w:t>test in</w:t>
      </w:r>
      <w:r w:rsidRPr="007B35DE">
        <w:rPr>
          <w:rFonts w:asciiTheme="majorBidi" w:hAnsiTheme="majorBidi" w:cstheme="majorBidi"/>
        </w:rPr>
        <w:t xml:space="preserve"> order to verify the validity of the second hypothesis on the development of thinking skills in the understanding of the Quranic text</w:t>
      </w:r>
      <w:r w:rsidRPr="007B35DE">
        <w:rPr>
          <w:rFonts w:asciiTheme="majorBidi" w:hAnsiTheme="majorBidi" w:cstheme="majorBidi"/>
          <w:rtl/>
        </w:rPr>
        <w:t>.</w:t>
      </w:r>
    </w:p>
    <w:p w:rsidR="00CB3068" w:rsidRDefault="00CB3068" w:rsidP="007B35DE">
      <w:pPr>
        <w:bidi w:val="0"/>
        <w:spacing w:line="360" w:lineRule="auto"/>
        <w:jc w:val="both"/>
        <w:rPr>
          <w:rFonts w:asciiTheme="majorBidi" w:hAnsiTheme="majorBidi" w:cstheme="majorBidi"/>
          <w:b/>
          <w:bCs/>
          <w:rtl/>
        </w:rPr>
      </w:pPr>
    </w:p>
    <w:p w:rsidR="00CB3068" w:rsidRDefault="00CB3068" w:rsidP="00CB3068">
      <w:pPr>
        <w:bidi w:val="0"/>
        <w:spacing w:line="360" w:lineRule="auto"/>
        <w:jc w:val="both"/>
        <w:rPr>
          <w:rFonts w:asciiTheme="majorBidi" w:hAnsiTheme="majorBidi" w:cstheme="majorBidi"/>
          <w:b/>
          <w:bCs/>
          <w:rtl/>
        </w:rPr>
      </w:pPr>
    </w:p>
    <w:p w:rsidR="00C52B83" w:rsidRPr="00496A68" w:rsidRDefault="00496A68" w:rsidP="00CB3068">
      <w:pPr>
        <w:bidi w:val="0"/>
        <w:spacing w:line="360" w:lineRule="auto"/>
        <w:jc w:val="both"/>
        <w:rPr>
          <w:rFonts w:asciiTheme="majorBidi" w:hAnsiTheme="majorBidi" w:cstheme="majorBidi"/>
          <w:b/>
          <w:bCs/>
        </w:rPr>
      </w:pPr>
      <w:r w:rsidRPr="00496A68">
        <w:rPr>
          <w:rFonts w:asciiTheme="majorBidi" w:hAnsiTheme="majorBidi" w:cstheme="majorBidi"/>
          <w:b/>
          <w:bCs/>
        </w:rPr>
        <w:t>R</w:t>
      </w:r>
      <w:r w:rsidR="00D17AAD">
        <w:rPr>
          <w:rFonts w:asciiTheme="majorBidi" w:hAnsiTheme="majorBidi" w:cstheme="majorBidi"/>
          <w:b/>
          <w:bCs/>
        </w:rPr>
        <w:t>esults of the study and D</w:t>
      </w:r>
      <w:r w:rsidR="00C52B83" w:rsidRPr="00496A68">
        <w:rPr>
          <w:rFonts w:asciiTheme="majorBidi" w:hAnsiTheme="majorBidi" w:cstheme="majorBidi"/>
          <w:b/>
          <w:bCs/>
        </w:rPr>
        <w:t>iscussion</w:t>
      </w:r>
      <w:r w:rsidR="00C52B83" w:rsidRPr="00496A68">
        <w:rPr>
          <w:rFonts w:asciiTheme="majorBidi" w:hAnsiTheme="majorBidi" w:cstheme="majorBidi"/>
          <w:b/>
          <w:bCs/>
          <w:rtl/>
        </w:rPr>
        <w:t>:</w:t>
      </w:r>
    </w:p>
    <w:p w:rsidR="00C52B83" w:rsidRPr="007B35DE" w:rsidRDefault="00CB3261" w:rsidP="007B35DE">
      <w:pPr>
        <w:bidi w:val="0"/>
        <w:spacing w:line="360" w:lineRule="auto"/>
        <w:jc w:val="both"/>
        <w:rPr>
          <w:rFonts w:asciiTheme="majorBidi" w:hAnsiTheme="majorBidi" w:cstheme="majorBidi"/>
        </w:rPr>
      </w:pPr>
      <w:r w:rsidRPr="007B35DE">
        <w:rPr>
          <w:rFonts w:asciiTheme="majorBidi" w:hAnsiTheme="majorBidi" w:cstheme="majorBidi"/>
        </w:rPr>
        <w:t>Having taught the two groups</w:t>
      </w:r>
      <w:r w:rsidR="00C52B83" w:rsidRPr="007B35DE">
        <w:rPr>
          <w:rFonts w:asciiTheme="majorBidi" w:hAnsiTheme="majorBidi" w:cstheme="majorBidi"/>
        </w:rPr>
        <w:t xml:space="preserve"> accord</w:t>
      </w:r>
      <w:r w:rsidRPr="007B35DE">
        <w:rPr>
          <w:rFonts w:asciiTheme="majorBidi" w:hAnsiTheme="majorBidi" w:cstheme="majorBidi"/>
        </w:rPr>
        <w:t>ing</w:t>
      </w:r>
      <w:r w:rsidR="00C52B83" w:rsidRPr="007B35DE">
        <w:rPr>
          <w:rFonts w:asciiTheme="majorBidi" w:hAnsiTheme="majorBidi" w:cstheme="majorBidi"/>
        </w:rPr>
        <w:t xml:space="preserve"> </w:t>
      </w:r>
      <w:r w:rsidRPr="007B35DE">
        <w:rPr>
          <w:rFonts w:asciiTheme="majorBidi" w:hAnsiTheme="majorBidi" w:cstheme="majorBidi"/>
        </w:rPr>
        <w:t xml:space="preserve">to </w:t>
      </w:r>
      <w:r w:rsidR="00C52B83" w:rsidRPr="007B35DE">
        <w:rPr>
          <w:rFonts w:asciiTheme="majorBidi" w:hAnsiTheme="majorBidi" w:cstheme="majorBidi"/>
        </w:rPr>
        <w:t xml:space="preserve">the </w:t>
      </w:r>
      <w:r w:rsidRPr="007B35DE">
        <w:rPr>
          <w:rFonts w:asciiTheme="majorBidi" w:hAnsiTheme="majorBidi" w:cstheme="majorBidi"/>
        </w:rPr>
        <w:t xml:space="preserve">two </w:t>
      </w:r>
      <w:r w:rsidR="00C52B83" w:rsidRPr="007B35DE">
        <w:rPr>
          <w:rFonts w:asciiTheme="majorBidi" w:hAnsiTheme="majorBidi" w:cstheme="majorBidi"/>
        </w:rPr>
        <w:t xml:space="preserve">teaching </w:t>
      </w:r>
      <w:r w:rsidR="00D17AAD" w:rsidRPr="007B35DE">
        <w:rPr>
          <w:rFonts w:asciiTheme="majorBidi" w:hAnsiTheme="majorBidi" w:cstheme="majorBidi"/>
        </w:rPr>
        <w:t>methods,</w:t>
      </w:r>
      <w:r w:rsidR="00C52B83" w:rsidRPr="007B35DE">
        <w:rPr>
          <w:rFonts w:asciiTheme="majorBidi" w:hAnsiTheme="majorBidi" w:cstheme="majorBidi"/>
        </w:rPr>
        <w:t xml:space="preserve"> </w:t>
      </w:r>
      <w:r w:rsidRPr="007B35DE">
        <w:rPr>
          <w:rFonts w:asciiTheme="majorBidi" w:hAnsiTheme="majorBidi" w:cstheme="majorBidi"/>
        </w:rPr>
        <w:t>and having applied</w:t>
      </w:r>
      <w:r w:rsidR="00C52B83" w:rsidRPr="007B35DE">
        <w:rPr>
          <w:rFonts w:asciiTheme="majorBidi" w:hAnsiTheme="majorBidi" w:cstheme="majorBidi"/>
        </w:rPr>
        <w:t xml:space="preserve"> the test </w:t>
      </w:r>
      <w:r w:rsidRPr="007B35DE">
        <w:rPr>
          <w:rFonts w:asciiTheme="majorBidi" w:hAnsiTheme="majorBidi" w:cstheme="majorBidi"/>
        </w:rPr>
        <w:t xml:space="preserve">of </w:t>
      </w:r>
      <w:r w:rsidR="00C52B83" w:rsidRPr="007B35DE">
        <w:rPr>
          <w:rFonts w:asciiTheme="majorBidi" w:hAnsiTheme="majorBidi" w:cstheme="majorBidi"/>
        </w:rPr>
        <w:t>thinking skills to understand the Quranic text</w:t>
      </w:r>
      <w:r w:rsidR="00D17AAD">
        <w:rPr>
          <w:rFonts w:asciiTheme="majorBidi" w:hAnsiTheme="majorBidi" w:cstheme="majorBidi"/>
        </w:rPr>
        <w:t>,</w:t>
      </w:r>
      <w:r w:rsidR="00C52B83" w:rsidRPr="007B35DE">
        <w:rPr>
          <w:rFonts w:asciiTheme="majorBidi" w:hAnsiTheme="majorBidi" w:cstheme="majorBidi"/>
        </w:rPr>
        <w:t xml:space="preserve"> </w:t>
      </w:r>
      <w:r w:rsidRPr="007B35DE">
        <w:rPr>
          <w:rFonts w:asciiTheme="majorBidi" w:hAnsiTheme="majorBidi" w:cstheme="majorBidi"/>
        </w:rPr>
        <w:t xml:space="preserve">the responses of the sample were </w:t>
      </w:r>
      <w:r w:rsidR="00C52B83" w:rsidRPr="007B35DE">
        <w:rPr>
          <w:rFonts w:asciiTheme="majorBidi" w:hAnsiTheme="majorBidi" w:cstheme="majorBidi"/>
        </w:rPr>
        <w:t>corre</w:t>
      </w:r>
      <w:r w:rsidR="00D17AAD">
        <w:rPr>
          <w:rFonts w:asciiTheme="majorBidi" w:hAnsiTheme="majorBidi" w:cstheme="majorBidi"/>
        </w:rPr>
        <w:t>cted and analyzed statistically.</w:t>
      </w:r>
      <w:r w:rsidR="00C52B83" w:rsidRPr="007B35DE">
        <w:rPr>
          <w:rFonts w:asciiTheme="majorBidi" w:hAnsiTheme="majorBidi" w:cstheme="majorBidi"/>
        </w:rPr>
        <w:t xml:space="preserve"> </w:t>
      </w:r>
      <w:r w:rsidR="00D17AAD" w:rsidRPr="007B35DE">
        <w:rPr>
          <w:rFonts w:asciiTheme="majorBidi" w:hAnsiTheme="majorBidi" w:cstheme="majorBidi"/>
        </w:rPr>
        <w:t>The</w:t>
      </w:r>
      <w:r w:rsidRPr="007B35DE">
        <w:rPr>
          <w:rFonts w:asciiTheme="majorBidi" w:hAnsiTheme="majorBidi" w:cstheme="majorBidi"/>
        </w:rPr>
        <w:t xml:space="preserve"> </w:t>
      </w:r>
      <w:r w:rsidR="00C52B83" w:rsidRPr="007B35DE">
        <w:rPr>
          <w:rFonts w:asciiTheme="majorBidi" w:hAnsiTheme="majorBidi" w:cstheme="majorBidi"/>
        </w:rPr>
        <w:t>following results</w:t>
      </w:r>
      <w:r w:rsidRPr="007B35DE">
        <w:rPr>
          <w:rFonts w:asciiTheme="majorBidi" w:hAnsiTheme="majorBidi" w:cstheme="majorBidi"/>
        </w:rPr>
        <w:t xml:space="preserve"> ensue</w:t>
      </w:r>
      <w:r w:rsidR="00C52B83" w:rsidRPr="007B35DE">
        <w:rPr>
          <w:rFonts w:asciiTheme="majorBidi" w:hAnsiTheme="majorBidi" w:cstheme="majorBidi"/>
          <w:rtl/>
        </w:rPr>
        <w:t>:</w:t>
      </w:r>
    </w:p>
    <w:p w:rsidR="00C52B83" w:rsidRPr="00D17AAD" w:rsidRDefault="00D17AAD" w:rsidP="007B35DE">
      <w:pPr>
        <w:bidi w:val="0"/>
        <w:spacing w:line="360" w:lineRule="auto"/>
        <w:jc w:val="both"/>
        <w:rPr>
          <w:rFonts w:asciiTheme="majorBidi" w:hAnsiTheme="majorBidi" w:cstheme="majorBidi"/>
          <w:b/>
          <w:bCs/>
        </w:rPr>
      </w:pPr>
      <w:r w:rsidRPr="00D17AAD">
        <w:rPr>
          <w:rFonts w:asciiTheme="majorBidi" w:hAnsiTheme="majorBidi" w:cstheme="majorBidi"/>
          <w:b/>
          <w:bCs/>
        </w:rPr>
        <w:t>Results</w:t>
      </w:r>
      <w:r w:rsidR="00C52B83" w:rsidRPr="00D17AAD">
        <w:rPr>
          <w:rFonts w:asciiTheme="majorBidi" w:hAnsiTheme="majorBidi" w:cstheme="majorBidi"/>
          <w:b/>
          <w:bCs/>
        </w:rPr>
        <w:t xml:space="preserve"> for the second hypothesis</w:t>
      </w:r>
      <w:r w:rsidR="00C52B83" w:rsidRPr="00D17AAD">
        <w:rPr>
          <w:rFonts w:asciiTheme="majorBidi" w:hAnsiTheme="majorBidi" w:cstheme="majorBidi"/>
          <w:b/>
          <w:bCs/>
          <w:rtl/>
        </w:rPr>
        <w:t>:</w:t>
      </w:r>
    </w:p>
    <w:p w:rsidR="00C52B83" w:rsidRPr="007B35DE" w:rsidRDefault="00575E26" w:rsidP="00575E26">
      <w:pPr>
        <w:bidi w:val="0"/>
        <w:spacing w:line="360" w:lineRule="auto"/>
        <w:jc w:val="both"/>
        <w:rPr>
          <w:rFonts w:asciiTheme="majorBidi" w:hAnsiTheme="majorBidi" w:cstheme="majorBidi"/>
        </w:rPr>
      </w:pPr>
      <w:r>
        <w:rPr>
          <w:rFonts w:asciiTheme="majorBidi" w:hAnsiTheme="majorBidi" w:cstheme="majorBidi"/>
        </w:rPr>
        <w:t>I</w:t>
      </w:r>
      <w:r w:rsidR="00C52B83" w:rsidRPr="007B35DE">
        <w:rPr>
          <w:rFonts w:asciiTheme="majorBidi" w:hAnsiTheme="majorBidi" w:cstheme="majorBidi"/>
        </w:rPr>
        <w:t xml:space="preserve"> </w:t>
      </w:r>
      <w:r w:rsidR="00CB3261" w:rsidRPr="007B35DE">
        <w:rPr>
          <w:rFonts w:asciiTheme="majorBidi" w:hAnsiTheme="majorBidi" w:cstheme="majorBidi"/>
        </w:rPr>
        <w:t xml:space="preserve">calculated the </w:t>
      </w:r>
      <w:r w:rsidR="00C52B83" w:rsidRPr="007B35DE">
        <w:rPr>
          <w:rFonts w:asciiTheme="majorBidi" w:hAnsiTheme="majorBidi" w:cstheme="majorBidi"/>
        </w:rPr>
        <w:t>average scores of students</w:t>
      </w:r>
      <w:r w:rsidR="00CB3261" w:rsidRPr="007B35DE">
        <w:rPr>
          <w:rFonts w:asciiTheme="majorBidi" w:hAnsiTheme="majorBidi" w:cstheme="majorBidi"/>
        </w:rPr>
        <w:t>’</w:t>
      </w:r>
      <w:r w:rsidR="00C52B83" w:rsidRPr="007B35DE">
        <w:rPr>
          <w:rFonts w:asciiTheme="majorBidi" w:hAnsiTheme="majorBidi" w:cstheme="majorBidi"/>
        </w:rPr>
        <w:t xml:space="preserve"> </w:t>
      </w:r>
      <w:r w:rsidR="00CB3261" w:rsidRPr="007B35DE">
        <w:rPr>
          <w:rFonts w:asciiTheme="majorBidi" w:hAnsiTheme="majorBidi" w:cstheme="majorBidi"/>
        </w:rPr>
        <w:t>a posteriori</w:t>
      </w:r>
      <w:r w:rsidR="00C52B83" w:rsidRPr="007B35DE">
        <w:rPr>
          <w:rFonts w:asciiTheme="majorBidi" w:hAnsiTheme="majorBidi" w:cstheme="majorBidi"/>
        </w:rPr>
        <w:t xml:space="preserve"> test </w:t>
      </w:r>
      <w:r w:rsidR="00CB3261" w:rsidRPr="007B35DE">
        <w:rPr>
          <w:rFonts w:asciiTheme="majorBidi" w:hAnsiTheme="majorBidi" w:cstheme="majorBidi"/>
        </w:rPr>
        <w:t>of</w:t>
      </w:r>
      <w:r w:rsidR="00C52B83" w:rsidRPr="007B35DE">
        <w:rPr>
          <w:rFonts w:asciiTheme="majorBidi" w:hAnsiTheme="majorBidi" w:cstheme="majorBidi"/>
        </w:rPr>
        <w:t xml:space="preserve"> thinking skills to understand the Quranic text</w:t>
      </w:r>
      <w:r>
        <w:rPr>
          <w:rFonts w:asciiTheme="majorBidi" w:hAnsiTheme="majorBidi" w:cstheme="majorBidi"/>
        </w:rPr>
        <w:t>. The experimental group was taught</w:t>
      </w:r>
      <w:r w:rsidR="00C52B83" w:rsidRPr="007B35DE">
        <w:rPr>
          <w:rFonts w:asciiTheme="majorBidi" w:hAnsiTheme="majorBidi" w:cstheme="majorBidi"/>
        </w:rPr>
        <w:t xml:space="preserve"> using </w:t>
      </w:r>
      <w:r w:rsidR="00CB3261" w:rsidRPr="007B35DE">
        <w:rPr>
          <w:rFonts w:asciiTheme="majorBidi" w:hAnsiTheme="majorBidi" w:cstheme="majorBidi"/>
        </w:rPr>
        <w:t xml:space="preserve">probing </w:t>
      </w:r>
      <w:r w:rsidR="00C52B83" w:rsidRPr="007B35DE">
        <w:rPr>
          <w:rFonts w:asciiTheme="majorBidi" w:hAnsiTheme="majorBidi" w:cstheme="majorBidi"/>
        </w:rPr>
        <w:t xml:space="preserve">questions </w:t>
      </w:r>
      <w:r w:rsidR="00CB3261" w:rsidRPr="007B35DE">
        <w:rPr>
          <w:rFonts w:asciiTheme="majorBidi" w:hAnsiTheme="majorBidi" w:cstheme="majorBidi"/>
        </w:rPr>
        <w:t xml:space="preserve">strategy </w:t>
      </w:r>
      <w:r>
        <w:rPr>
          <w:rFonts w:asciiTheme="majorBidi" w:hAnsiTheme="majorBidi" w:cstheme="majorBidi"/>
        </w:rPr>
        <w:t>while</w:t>
      </w:r>
      <w:r w:rsidR="00C52B83" w:rsidRPr="007B35DE">
        <w:rPr>
          <w:rFonts w:asciiTheme="majorBidi" w:hAnsiTheme="majorBidi" w:cstheme="majorBidi"/>
        </w:rPr>
        <w:t xml:space="preserve"> the control group studied </w:t>
      </w:r>
      <w:r>
        <w:rPr>
          <w:rFonts w:asciiTheme="majorBidi" w:hAnsiTheme="majorBidi" w:cstheme="majorBidi"/>
        </w:rPr>
        <w:t>in</w:t>
      </w:r>
      <w:r w:rsidR="00CB3261" w:rsidRPr="007B35DE">
        <w:rPr>
          <w:rFonts w:asciiTheme="majorBidi" w:hAnsiTheme="majorBidi" w:cstheme="majorBidi"/>
        </w:rPr>
        <w:t xml:space="preserve"> the traditional method</w:t>
      </w:r>
      <w:r>
        <w:rPr>
          <w:rFonts w:asciiTheme="majorBidi" w:hAnsiTheme="majorBidi" w:cstheme="majorBidi"/>
        </w:rPr>
        <w:t>.</w:t>
      </w:r>
      <w:r w:rsidR="00C52B83" w:rsidRPr="007B35DE">
        <w:rPr>
          <w:rFonts w:asciiTheme="majorBidi" w:hAnsiTheme="majorBidi" w:cstheme="majorBidi"/>
        </w:rPr>
        <w:t xml:space="preserve"> </w:t>
      </w:r>
      <w:r>
        <w:rPr>
          <w:rFonts w:asciiTheme="majorBidi" w:hAnsiTheme="majorBidi" w:cstheme="majorBidi"/>
        </w:rPr>
        <w:t>U</w:t>
      </w:r>
      <w:r w:rsidR="00C52B83" w:rsidRPr="007B35DE">
        <w:rPr>
          <w:rFonts w:asciiTheme="majorBidi" w:hAnsiTheme="majorBidi" w:cstheme="majorBidi"/>
        </w:rPr>
        <w:t xml:space="preserve">sing </w:t>
      </w:r>
      <w:r w:rsidR="00CB3261" w:rsidRPr="007B35DE">
        <w:rPr>
          <w:rFonts w:asciiTheme="majorBidi" w:hAnsiTheme="majorBidi" w:cstheme="majorBidi"/>
        </w:rPr>
        <w:t xml:space="preserve">two </w:t>
      </w:r>
      <w:r w:rsidR="00C52B83" w:rsidRPr="007B35DE">
        <w:rPr>
          <w:rFonts w:asciiTheme="majorBidi" w:hAnsiTheme="majorBidi" w:cstheme="majorBidi"/>
        </w:rPr>
        <w:t>samples</w:t>
      </w:r>
      <w:r w:rsidR="00CB3261" w:rsidRPr="007B35DE">
        <w:rPr>
          <w:rFonts w:asciiTheme="majorBidi" w:hAnsiTheme="majorBidi" w:cstheme="majorBidi"/>
        </w:rPr>
        <w:t xml:space="preserve"> of </w:t>
      </w:r>
      <w:r w:rsidR="00C52B83" w:rsidRPr="007B35DE">
        <w:rPr>
          <w:rFonts w:asciiTheme="majorBidi" w:hAnsiTheme="majorBidi" w:cstheme="majorBidi"/>
        </w:rPr>
        <w:t xml:space="preserve"> t-test for independent samples</w:t>
      </w:r>
      <w:r>
        <w:rPr>
          <w:rFonts w:asciiTheme="majorBidi" w:hAnsiTheme="majorBidi" w:cstheme="majorBidi"/>
        </w:rPr>
        <w:t>,</w:t>
      </w:r>
      <w:r w:rsidR="00C52B83" w:rsidRPr="007B35DE">
        <w:rPr>
          <w:rFonts w:asciiTheme="majorBidi" w:hAnsiTheme="majorBidi" w:cstheme="majorBidi"/>
        </w:rPr>
        <w:t xml:space="preserve"> the difference between the average score </w:t>
      </w:r>
      <w:r w:rsidR="00CB3261" w:rsidRPr="007B35DE">
        <w:rPr>
          <w:rFonts w:asciiTheme="majorBidi" w:hAnsiTheme="majorBidi" w:cstheme="majorBidi"/>
        </w:rPr>
        <w:t xml:space="preserve">of </w:t>
      </w:r>
      <w:r w:rsidR="00C52B83" w:rsidRPr="007B35DE">
        <w:rPr>
          <w:rFonts w:asciiTheme="majorBidi" w:hAnsiTheme="majorBidi" w:cstheme="majorBidi"/>
        </w:rPr>
        <w:t xml:space="preserve">two groups </w:t>
      </w:r>
      <w:r w:rsidR="00CB3261" w:rsidRPr="007B35DE">
        <w:rPr>
          <w:rFonts w:asciiTheme="majorBidi" w:hAnsiTheme="majorBidi" w:cstheme="majorBidi"/>
        </w:rPr>
        <w:t xml:space="preserve">was </w:t>
      </w:r>
      <w:r w:rsidR="00C52B83" w:rsidRPr="007B35DE">
        <w:rPr>
          <w:rFonts w:asciiTheme="majorBidi" w:hAnsiTheme="majorBidi" w:cstheme="majorBidi"/>
        </w:rPr>
        <w:t xml:space="preserve">statistically significant at the level of significance (α ≥ 0.05) </w:t>
      </w:r>
      <w:r w:rsidR="00CB3261" w:rsidRPr="007B35DE">
        <w:rPr>
          <w:rFonts w:asciiTheme="majorBidi" w:hAnsiTheme="majorBidi" w:cstheme="majorBidi"/>
        </w:rPr>
        <w:t xml:space="preserve">and </w:t>
      </w:r>
      <w:r>
        <w:rPr>
          <w:rFonts w:asciiTheme="majorBidi" w:hAnsiTheme="majorBidi" w:cstheme="majorBidi"/>
        </w:rPr>
        <w:t>the</w:t>
      </w:r>
      <w:r w:rsidR="00CB3261" w:rsidRPr="007B35DE">
        <w:rPr>
          <w:rFonts w:asciiTheme="majorBidi" w:hAnsiTheme="majorBidi" w:cstheme="majorBidi"/>
        </w:rPr>
        <w:t xml:space="preserve"> independence degree </w:t>
      </w:r>
      <w:r>
        <w:rPr>
          <w:rFonts w:asciiTheme="majorBidi" w:hAnsiTheme="majorBidi" w:cstheme="majorBidi"/>
        </w:rPr>
        <w:t>was</w:t>
      </w:r>
      <w:r w:rsidR="00C52B83" w:rsidRPr="007B35DE">
        <w:rPr>
          <w:rFonts w:asciiTheme="majorBidi" w:hAnsiTheme="majorBidi" w:cstheme="majorBidi"/>
        </w:rPr>
        <w:t xml:space="preserve"> (63) and in favor of the experimental group</w:t>
      </w:r>
      <w:r w:rsidR="00CB3261" w:rsidRPr="007B35DE">
        <w:rPr>
          <w:rFonts w:asciiTheme="majorBidi" w:hAnsiTheme="majorBidi" w:cstheme="majorBidi"/>
        </w:rPr>
        <w:t>,</w:t>
      </w:r>
      <w:r w:rsidR="00C52B83" w:rsidRPr="007B35DE">
        <w:rPr>
          <w:rFonts w:asciiTheme="majorBidi" w:hAnsiTheme="majorBidi" w:cstheme="majorBidi"/>
        </w:rPr>
        <w:t xml:space="preserve"> Table 3 illustrates </w:t>
      </w:r>
      <w:r>
        <w:rPr>
          <w:rFonts w:asciiTheme="majorBidi" w:hAnsiTheme="majorBidi" w:cstheme="majorBidi"/>
        </w:rPr>
        <w:t>the result</w:t>
      </w:r>
      <w:r w:rsidR="00C52B83" w:rsidRPr="007B35DE">
        <w:rPr>
          <w:rFonts w:asciiTheme="majorBidi" w:hAnsiTheme="majorBidi" w:cstheme="majorBidi"/>
          <w:rtl/>
        </w:rPr>
        <w:t>.</w:t>
      </w:r>
    </w:p>
    <w:p w:rsidR="00C52B83" w:rsidRPr="007B35DE" w:rsidRDefault="00CB3261" w:rsidP="007B35DE">
      <w:pPr>
        <w:bidi w:val="0"/>
        <w:spacing w:line="360" w:lineRule="auto"/>
        <w:jc w:val="both"/>
        <w:rPr>
          <w:rFonts w:asciiTheme="majorBidi" w:hAnsiTheme="majorBidi" w:cstheme="majorBidi"/>
        </w:rPr>
      </w:pPr>
      <w:r w:rsidRPr="007B35DE">
        <w:rPr>
          <w:rFonts w:asciiTheme="majorBidi" w:hAnsiTheme="majorBidi" w:cstheme="majorBidi"/>
        </w:rPr>
        <w:t xml:space="preserve">Table </w:t>
      </w:r>
      <w:r w:rsidR="00C52B83" w:rsidRPr="007B35DE">
        <w:rPr>
          <w:rFonts w:asciiTheme="majorBidi" w:hAnsiTheme="majorBidi" w:cstheme="majorBidi"/>
        </w:rPr>
        <w:t>3</w:t>
      </w:r>
    </w:p>
    <w:tbl>
      <w:tblPr>
        <w:tblStyle w:val="a4"/>
        <w:tblW w:w="0" w:type="auto"/>
        <w:tblLook w:val="04A0" w:firstRow="1" w:lastRow="0" w:firstColumn="1" w:lastColumn="0" w:noHBand="0" w:noVBand="1"/>
      </w:tblPr>
      <w:tblGrid>
        <w:gridCol w:w="1704"/>
        <w:gridCol w:w="1704"/>
        <w:gridCol w:w="1704"/>
        <w:gridCol w:w="1705"/>
        <w:gridCol w:w="1157"/>
        <w:gridCol w:w="901"/>
      </w:tblGrid>
      <w:tr w:rsidR="00384865" w:rsidRPr="007B35DE" w:rsidTr="00384865">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Group</w:t>
            </w:r>
          </w:p>
        </w:tc>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Number</w:t>
            </w:r>
          </w:p>
        </w:tc>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Arithmetic Average</w:t>
            </w:r>
          </w:p>
        </w:tc>
        <w:tc>
          <w:tcPr>
            <w:tcW w:w="1705"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Deviation Standard</w:t>
            </w:r>
          </w:p>
        </w:tc>
        <w:tc>
          <w:tcPr>
            <w:tcW w:w="1705" w:type="dxa"/>
            <w:gridSpan w:val="2"/>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T Value</w:t>
            </w:r>
          </w:p>
        </w:tc>
      </w:tr>
      <w:tr w:rsidR="00384865" w:rsidRPr="007B35DE" w:rsidTr="00384865">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Experimental</w:t>
            </w:r>
          </w:p>
        </w:tc>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32</w:t>
            </w:r>
          </w:p>
        </w:tc>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13.8125</w:t>
            </w:r>
          </w:p>
        </w:tc>
        <w:tc>
          <w:tcPr>
            <w:tcW w:w="1705"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3.21727</w:t>
            </w:r>
          </w:p>
        </w:tc>
        <w:tc>
          <w:tcPr>
            <w:tcW w:w="915"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Calculated</w:t>
            </w:r>
          </w:p>
        </w:tc>
        <w:tc>
          <w:tcPr>
            <w:tcW w:w="790"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Tabular</w:t>
            </w:r>
          </w:p>
        </w:tc>
      </w:tr>
      <w:tr w:rsidR="00384865" w:rsidRPr="007B35DE" w:rsidTr="00384865">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Control</w:t>
            </w:r>
          </w:p>
        </w:tc>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33</w:t>
            </w:r>
          </w:p>
        </w:tc>
        <w:tc>
          <w:tcPr>
            <w:tcW w:w="1704"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11.3636</w:t>
            </w:r>
          </w:p>
        </w:tc>
        <w:tc>
          <w:tcPr>
            <w:tcW w:w="1705"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2.57170</w:t>
            </w:r>
          </w:p>
        </w:tc>
        <w:tc>
          <w:tcPr>
            <w:tcW w:w="915"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3.395</w:t>
            </w:r>
          </w:p>
        </w:tc>
        <w:tc>
          <w:tcPr>
            <w:tcW w:w="790" w:type="dxa"/>
          </w:tcPr>
          <w:p w:rsidR="00384865" w:rsidRPr="007B35DE" w:rsidRDefault="00384865" w:rsidP="007B35DE">
            <w:pPr>
              <w:bidi w:val="0"/>
              <w:spacing w:line="360" w:lineRule="auto"/>
              <w:jc w:val="both"/>
              <w:rPr>
                <w:rFonts w:asciiTheme="majorBidi" w:hAnsiTheme="majorBidi" w:cstheme="majorBidi"/>
              </w:rPr>
            </w:pPr>
            <w:r w:rsidRPr="007B35DE">
              <w:rPr>
                <w:rFonts w:asciiTheme="majorBidi" w:hAnsiTheme="majorBidi" w:cstheme="majorBidi"/>
              </w:rPr>
              <w:t>1.999</w:t>
            </w:r>
          </w:p>
        </w:tc>
      </w:tr>
    </w:tbl>
    <w:p w:rsidR="00384865" w:rsidRPr="007B35DE" w:rsidRDefault="00384865" w:rsidP="007B35DE">
      <w:pPr>
        <w:bidi w:val="0"/>
        <w:spacing w:line="360" w:lineRule="auto"/>
        <w:jc w:val="both"/>
        <w:rPr>
          <w:rFonts w:asciiTheme="majorBidi" w:hAnsiTheme="majorBidi" w:cstheme="majorBidi"/>
        </w:rPr>
      </w:pPr>
    </w:p>
    <w:p w:rsidR="00CB3261" w:rsidRPr="007B35DE" w:rsidRDefault="00CB3261" w:rsidP="007B35DE">
      <w:pPr>
        <w:bidi w:val="0"/>
        <w:spacing w:line="360" w:lineRule="auto"/>
        <w:jc w:val="both"/>
        <w:rPr>
          <w:rFonts w:asciiTheme="majorBidi" w:hAnsiTheme="majorBidi" w:cstheme="majorBidi"/>
        </w:rPr>
      </w:pPr>
    </w:p>
    <w:p w:rsidR="00C52B83" w:rsidRPr="007B35DE" w:rsidRDefault="00C52B83" w:rsidP="007B35DE">
      <w:pPr>
        <w:bidi w:val="0"/>
        <w:spacing w:line="360" w:lineRule="auto"/>
        <w:jc w:val="both"/>
        <w:rPr>
          <w:rFonts w:asciiTheme="majorBidi" w:hAnsiTheme="majorBidi" w:cstheme="majorBidi"/>
        </w:rPr>
      </w:pP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Pr>
        <w:t xml:space="preserve">This result suggests the superiority of the experimental group which used the strategy of </w:t>
      </w:r>
      <w:r w:rsidR="00384865" w:rsidRPr="007B35DE">
        <w:rPr>
          <w:rFonts w:asciiTheme="majorBidi" w:hAnsiTheme="majorBidi" w:cstheme="majorBidi"/>
        </w:rPr>
        <w:t xml:space="preserve">probing questions over </w:t>
      </w:r>
      <w:r w:rsidRPr="007B35DE">
        <w:rPr>
          <w:rFonts w:asciiTheme="majorBidi" w:hAnsiTheme="majorBidi" w:cstheme="majorBidi"/>
        </w:rPr>
        <w:t>the control group</w:t>
      </w:r>
      <w:r w:rsidRPr="007B35DE">
        <w:rPr>
          <w:rFonts w:asciiTheme="majorBidi" w:hAnsiTheme="majorBidi" w:cstheme="majorBidi"/>
          <w:rtl/>
        </w:rPr>
        <w:t>.</w:t>
      </w:r>
    </w:p>
    <w:p w:rsidR="00C52B83" w:rsidRPr="007B35DE" w:rsidRDefault="00575E26" w:rsidP="007B35DE">
      <w:pPr>
        <w:bidi w:val="0"/>
        <w:spacing w:line="360" w:lineRule="auto"/>
        <w:jc w:val="both"/>
        <w:rPr>
          <w:rFonts w:asciiTheme="majorBidi" w:hAnsiTheme="majorBidi" w:cstheme="majorBidi"/>
        </w:rPr>
      </w:pPr>
      <w:r>
        <w:rPr>
          <w:rFonts w:asciiTheme="majorBidi" w:hAnsiTheme="majorBidi" w:cstheme="majorBidi"/>
        </w:rPr>
        <w:t>T</w:t>
      </w:r>
      <w:r w:rsidR="00384865" w:rsidRPr="007B35DE">
        <w:rPr>
          <w:rFonts w:asciiTheme="majorBidi" w:hAnsiTheme="majorBidi" w:cstheme="majorBidi"/>
        </w:rPr>
        <w:t>hus</w:t>
      </w:r>
      <w:r w:rsidR="00C52B83" w:rsidRPr="007B35DE">
        <w:rPr>
          <w:rFonts w:asciiTheme="majorBidi" w:hAnsiTheme="majorBidi" w:cstheme="majorBidi"/>
        </w:rPr>
        <w:t xml:space="preserve"> hypothesis zero </w:t>
      </w:r>
      <w:r w:rsidR="00384865" w:rsidRPr="007B35DE">
        <w:rPr>
          <w:rFonts w:asciiTheme="majorBidi" w:hAnsiTheme="majorBidi" w:cstheme="majorBidi"/>
        </w:rPr>
        <w:t xml:space="preserve">is rejected </w:t>
      </w:r>
      <w:r w:rsidR="00C52B83" w:rsidRPr="007B35DE">
        <w:rPr>
          <w:rFonts w:asciiTheme="majorBidi" w:hAnsiTheme="majorBidi" w:cstheme="majorBidi"/>
        </w:rPr>
        <w:t xml:space="preserve">and </w:t>
      </w:r>
      <w:r w:rsidR="00384865" w:rsidRPr="007B35DE">
        <w:rPr>
          <w:rFonts w:asciiTheme="majorBidi" w:hAnsiTheme="majorBidi" w:cstheme="majorBidi"/>
        </w:rPr>
        <w:t>the</w:t>
      </w:r>
      <w:r w:rsidR="00C52B83" w:rsidRPr="007B35DE">
        <w:rPr>
          <w:rFonts w:asciiTheme="majorBidi" w:hAnsiTheme="majorBidi" w:cstheme="majorBidi"/>
        </w:rPr>
        <w:t xml:space="preserve"> alternative hypothesis</w:t>
      </w:r>
      <w:r w:rsidR="00384865" w:rsidRPr="007B35DE">
        <w:rPr>
          <w:rFonts w:asciiTheme="majorBidi" w:hAnsiTheme="majorBidi" w:cstheme="majorBidi"/>
        </w:rPr>
        <w:t xml:space="preserve"> is accepted</w:t>
      </w:r>
      <w:r w:rsidR="00C52B83" w:rsidRPr="007B35DE">
        <w:rPr>
          <w:rFonts w:asciiTheme="majorBidi" w:hAnsiTheme="majorBidi" w:cstheme="majorBidi"/>
        </w:rPr>
        <w:t>, which states that</w:t>
      </w:r>
      <w:r w:rsidR="00C52B83" w:rsidRPr="007B35DE">
        <w:rPr>
          <w:rFonts w:asciiTheme="majorBidi" w:hAnsiTheme="majorBidi" w:cstheme="majorBidi"/>
          <w:rtl/>
        </w:rPr>
        <w:t>:</w:t>
      </w:r>
    </w:p>
    <w:p w:rsidR="00C52B83" w:rsidRPr="007B35DE" w:rsidRDefault="00C52B83" w:rsidP="007B35DE">
      <w:pPr>
        <w:bidi w:val="0"/>
        <w:spacing w:line="360" w:lineRule="auto"/>
        <w:jc w:val="both"/>
        <w:rPr>
          <w:rFonts w:asciiTheme="majorBidi" w:hAnsiTheme="majorBidi" w:cstheme="majorBidi"/>
        </w:rPr>
      </w:pPr>
      <w:r w:rsidRPr="007B35DE">
        <w:rPr>
          <w:rFonts w:asciiTheme="majorBidi" w:hAnsiTheme="majorBidi" w:cstheme="majorBidi"/>
          <w:rtl/>
        </w:rPr>
        <w:t>"</w:t>
      </w:r>
      <w:r w:rsidRPr="007B35DE">
        <w:rPr>
          <w:rFonts w:asciiTheme="majorBidi" w:hAnsiTheme="majorBidi" w:cstheme="majorBidi"/>
        </w:rPr>
        <w:t xml:space="preserve">There are significant differences at the level of significance (α ≥ 0.05) between the </w:t>
      </w:r>
      <w:r w:rsidR="00384865" w:rsidRPr="007B35DE">
        <w:rPr>
          <w:rFonts w:asciiTheme="majorBidi" w:hAnsiTheme="majorBidi" w:cstheme="majorBidi"/>
        </w:rPr>
        <w:t>average</w:t>
      </w:r>
      <w:r w:rsidRPr="007B35DE">
        <w:rPr>
          <w:rFonts w:asciiTheme="majorBidi" w:hAnsiTheme="majorBidi" w:cstheme="majorBidi"/>
        </w:rPr>
        <w:t xml:space="preserve"> scores of the experimental and the control group students in the</w:t>
      </w:r>
      <w:r w:rsidR="00575E26">
        <w:rPr>
          <w:rFonts w:asciiTheme="majorBidi" w:hAnsiTheme="majorBidi" w:cstheme="majorBidi"/>
        </w:rPr>
        <w:t xml:space="preserve"> a</w:t>
      </w:r>
      <w:r w:rsidRPr="007B35DE">
        <w:rPr>
          <w:rFonts w:asciiTheme="majorBidi" w:hAnsiTheme="majorBidi" w:cstheme="majorBidi"/>
        </w:rPr>
        <w:t xml:space="preserve"> </w:t>
      </w:r>
      <w:r w:rsidR="00384865" w:rsidRPr="007B35DE">
        <w:rPr>
          <w:rFonts w:asciiTheme="majorBidi" w:hAnsiTheme="majorBidi" w:cstheme="majorBidi"/>
        </w:rPr>
        <w:t xml:space="preserve">posteriori </w:t>
      </w:r>
      <w:r w:rsidRPr="007B35DE">
        <w:rPr>
          <w:rFonts w:asciiTheme="majorBidi" w:hAnsiTheme="majorBidi" w:cstheme="majorBidi"/>
        </w:rPr>
        <w:t xml:space="preserve"> application </w:t>
      </w:r>
      <w:r w:rsidR="00384865" w:rsidRPr="007B35DE">
        <w:rPr>
          <w:rFonts w:asciiTheme="majorBidi" w:hAnsiTheme="majorBidi" w:cstheme="majorBidi"/>
        </w:rPr>
        <w:t>of the</w:t>
      </w:r>
      <w:r w:rsidRPr="007B35DE">
        <w:rPr>
          <w:rFonts w:asciiTheme="majorBidi" w:hAnsiTheme="majorBidi" w:cstheme="majorBidi"/>
        </w:rPr>
        <w:t xml:space="preserve"> test </w:t>
      </w:r>
      <w:r w:rsidR="00384865" w:rsidRPr="007B35DE">
        <w:rPr>
          <w:rFonts w:asciiTheme="majorBidi" w:hAnsiTheme="majorBidi" w:cstheme="majorBidi"/>
        </w:rPr>
        <w:t xml:space="preserve">on </w:t>
      </w:r>
      <w:r w:rsidRPr="007B35DE">
        <w:rPr>
          <w:rFonts w:asciiTheme="majorBidi" w:hAnsiTheme="majorBidi" w:cstheme="majorBidi"/>
        </w:rPr>
        <w:t>the skills to understand the Quranic text</w:t>
      </w:r>
      <w:r w:rsidR="00575E26">
        <w:rPr>
          <w:rFonts w:asciiTheme="majorBidi" w:hAnsiTheme="majorBidi" w:cstheme="majorBidi"/>
        </w:rPr>
        <w:t xml:space="preserve">. The difference was </w:t>
      </w:r>
      <w:r w:rsidRPr="007B35DE">
        <w:rPr>
          <w:rFonts w:asciiTheme="majorBidi" w:hAnsiTheme="majorBidi" w:cstheme="majorBidi"/>
        </w:rPr>
        <w:t xml:space="preserve"> in favor of the experimental group</w:t>
      </w:r>
      <w:r w:rsidRPr="007B35DE">
        <w:rPr>
          <w:rFonts w:asciiTheme="majorBidi" w:hAnsiTheme="majorBidi" w:cstheme="majorBidi"/>
          <w:rtl/>
        </w:rPr>
        <w:t>."</w:t>
      </w:r>
    </w:p>
    <w:p w:rsidR="00F12C9A" w:rsidRPr="004F1C47" w:rsidRDefault="00F12C9A" w:rsidP="007B35DE">
      <w:pPr>
        <w:bidi w:val="0"/>
        <w:spacing w:line="360" w:lineRule="auto"/>
        <w:jc w:val="both"/>
        <w:rPr>
          <w:rFonts w:asciiTheme="majorBidi" w:hAnsiTheme="majorBidi" w:cstheme="majorBidi"/>
          <w:b/>
          <w:bCs/>
        </w:rPr>
      </w:pPr>
      <w:r w:rsidRPr="004F1C47">
        <w:rPr>
          <w:rFonts w:asciiTheme="majorBidi" w:hAnsiTheme="majorBidi" w:cstheme="majorBidi"/>
          <w:b/>
          <w:bCs/>
        </w:rPr>
        <w:t>Discussion of Results</w:t>
      </w:r>
    </w:p>
    <w:p w:rsidR="00C031BC" w:rsidRPr="007B35DE" w:rsidRDefault="00F12C9A" w:rsidP="004F1C47">
      <w:pPr>
        <w:bidi w:val="0"/>
        <w:spacing w:line="360" w:lineRule="auto"/>
        <w:jc w:val="both"/>
        <w:rPr>
          <w:rFonts w:asciiTheme="majorBidi" w:hAnsiTheme="majorBidi" w:cstheme="majorBidi"/>
          <w:rtl/>
        </w:rPr>
      </w:pPr>
      <w:r w:rsidRPr="007B35DE">
        <w:rPr>
          <w:rFonts w:asciiTheme="majorBidi" w:hAnsiTheme="majorBidi" w:cstheme="majorBidi"/>
        </w:rPr>
        <w:t>The difference between the average of students</w:t>
      </w:r>
      <w:r w:rsidR="001170B7" w:rsidRPr="007B35DE">
        <w:rPr>
          <w:rFonts w:asciiTheme="majorBidi" w:hAnsiTheme="majorBidi" w:cstheme="majorBidi"/>
        </w:rPr>
        <w:t>'</w:t>
      </w:r>
      <w:r w:rsidRPr="007B35DE">
        <w:rPr>
          <w:rFonts w:asciiTheme="majorBidi" w:hAnsiTheme="majorBidi" w:cstheme="majorBidi"/>
        </w:rPr>
        <w:t xml:space="preserve"> </w:t>
      </w:r>
      <w:r w:rsidR="001170B7" w:rsidRPr="007B35DE">
        <w:rPr>
          <w:rFonts w:asciiTheme="majorBidi" w:hAnsiTheme="majorBidi" w:cstheme="majorBidi"/>
        </w:rPr>
        <w:t>scores in</w:t>
      </w:r>
      <w:r w:rsidRPr="007B35DE">
        <w:rPr>
          <w:rFonts w:asciiTheme="majorBidi" w:hAnsiTheme="majorBidi" w:cstheme="majorBidi"/>
        </w:rPr>
        <w:t xml:space="preserve"> the</w:t>
      </w:r>
      <w:r w:rsidR="004F1C47">
        <w:rPr>
          <w:rFonts w:asciiTheme="majorBidi" w:hAnsiTheme="majorBidi" w:cstheme="majorBidi"/>
        </w:rPr>
        <w:t xml:space="preserve"> </w:t>
      </w:r>
      <w:r w:rsidR="001170B7" w:rsidRPr="007B35DE">
        <w:rPr>
          <w:rFonts w:asciiTheme="majorBidi" w:hAnsiTheme="majorBidi" w:cstheme="majorBidi"/>
        </w:rPr>
        <w:t>a posteriori</w:t>
      </w:r>
      <w:r w:rsidRPr="007B35DE">
        <w:rPr>
          <w:rFonts w:asciiTheme="majorBidi" w:hAnsiTheme="majorBidi" w:cstheme="majorBidi"/>
        </w:rPr>
        <w:t xml:space="preserve"> test </w:t>
      </w:r>
      <w:r w:rsidR="009E114C" w:rsidRPr="007B35DE">
        <w:rPr>
          <w:rFonts w:asciiTheme="majorBidi" w:hAnsiTheme="majorBidi" w:cstheme="majorBidi"/>
        </w:rPr>
        <w:t xml:space="preserve">of </w:t>
      </w:r>
      <w:r w:rsidRPr="007B35DE">
        <w:rPr>
          <w:rFonts w:asciiTheme="majorBidi" w:hAnsiTheme="majorBidi" w:cstheme="majorBidi"/>
        </w:rPr>
        <w:t xml:space="preserve">thinking skills to understand the Quranic text in </w:t>
      </w:r>
      <w:r w:rsidR="001170B7" w:rsidRPr="007B35DE">
        <w:rPr>
          <w:rFonts w:asciiTheme="majorBidi" w:hAnsiTheme="majorBidi" w:cstheme="majorBidi"/>
        </w:rPr>
        <w:t>the</w:t>
      </w:r>
      <w:r w:rsidRPr="007B35DE">
        <w:rPr>
          <w:rFonts w:asciiTheme="majorBidi" w:hAnsiTheme="majorBidi" w:cstheme="majorBidi"/>
        </w:rPr>
        <w:t xml:space="preserve"> research</w:t>
      </w:r>
      <w:r w:rsidR="001170B7" w:rsidRPr="007B35DE">
        <w:rPr>
          <w:rFonts w:asciiTheme="majorBidi" w:hAnsiTheme="majorBidi" w:cstheme="majorBidi"/>
        </w:rPr>
        <w:t xml:space="preserve"> groups </w:t>
      </w:r>
      <w:r w:rsidRPr="007B35DE">
        <w:rPr>
          <w:rFonts w:asciiTheme="majorBidi" w:hAnsiTheme="majorBidi" w:cstheme="majorBidi"/>
        </w:rPr>
        <w:t xml:space="preserve">was in favor of the experimental group </w:t>
      </w:r>
      <w:r w:rsidR="001170B7" w:rsidRPr="007B35DE">
        <w:rPr>
          <w:rFonts w:asciiTheme="majorBidi" w:hAnsiTheme="majorBidi" w:cstheme="majorBidi"/>
        </w:rPr>
        <w:t>which was taught</w:t>
      </w:r>
      <w:r w:rsidRPr="007B35DE">
        <w:rPr>
          <w:rFonts w:asciiTheme="majorBidi" w:hAnsiTheme="majorBidi" w:cstheme="majorBidi"/>
        </w:rPr>
        <w:t xml:space="preserve"> using </w:t>
      </w:r>
      <w:r w:rsidR="001170B7" w:rsidRPr="007B35DE">
        <w:rPr>
          <w:rFonts w:asciiTheme="majorBidi" w:hAnsiTheme="majorBidi" w:cstheme="majorBidi"/>
        </w:rPr>
        <w:t xml:space="preserve">the </w:t>
      </w:r>
      <w:r w:rsidRPr="007B35DE">
        <w:rPr>
          <w:rFonts w:asciiTheme="majorBidi" w:hAnsiTheme="majorBidi" w:cstheme="majorBidi"/>
        </w:rPr>
        <w:t xml:space="preserve">strategy of </w:t>
      </w:r>
      <w:r w:rsidR="004F1C47">
        <w:rPr>
          <w:rFonts w:asciiTheme="majorBidi" w:hAnsiTheme="majorBidi" w:cstheme="majorBidi"/>
        </w:rPr>
        <w:t>probing questions. This advantage is due to the fact that</w:t>
      </w:r>
      <w:r w:rsidRPr="007B35DE">
        <w:rPr>
          <w:rFonts w:asciiTheme="majorBidi" w:hAnsiTheme="majorBidi" w:cstheme="majorBidi"/>
          <w:rtl/>
        </w:rPr>
        <w:t>:</w:t>
      </w:r>
    </w:p>
    <w:p w:rsidR="004F1C47" w:rsidRPr="004F1C47" w:rsidRDefault="00C031BC" w:rsidP="004F1C47">
      <w:pPr>
        <w:pStyle w:val="a3"/>
        <w:numPr>
          <w:ilvl w:val="0"/>
          <w:numId w:val="10"/>
        </w:numPr>
        <w:bidi w:val="0"/>
        <w:spacing w:line="360" w:lineRule="auto"/>
        <w:jc w:val="both"/>
        <w:rPr>
          <w:rFonts w:asciiTheme="majorBidi" w:hAnsiTheme="majorBidi" w:cstheme="majorBidi"/>
        </w:rPr>
      </w:pPr>
      <w:r w:rsidRPr="004F1C47">
        <w:rPr>
          <w:rFonts w:asciiTheme="majorBidi" w:hAnsiTheme="majorBidi" w:cstheme="majorBidi"/>
        </w:rPr>
        <w:t>probing q</w:t>
      </w:r>
      <w:r w:rsidR="00F12C9A" w:rsidRPr="004F1C47">
        <w:rPr>
          <w:rFonts w:asciiTheme="majorBidi" w:hAnsiTheme="majorBidi" w:cstheme="majorBidi"/>
        </w:rPr>
        <w:t xml:space="preserve">uestions </w:t>
      </w:r>
      <w:r w:rsidRPr="004F1C47">
        <w:rPr>
          <w:rFonts w:asciiTheme="majorBidi" w:hAnsiTheme="majorBidi" w:cstheme="majorBidi"/>
        </w:rPr>
        <w:t xml:space="preserve">were </w:t>
      </w:r>
      <w:r w:rsidR="00F12C9A" w:rsidRPr="004F1C47">
        <w:rPr>
          <w:rFonts w:asciiTheme="majorBidi" w:hAnsiTheme="majorBidi" w:cstheme="majorBidi"/>
        </w:rPr>
        <w:t xml:space="preserve">used in different positions </w:t>
      </w:r>
      <w:r w:rsidR="004F1C47" w:rsidRPr="004F1C47">
        <w:rPr>
          <w:rFonts w:asciiTheme="majorBidi" w:hAnsiTheme="majorBidi" w:cstheme="majorBidi"/>
        </w:rPr>
        <w:t>for multiple purposes:</w:t>
      </w:r>
    </w:p>
    <w:p w:rsidR="004F1C47" w:rsidRDefault="004F1C47" w:rsidP="004F1C47">
      <w:pPr>
        <w:pStyle w:val="a3"/>
        <w:bidi w:val="0"/>
        <w:spacing w:line="360" w:lineRule="auto"/>
        <w:jc w:val="both"/>
        <w:rPr>
          <w:rFonts w:asciiTheme="majorBidi" w:hAnsiTheme="majorBidi" w:cstheme="majorBidi"/>
        </w:rPr>
      </w:pPr>
      <w:r>
        <w:rPr>
          <w:rFonts w:asciiTheme="majorBidi" w:hAnsiTheme="majorBidi" w:cstheme="majorBidi"/>
        </w:rPr>
        <w:t>*</w:t>
      </w:r>
      <w:r w:rsidR="00F12C9A" w:rsidRPr="004F1C47">
        <w:rPr>
          <w:rFonts w:asciiTheme="majorBidi" w:hAnsiTheme="majorBidi" w:cstheme="majorBidi"/>
        </w:rPr>
        <w:t>to clarify or increase</w:t>
      </w:r>
      <w:r>
        <w:rPr>
          <w:rFonts w:asciiTheme="majorBidi" w:hAnsiTheme="majorBidi" w:cstheme="majorBidi"/>
        </w:rPr>
        <w:t xml:space="preserve"> the level of thinking skills, </w:t>
      </w:r>
    </w:p>
    <w:p w:rsidR="004F1C47" w:rsidRDefault="004F1C47" w:rsidP="004F1C47">
      <w:pPr>
        <w:pStyle w:val="a3"/>
        <w:bidi w:val="0"/>
        <w:spacing w:line="360" w:lineRule="auto"/>
        <w:jc w:val="both"/>
        <w:rPr>
          <w:rFonts w:asciiTheme="majorBidi" w:hAnsiTheme="majorBidi" w:cstheme="majorBidi"/>
        </w:rPr>
      </w:pPr>
      <w:r>
        <w:rPr>
          <w:rFonts w:asciiTheme="majorBidi" w:hAnsiTheme="majorBidi" w:cstheme="majorBidi"/>
        </w:rPr>
        <w:t>*to</w:t>
      </w:r>
      <w:r w:rsidR="00F12C9A" w:rsidRPr="004F1C47">
        <w:rPr>
          <w:rFonts w:asciiTheme="majorBidi" w:hAnsiTheme="majorBidi" w:cstheme="majorBidi"/>
        </w:rPr>
        <w:t xml:space="preserve"> </w:t>
      </w:r>
      <w:r w:rsidRPr="004F1C47">
        <w:rPr>
          <w:rFonts w:asciiTheme="majorBidi" w:hAnsiTheme="majorBidi" w:cstheme="majorBidi"/>
        </w:rPr>
        <w:t>upgrade</w:t>
      </w:r>
      <w:r w:rsidR="00F12C9A" w:rsidRPr="004F1C47">
        <w:rPr>
          <w:rFonts w:asciiTheme="majorBidi" w:hAnsiTheme="majorBidi" w:cstheme="majorBidi"/>
        </w:rPr>
        <w:t xml:space="preserve"> students' answers to </w:t>
      </w:r>
      <w:r w:rsidR="00C031BC" w:rsidRPr="004F1C47">
        <w:rPr>
          <w:rFonts w:asciiTheme="majorBidi" w:hAnsiTheme="majorBidi" w:cstheme="majorBidi"/>
        </w:rPr>
        <w:t>a higher mental level</w:t>
      </w:r>
      <w:r w:rsidR="00F12C9A" w:rsidRPr="004F1C47">
        <w:rPr>
          <w:rFonts w:asciiTheme="majorBidi" w:hAnsiTheme="majorBidi" w:cstheme="majorBidi"/>
        </w:rPr>
        <w:t xml:space="preserve">, </w:t>
      </w:r>
    </w:p>
    <w:p w:rsidR="004F1C47" w:rsidRDefault="004F1C47" w:rsidP="004F1C47">
      <w:pPr>
        <w:pStyle w:val="a3"/>
        <w:bidi w:val="0"/>
        <w:spacing w:line="360" w:lineRule="auto"/>
        <w:jc w:val="both"/>
        <w:rPr>
          <w:rFonts w:asciiTheme="majorBidi" w:hAnsiTheme="majorBidi" w:cstheme="majorBidi"/>
        </w:rPr>
      </w:pPr>
      <w:r>
        <w:rPr>
          <w:rFonts w:asciiTheme="majorBidi" w:hAnsiTheme="majorBidi" w:cstheme="majorBidi"/>
        </w:rPr>
        <w:t>*to</w:t>
      </w:r>
      <w:r w:rsidR="00F12C9A" w:rsidRPr="004F1C47">
        <w:rPr>
          <w:rFonts w:asciiTheme="majorBidi" w:hAnsiTheme="majorBidi" w:cstheme="majorBidi"/>
        </w:rPr>
        <w:t xml:space="preserve"> re-focus</w:t>
      </w:r>
      <w:r w:rsidR="00C031BC" w:rsidRPr="004F1C47">
        <w:rPr>
          <w:rFonts w:asciiTheme="majorBidi" w:hAnsiTheme="majorBidi" w:cstheme="majorBidi"/>
        </w:rPr>
        <w:t xml:space="preserve"> on </w:t>
      </w:r>
      <w:r>
        <w:rPr>
          <w:rFonts w:asciiTheme="majorBidi" w:hAnsiTheme="majorBidi" w:cstheme="majorBidi"/>
        </w:rPr>
        <w:t>answers</w:t>
      </w:r>
      <w:r w:rsidR="00F12C9A" w:rsidRPr="004F1C47">
        <w:rPr>
          <w:rFonts w:asciiTheme="majorBidi" w:hAnsiTheme="majorBidi" w:cstheme="majorBidi"/>
        </w:rPr>
        <w:t xml:space="preserve"> and achieve accuracy and validity, </w:t>
      </w:r>
    </w:p>
    <w:p w:rsidR="004F1C47" w:rsidRDefault="004F1C47" w:rsidP="004F1C47">
      <w:pPr>
        <w:pStyle w:val="a3"/>
        <w:bidi w:val="0"/>
        <w:spacing w:line="360" w:lineRule="auto"/>
        <w:jc w:val="both"/>
        <w:rPr>
          <w:rFonts w:asciiTheme="majorBidi" w:hAnsiTheme="majorBidi" w:cstheme="majorBidi"/>
        </w:rPr>
      </w:pPr>
      <w:r>
        <w:rPr>
          <w:rFonts w:asciiTheme="majorBidi" w:hAnsiTheme="majorBidi" w:cstheme="majorBidi"/>
        </w:rPr>
        <w:t xml:space="preserve">* to </w:t>
      </w:r>
      <w:r w:rsidR="00F12C9A" w:rsidRPr="004F1C47">
        <w:rPr>
          <w:rFonts w:asciiTheme="majorBidi" w:hAnsiTheme="majorBidi" w:cstheme="majorBidi"/>
        </w:rPr>
        <w:t xml:space="preserve">reduce the generalizations that are not supported </w:t>
      </w:r>
    </w:p>
    <w:p w:rsidR="004F1C47" w:rsidRDefault="004F1C47" w:rsidP="004F1C47">
      <w:pPr>
        <w:pStyle w:val="a3"/>
        <w:bidi w:val="0"/>
        <w:spacing w:line="360" w:lineRule="auto"/>
        <w:jc w:val="both"/>
        <w:rPr>
          <w:rFonts w:asciiTheme="majorBidi" w:hAnsiTheme="majorBidi" w:cstheme="majorBidi"/>
        </w:rPr>
      </w:pPr>
      <w:r>
        <w:rPr>
          <w:rFonts w:asciiTheme="majorBidi" w:hAnsiTheme="majorBidi" w:cstheme="majorBidi"/>
        </w:rPr>
        <w:t>*To achieve customization</w:t>
      </w:r>
    </w:p>
    <w:p w:rsidR="00516867" w:rsidRDefault="004F1C47" w:rsidP="00516867">
      <w:pPr>
        <w:pStyle w:val="a3"/>
        <w:bidi w:val="0"/>
        <w:spacing w:line="360" w:lineRule="auto"/>
        <w:jc w:val="both"/>
        <w:rPr>
          <w:rFonts w:asciiTheme="majorBidi" w:hAnsiTheme="majorBidi" w:cstheme="majorBidi"/>
        </w:rPr>
      </w:pPr>
      <w:r>
        <w:rPr>
          <w:rFonts w:asciiTheme="majorBidi" w:hAnsiTheme="majorBidi" w:cstheme="majorBidi"/>
        </w:rPr>
        <w:t xml:space="preserve"> *to </w:t>
      </w:r>
      <w:r w:rsidR="00F12C9A" w:rsidRPr="004F1C47">
        <w:rPr>
          <w:rFonts w:asciiTheme="majorBidi" w:hAnsiTheme="majorBidi" w:cstheme="majorBidi"/>
        </w:rPr>
        <w:t>justi</w:t>
      </w:r>
      <w:r w:rsidR="00C031BC" w:rsidRPr="004F1C47">
        <w:rPr>
          <w:rFonts w:asciiTheme="majorBidi" w:hAnsiTheme="majorBidi" w:cstheme="majorBidi"/>
        </w:rPr>
        <w:t xml:space="preserve">fy and strengthen </w:t>
      </w:r>
      <w:r w:rsidR="00516867" w:rsidRPr="004F1C47">
        <w:rPr>
          <w:rFonts w:asciiTheme="majorBidi" w:hAnsiTheme="majorBidi" w:cstheme="majorBidi"/>
        </w:rPr>
        <w:t xml:space="preserve">the evidence </w:t>
      </w:r>
      <w:r w:rsidR="00F12C9A" w:rsidRPr="004F1C47">
        <w:rPr>
          <w:rFonts w:asciiTheme="majorBidi" w:hAnsiTheme="majorBidi" w:cstheme="majorBidi"/>
        </w:rPr>
        <w:t xml:space="preserve">to </w:t>
      </w:r>
      <w:r>
        <w:rPr>
          <w:rFonts w:asciiTheme="majorBidi" w:hAnsiTheme="majorBidi" w:cstheme="majorBidi"/>
        </w:rPr>
        <w:t>confirm</w:t>
      </w:r>
      <w:r w:rsidR="00516867">
        <w:rPr>
          <w:rFonts w:asciiTheme="majorBidi" w:hAnsiTheme="majorBidi" w:cstheme="majorBidi"/>
        </w:rPr>
        <w:t xml:space="preserve"> the answer, and h</w:t>
      </w:r>
      <w:r w:rsidR="00F12C9A" w:rsidRPr="004F1C47">
        <w:rPr>
          <w:rFonts w:asciiTheme="majorBidi" w:hAnsiTheme="majorBidi" w:cstheme="majorBidi"/>
        </w:rPr>
        <w:t xml:space="preserve">elp Students contribute </w:t>
      </w:r>
      <w:r w:rsidR="00516867">
        <w:rPr>
          <w:rFonts w:asciiTheme="majorBidi" w:hAnsiTheme="majorBidi" w:cstheme="majorBidi"/>
        </w:rPr>
        <w:t>in</w:t>
      </w:r>
      <w:r w:rsidR="00F12C9A" w:rsidRPr="004F1C47">
        <w:rPr>
          <w:rFonts w:asciiTheme="majorBidi" w:hAnsiTheme="majorBidi" w:cstheme="majorBidi"/>
        </w:rPr>
        <w:t xml:space="preserve"> increas</w:t>
      </w:r>
      <w:r w:rsidR="00516867">
        <w:rPr>
          <w:rFonts w:asciiTheme="majorBidi" w:hAnsiTheme="majorBidi" w:cstheme="majorBidi"/>
        </w:rPr>
        <w:t>ing</w:t>
      </w:r>
      <w:r w:rsidR="00F12C9A" w:rsidRPr="004F1C47">
        <w:rPr>
          <w:rFonts w:asciiTheme="majorBidi" w:hAnsiTheme="majorBidi" w:cstheme="majorBidi"/>
        </w:rPr>
        <w:t xml:space="preserve"> </w:t>
      </w:r>
      <w:r w:rsidR="00516867">
        <w:rPr>
          <w:rFonts w:asciiTheme="majorBidi" w:hAnsiTheme="majorBidi" w:cstheme="majorBidi"/>
        </w:rPr>
        <w:t>participation in</w:t>
      </w:r>
      <w:r w:rsidR="00F12C9A" w:rsidRPr="004F1C47">
        <w:rPr>
          <w:rFonts w:asciiTheme="majorBidi" w:hAnsiTheme="majorBidi" w:cstheme="majorBidi"/>
        </w:rPr>
        <w:t xml:space="preserve"> </w:t>
      </w:r>
      <w:r w:rsidR="00516867">
        <w:rPr>
          <w:rFonts w:asciiTheme="majorBidi" w:hAnsiTheme="majorBidi" w:cstheme="majorBidi"/>
        </w:rPr>
        <w:t xml:space="preserve">the </w:t>
      </w:r>
      <w:r w:rsidR="00C031BC" w:rsidRPr="004F1C47">
        <w:rPr>
          <w:rFonts w:asciiTheme="majorBidi" w:hAnsiTheme="majorBidi" w:cstheme="majorBidi"/>
        </w:rPr>
        <w:t>probing</w:t>
      </w:r>
      <w:r w:rsidR="00F12C9A" w:rsidRPr="004F1C47">
        <w:rPr>
          <w:rFonts w:asciiTheme="majorBidi" w:hAnsiTheme="majorBidi" w:cstheme="majorBidi"/>
        </w:rPr>
        <w:t xml:space="preserve"> </w:t>
      </w:r>
      <w:r w:rsidR="00C031BC" w:rsidRPr="004F1C47">
        <w:rPr>
          <w:rFonts w:asciiTheme="majorBidi" w:hAnsiTheme="majorBidi" w:cstheme="majorBidi"/>
        </w:rPr>
        <w:t>thinking</w:t>
      </w:r>
      <w:r w:rsidR="00516867">
        <w:rPr>
          <w:rFonts w:asciiTheme="majorBidi" w:hAnsiTheme="majorBidi" w:cstheme="majorBidi"/>
        </w:rPr>
        <w:t xml:space="preserve"> and situations organized by the teacher</w:t>
      </w:r>
    </w:p>
    <w:p w:rsidR="00F12C9A" w:rsidRPr="004F1C47" w:rsidRDefault="00516867" w:rsidP="00516867">
      <w:pPr>
        <w:pStyle w:val="a3"/>
        <w:bidi w:val="0"/>
        <w:spacing w:line="360" w:lineRule="auto"/>
        <w:jc w:val="both"/>
        <w:rPr>
          <w:rFonts w:asciiTheme="majorBidi" w:hAnsiTheme="majorBidi" w:cstheme="majorBidi"/>
        </w:rPr>
      </w:pPr>
      <w:r>
        <w:rPr>
          <w:rFonts w:asciiTheme="majorBidi" w:hAnsiTheme="majorBidi" w:cstheme="majorBidi"/>
        </w:rPr>
        <w:t>*</w:t>
      </w:r>
      <w:r w:rsidR="00F12C9A" w:rsidRPr="004F1C47">
        <w:rPr>
          <w:rFonts w:asciiTheme="majorBidi" w:hAnsiTheme="majorBidi" w:cstheme="majorBidi"/>
        </w:rPr>
        <w:t xml:space="preserve"> ability to infer - </w:t>
      </w:r>
      <w:r w:rsidR="00315B0C" w:rsidRPr="004F1C47">
        <w:rPr>
          <w:rFonts w:asciiTheme="majorBidi" w:hAnsiTheme="majorBidi" w:cstheme="majorBidi"/>
        </w:rPr>
        <w:t>refocusing</w:t>
      </w:r>
      <w:r w:rsidR="00F12C9A" w:rsidRPr="004F1C47">
        <w:rPr>
          <w:rFonts w:asciiTheme="majorBidi" w:hAnsiTheme="majorBidi" w:cstheme="majorBidi"/>
        </w:rPr>
        <w:t xml:space="preserve"> relations - Interpretation - induction a thinking skills to understand the Quranic text</w:t>
      </w:r>
      <w:r w:rsidR="00F12C9A" w:rsidRPr="004F1C47">
        <w:rPr>
          <w:rFonts w:asciiTheme="majorBidi" w:hAnsiTheme="majorBidi" w:cstheme="majorBidi"/>
          <w:rtl/>
        </w:rPr>
        <w:t>.</w:t>
      </w:r>
    </w:p>
    <w:p w:rsidR="00F12C9A" w:rsidRPr="007B35DE" w:rsidRDefault="00C031BC" w:rsidP="00516867">
      <w:pPr>
        <w:bidi w:val="0"/>
        <w:spacing w:line="360" w:lineRule="auto"/>
        <w:jc w:val="both"/>
        <w:rPr>
          <w:rFonts w:asciiTheme="majorBidi" w:hAnsiTheme="majorBidi" w:cstheme="majorBidi"/>
        </w:rPr>
      </w:pPr>
      <w:r w:rsidRPr="007B35DE">
        <w:rPr>
          <w:rFonts w:asciiTheme="majorBidi" w:hAnsiTheme="majorBidi" w:cstheme="majorBidi"/>
        </w:rPr>
        <w:t xml:space="preserve">2. </w:t>
      </w:r>
      <w:r w:rsidR="00F12C9A" w:rsidRPr="007B35DE">
        <w:rPr>
          <w:rFonts w:asciiTheme="majorBidi" w:hAnsiTheme="majorBidi" w:cstheme="majorBidi"/>
        </w:rPr>
        <w:t xml:space="preserve">The </w:t>
      </w:r>
      <w:r w:rsidRPr="007B35DE">
        <w:rPr>
          <w:rFonts w:asciiTheme="majorBidi" w:hAnsiTheme="majorBidi" w:cstheme="majorBidi"/>
        </w:rPr>
        <w:t xml:space="preserve">probing </w:t>
      </w:r>
      <w:r w:rsidR="00F12C9A" w:rsidRPr="007B35DE">
        <w:rPr>
          <w:rFonts w:asciiTheme="majorBidi" w:hAnsiTheme="majorBidi" w:cstheme="majorBidi"/>
        </w:rPr>
        <w:t xml:space="preserve">questions work to </w:t>
      </w:r>
      <w:r w:rsidR="00516867">
        <w:rPr>
          <w:rFonts w:asciiTheme="majorBidi" w:hAnsiTheme="majorBidi" w:cstheme="majorBidi"/>
        </w:rPr>
        <w:t>back up</w:t>
      </w:r>
      <w:r w:rsidR="00F12C9A" w:rsidRPr="007B35DE">
        <w:rPr>
          <w:rFonts w:asciiTheme="majorBidi" w:hAnsiTheme="majorBidi" w:cstheme="majorBidi"/>
        </w:rPr>
        <w:t xml:space="preserve"> dialogue and interaction between the teacher and the </w:t>
      </w:r>
      <w:r w:rsidR="00516867">
        <w:rPr>
          <w:rFonts w:asciiTheme="majorBidi" w:hAnsiTheme="majorBidi" w:cstheme="majorBidi"/>
        </w:rPr>
        <w:t>student</w:t>
      </w:r>
      <w:r w:rsidR="00F12C9A" w:rsidRPr="007B35DE">
        <w:rPr>
          <w:rFonts w:asciiTheme="majorBidi" w:hAnsiTheme="majorBidi" w:cstheme="majorBidi"/>
        </w:rPr>
        <w:t xml:space="preserve"> of the </w:t>
      </w:r>
      <w:r w:rsidR="00516867">
        <w:rPr>
          <w:rFonts w:asciiTheme="majorBidi" w:hAnsiTheme="majorBidi" w:cstheme="majorBidi"/>
        </w:rPr>
        <w:t>initial</w:t>
      </w:r>
      <w:r w:rsidR="00F12C9A" w:rsidRPr="007B35DE">
        <w:rPr>
          <w:rFonts w:asciiTheme="majorBidi" w:hAnsiTheme="majorBidi" w:cstheme="majorBidi"/>
        </w:rPr>
        <w:t xml:space="preserve"> response until the </w:t>
      </w:r>
      <w:r w:rsidR="00516867">
        <w:rPr>
          <w:rFonts w:asciiTheme="majorBidi" w:hAnsiTheme="majorBidi" w:cstheme="majorBidi"/>
        </w:rPr>
        <w:t>latter</w:t>
      </w:r>
      <w:r w:rsidR="00F12C9A" w:rsidRPr="007B35DE">
        <w:rPr>
          <w:rFonts w:asciiTheme="majorBidi" w:hAnsiTheme="majorBidi" w:cstheme="majorBidi"/>
        </w:rPr>
        <w:t xml:space="preserve"> reaches himself the correct answer or comple</w:t>
      </w:r>
      <w:r w:rsidRPr="007B35DE">
        <w:rPr>
          <w:rFonts w:asciiTheme="majorBidi" w:hAnsiTheme="majorBidi" w:cstheme="majorBidi"/>
        </w:rPr>
        <w:t xml:space="preserve">te </w:t>
      </w:r>
      <w:r w:rsidR="00516867">
        <w:rPr>
          <w:rFonts w:asciiTheme="majorBidi" w:hAnsiTheme="majorBidi" w:cstheme="majorBidi"/>
        </w:rPr>
        <w:t xml:space="preserve">the </w:t>
      </w:r>
      <w:r w:rsidRPr="007B35DE">
        <w:rPr>
          <w:rFonts w:asciiTheme="majorBidi" w:hAnsiTheme="majorBidi" w:cstheme="majorBidi"/>
        </w:rPr>
        <w:t xml:space="preserve">lack of response </w:t>
      </w:r>
      <w:r w:rsidR="00516867">
        <w:rPr>
          <w:rFonts w:asciiTheme="majorBidi" w:hAnsiTheme="majorBidi" w:cstheme="majorBidi"/>
        </w:rPr>
        <w:t>,</w:t>
      </w:r>
      <w:r w:rsidRPr="007B35DE">
        <w:rPr>
          <w:rFonts w:asciiTheme="majorBidi" w:hAnsiTheme="majorBidi" w:cstheme="majorBidi"/>
        </w:rPr>
        <w:t xml:space="preserve"> infer</w:t>
      </w:r>
      <w:r w:rsidR="00F12C9A" w:rsidRPr="007B35DE">
        <w:rPr>
          <w:rFonts w:asciiTheme="majorBidi" w:hAnsiTheme="majorBidi" w:cstheme="majorBidi"/>
        </w:rPr>
        <w:t xml:space="preserve"> something specific</w:t>
      </w:r>
      <w:r w:rsidR="00516867">
        <w:rPr>
          <w:rFonts w:asciiTheme="majorBidi" w:hAnsiTheme="majorBidi" w:cstheme="majorBidi"/>
        </w:rPr>
        <w:t>,</w:t>
      </w:r>
      <w:r w:rsidR="00F12C9A" w:rsidRPr="007B35DE">
        <w:rPr>
          <w:rFonts w:asciiTheme="majorBidi" w:hAnsiTheme="majorBidi" w:cstheme="majorBidi"/>
        </w:rPr>
        <w:t xml:space="preserve"> shows correlation between two things</w:t>
      </w:r>
      <w:r w:rsidR="00516867">
        <w:rPr>
          <w:rFonts w:asciiTheme="majorBidi" w:hAnsiTheme="majorBidi" w:cstheme="majorBidi"/>
        </w:rPr>
        <w:t>. All</w:t>
      </w:r>
      <w:r w:rsidRPr="007B35DE">
        <w:rPr>
          <w:rFonts w:asciiTheme="majorBidi" w:hAnsiTheme="majorBidi" w:cstheme="majorBidi"/>
        </w:rPr>
        <w:t xml:space="preserve"> this </w:t>
      </w:r>
      <w:r w:rsidR="00516867">
        <w:rPr>
          <w:rFonts w:asciiTheme="majorBidi" w:hAnsiTheme="majorBidi" w:cstheme="majorBidi"/>
        </w:rPr>
        <w:t>was</w:t>
      </w:r>
      <w:r w:rsidRPr="007B35DE">
        <w:rPr>
          <w:rFonts w:asciiTheme="majorBidi" w:hAnsiTheme="majorBidi" w:cstheme="majorBidi"/>
        </w:rPr>
        <w:t xml:space="preserve"> </w:t>
      </w:r>
      <w:r w:rsidR="00F12C9A" w:rsidRPr="007B35DE">
        <w:rPr>
          <w:rFonts w:asciiTheme="majorBidi" w:hAnsiTheme="majorBidi" w:cstheme="majorBidi"/>
        </w:rPr>
        <w:t xml:space="preserve"> reflected on student responses </w:t>
      </w:r>
      <w:r w:rsidR="00516867">
        <w:rPr>
          <w:rFonts w:asciiTheme="majorBidi" w:hAnsiTheme="majorBidi" w:cstheme="majorBidi"/>
        </w:rPr>
        <w:t xml:space="preserve">in the </w:t>
      </w:r>
      <w:r w:rsidR="00F12C9A" w:rsidRPr="007B35DE">
        <w:rPr>
          <w:rFonts w:asciiTheme="majorBidi" w:hAnsiTheme="majorBidi" w:cstheme="majorBidi"/>
        </w:rPr>
        <w:t xml:space="preserve"> test </w:t>
      </w:r>
      <w:r w:rsidR="00516867">
        <w:rPr>
          <w:rFonts w:asciiTheme="majorBidi" w:hAnsiTheme="majorBidi" w:cstheme="majorBidi"/>
        </w:rPr>
        <w:t xml:space="preserve">of </w:t>
      </w:r>
      <w:r w:rsidR="00F12C9A" w:rsidRPr="007B35DE">
        <w:rPr>
          <w:rFonts w:asciiTheme="majorBidi" w:hAnsiTheme="majorBidi" w:cstheme="majorBidi"/>
        </w:rPr>
        <w:t>thinking skills to understand the Quranic text</w:t>
      </w:r>
      <w:r w:rsidR="00F12C9A" w:rsidRPr="007B35DE">
        <w:rPr>
          <w:rFonts w:asciiTheme="majorBidi" w:hAnsiTheme="majorBidi" w:cstheme="majorBidi"/>
          <w:rtl/>
        </w:rPr>
        <w:t xml:space="preserve"> .</w:t>
      </w:r>
    </w:p>
    <w:p w:rsidR="00F12C9A" w:rsidRPr="00516867" w:rsidRDefault="00F12C9A" w:rsidP="007B35DE">
      <w:pPr>
        <w:bidi w:val="0"/>
        <w:spacing w:line="360" w:lineRule="auto"/>
        <w:jc w:val="both"/>
        <w:rPr>
          <w:rFonts w:asciiTheme="majorBidi" w:hAnsiTheme="majorBidi" w:cstheme="majorBidi"/>
          <w:b/>
          <w:bCs/>
        </w:rPr>
      </w:pPr>
      <w:r w:rsidRPr="00516867">
        <w:rPr>
          <w:rFonts w:asciiTheme="majorBidi" w:hAnsiTheme="majorBidi" w:cstheme="majorBidi"/>
          <w:b/>
          <w:bCs/>
        </w:rPr>
        <w:t xml:space="preserve">Recommendations and </w:t>
      </w:r>
      <w:r w:rsidR="00FC63B4" w:rsidRPr="00516867">
        <w:rPr>
          <w:rFonts w:asciiTheme="majorBidi" w:hAnsiTheme="majorBidi" w:cstheme="majorBidi"/>
          <w:b/>
          <w:bCs/>
        </w:rPr>
        <w:t>suggestions</w:t>
      </w:r>
      <w:r w:rsidRPr="00516867">
        <w:rPr>
          <w:rFonts w:asciiTheme="majorBidi" w:hAnsiTheme="majorBidi" w:cstheme="majorBidi"/>
          <w:b/>
          <w:bCs/>
          <w:rtl/>
        </w:rPr>
        <w:t>:</w:t>
      </w:r>
    </w:p>
    <w:p w:rsidR="00F12C9A" w:rsidRPr="007B35DE" w:rsidRDefault="00F12C9A" w:rsidP="00135448">
      <w:pPr>
        <w:bidi w:val="0"/>
        <w:spacing w:line="360" w:lineRule="auto"/>
        <w:jc w:val="both"/>
        <w:rPr>
          <w:rFonts w:asciiTheme="majorBidi" w:hAnsiTheme="majorBidi" w:cstheme="majorBidi"/>
        </w:rPr>
      </w:pPr>
      <w:r w:rsidRPr="007B35DE">
        <w:rPr>
          <w:rFonts w:asciiTheme="majorBidi" w:hAnsiTheme="majorBidi" w:cstheme="majorBidi"/>
          <w:rtl/>
        </w:rPr>
        <w:t>      </w:t>
      </w:r>
      <w:r w:rsidRPr="007B35DE">
        <w:rPr>
          <w:rFonts w:asciiTheme="majorBidi" w:hAnsiTheme="majorBidi" w:cstheme="majorBidi"/>
        </w:rPr>
        <w:t xml:space="preserve">In </w:t>
      </w:r>
      <w:r w:rsidR="00516867">
        <w:rPr>
          <w:rFonts w:asciiTheme="majorBidi" w:hAnsiTheme="majorBidi" w:cstheme="majorBidi"/>
        </w:rPr>
        <w:t xml:space="preserve">the </w:t>
      </w:r>
      <w:r w:rsidRPr="007B35DE">
        <w:rPr>
          <w:rFonts w:asciiTheme="majorBidi" w:hAnsiTheme="majorBidi" w:cstheme="majorBidi"/>
        </w:rPr>
        <w:t xml:space="preserve">light of the results of the study </w:t>
      </w:r>
      <w:r w:rsidR="00FC63B4" w:rsidRPr="007B35DE">
        <w:rPr>
          <w:rFonts w:asciiTheme="majorBidi" w:hAnsiTheme="majorBidi" w:cstheme="majorBidi"/>
        </w:rPr>
        <w:t xml:space="preserve">we </w:t>
      </w:r>
      <w:r w:rsidRPr="007B35DE">
        <w:rPr>
          <w:rFonts w:asciiTheme="majorBidi" w:hAnsiTheme="majorBidi" w:cstheme="majorBidi"/>
        </w:rPr>
        <w:t>can provide the following recommendations and proposals</w:t>
      </w:r>
      <w:r w:rsidRPr="007B35DE">
        <w:rPr>
          <w:rFonts w:asciiTheme="majorBidi" w:hAnsiTheme="majorBidi" w:cstheme="majorBidi"/>
          <w:rtl/>
        </w:rPr>
        <w:t>:</w:t>
      </w:r>
    </w:p>
    <w:p w:rsidR="00F12C9A" w:rsidRPr="00135448" w:rsidRDefault="00135448" w:rsidP="00135448">
      <w:pPr>
        <w:bidi w:val="0"/>
        <w:spacing w:line="360" w:lineRule="auto"/>
        <w:jc w:val="both"/>
        <w:rPr>
          <w:rFonts w:asciiTheme="majorBidi" w:hAnsiTheme="majorBidi" w:cstheme="majorBidi"/>
          <w:b/>
          <w:bCs/>
        </w:rPr>
      </w:pPr>
      <w:r>
        <w:rPr>
          <w:rFonts w:asciiTheme="majorBidi" w:hAnsiTheme="majorBidi" w:cstheme="majorBidi"/>
          <w:b/>
          <w:bCs/>
        </w:rPr>
        <w:t>I: R</w:t>
      </w:r>
      <w:r w:rsidR="00F12C9A" w:rsidRPr="00135448">
        <w:rPr>
          <w:rFonts w:asciiTheme="majorBidi" w:hAnsiTheme="majorBidi" w:cstheme="majorBidi"/>
          <w:b/>
          <w:bCs/>
        </w:rPr>
        <w:t>ecommendations</w:t>
      </w:r>
      <w:r w:rsidR="00F12C9A" w:rsidRPr="00135448">
        <w:rPr>
          <w:rFonts w:asciiTheme="majorBidi" w:hAnsiTheme="majorBidi" w:cstheme="majorBidi"/>
          <w:b/>
          <w:bCs/>
          <w:rtl/>
        </w:rPr>
        <w:t>:</w:t>
      </w:r>
    </w:p>
    <w:p w:rsidR="00F12C9A" w:rsidRPr="007B35DE" w:rsidRDefault="00FC63B4" w:rsidP="007B35DE">
      <w:pPr>
        <w:bidi w:val="0"/>
        <w:spacing w:line="360" w:lineRule="auto"/>
        <w:jc w:val="both"/>
        <w:rPr>
          <w:rFonts w:asciiTheme="majorBidi" w:hAnsiTheme="majorBidi" w:cstheme="majorBidi"/>
        </w:rPr>
      </w:pPr>
      <w:r w:rsidRPr="007B35DE">
        <w:rPr>
          <w:rFonts w:asciiTheme="majorBidi" w:hAnsiTheme="majorBidi" w:cstheme="majorBidi"/>
        </w:rPr>
        <w:t>1</w:t>
      </w:r>
      <w:r w:rsidR="00F12C9A" w:rsidRPr="007B35DE">
        <w:rPr>
          <w:rFonts w:asciiTheme="majorBidi" w:hAnsiTheme="majorBidi" w:cstheme="majorBidi"/>
          <w:rtl/>
        </w:rPr>
        <w:t xml:space="preserve">. </w:t>
      </w:r>
      <w:r w:rsidR="00F12C9A" w:rsidRPr="007B35DE">
        <w:rPr>
          <w:rFonts w:asciiTheme="majorBidi" w:hAnsiTheme="majorBidi" w:cstheme="majorBidi"/>
        </w:rPr>
        <w:t xml:space="preserve">greater use of </w:t>
      </w:r>
      <w:r w:rsidRPr="007B35DE">
        <w:rPr>
          <w:rFonts w:asciiTheme="majorBidi" w:hAnsiTheme="majorBidi" w:cstheme="majorBidi"/>
        </w:rPr>
        <w:t>the strategy of probing</w:t>
      </w:r>
      <w:r w:rsidR="00F12C9A" w:rsidRPr="007B35DE">
        <w:rPr>
          <w:rFonts w:asciiTheme="majorBidi" w:hAnsiTheme="majorBidi" w:cstheme="majorBidi"/>
        </w:rPr>
        <w:t xml:space="preserve"> questions in Islamic Education in all its branches because they contribute to the development of thinking skills</w:t>
      </w:r>
      <w:r w:rsidR="00F12C9A" w:rsidRPr="007B35DE">
        <w:rPr>
          <w:rFonts w:asciiTheme="majorBidi" w:hAnsiTheme="majorBidi" w:cstheme="majorBidi"/>
          <w:rtl/>
        </w:rPr>
        <w:t>.</w:t>
      </w:r>
    </w:p>
    <w:p w:rsidR="00F12C9A" w:rsidRPr="007B35DE" w:rsidRDefault="00FC63B4" w:rsidP="00135448">
      <w:pPr>
        <w:bidi w:val="0"/>
        <w:spacing w:line="360" w:lineRule="auto"/>
        <w:jc w:val="both"/>
        <w:rPr>
          <w:rFonts w:asciiTheme="majorBidi" w:hAnsiTheme="majorBidi" w:cstheme="majorBidi"/>
        </w:rPr>
      </w:pPr>
      <w:r w:rsidRPr="007B35DE">
        <w:rPr>
          <w:rFonts w:asciiTheme="majorBidi" w:hAnsiTheme="majorBidi" w:cstheme="majorBidi"/>
        </w:rPr>
        <w:t>2</w:t>
      </w:r>
      <w:r w:rsidR="00F12C9A" w:rsidRPr="007B35DE">
        <w:rPr>
          <w:rFonts w:asciiTheme="majorBidi" w:hAnsiTheme="majorBidi" w:cstheme="majorBidi"/>
          <w:rtl/>
        </w:rPr>
        <w:t xml:space="preserve">. </w:t>
      </w:r>
      <w:r w:rsidR="00F12C9A" w:rsidRPr="007B35DE">
        <w:rPr>
          <w:rFonts w:asciiTheme="majorBidi" w:hAnsiTheme="majorBidi" w:cstheme="majorBidi"/>
        </w:rPr>
        <w:t xml:space="preserve">Training students on each of the skills </w:t>
      </w:r>
      <w:r w:rsidR="00135448">
        <w:rPr>
          <w:rFonts w:asciiTheme="majorBidi" w:hAnsiTheme="majorBidi" w:cstheme="majorBidi"/>
        </w:rPr>
        <w:t>of</w:t>
      </w:r>
      <w:r w:rsidR="00F12C9A" w:rsidRPr="007B35DE">
        <w:rPr>
          <w:rFonts w:asciiTheme="majorBidi" w:hAnsiTheme="majorBidi" w:cstheme="majorBidi"/>
        </w:rPr>
        <w:t xml:space="preserve"> understand</w:t>
      </w:r>
      <w:r w:rsidR="00135448">
        <w:rPr>
          <w:rFonts w:asciiTheme="majorBidi" w:hAnsiTheme="majorBidi" w:cstheme="majorBidi"/>
        </w:rPr>
        <w:t>ing</w:t>
      </w:r>
      <w:r w:rsidR="00F12C9A" w:rsidRPr="007B35DE">
        <w:rPr>
          <w:rFonts w:asciiTheme="majorBidi" w:hAnsiTheme="majorBidi" w:cstheme="majorBidi"/>
        </w:rPr>
        <w:t xml:space="preserve"> the Quranic text </w:t>
      </w:r>
      <w:r w:rsidR="00135448">
        <w:rPr>
          <w:rFonts w:asciiTheme="majorBidi" w:hAnsiTheme="majorBidi" w:cstheme="majorBidi"/>
        </w:rPr>
        <w:t>as well as other</w:t>
      </w:r>
      <w:r w:rsidR="00F12C9A" w:rsidRPr="007B35DE">
        <w:rPr>
          <w:rFonts w:asciiTheme="majorBidi" w:hAnsiTheme="majorBidi" w:cstheme="majorBidi"/>
        </w:rPr>
        <w:t xml:space="preserve"> thinking skills </w:t>
      </w:r>
      <w:r w:rsidRPr="007B35DE">
        <w:rPr>
          <w:rFonts w:asciiTheme="majorBidi" w:hAnsiTheme="majorBidi" w:cstheme="majorBidi"/>
        </w:rPr>
        <w:t xml:space="preserve">in view </w:t>
      </w:r>
      <w:r w:rsidR="00F12C9A" w:rsidRPr="007B35DE">
        <w:rPr>
          <w:rFonts w:asciiTheme="majorBidi" w:hAnsiTheme="majorBidi" w:cstheme="majorBidi"/>
        </w:rPr>
        <w:t xml:space="preserve"> of the impact not only in the area of ​​student achievement in the understanding of the Quranic text, but </w:t>
      </w:r>
      <w:r w:rsidR="00135448">
        <w:rPr>
          <w:rFonts w:asciiTheme="majorBidi" w:hAnsiTheme="majorBidi" w:cstheme="majorBidi"/>
        </w:rPr>
        <w:t>with</w:t>
      </w:r>
      <w:r w:rsidR="00F12C9A" w:rsidRPr="007B35DE">
        <w:rPr>
          <w:rFonts w:asciiTheme="majorBidi" w:hAnsiTheme="majorBidi" w:cstheme="majorBidi"/>
        </w:rPr>
        <w:t xml:space="preserve"> other subjects</w:t>
      </w:r>
      <w:r w:rsidR="00F12C9A" w:rsidRPr="007B35DE">
        <w:rPr>
          <w:rFonts w:asciiTheme="majorBidi" w:hAnsiTheme="majorBidi" w:cstheme="majorBidi"/>
          <w:rtl/>
        </w:rPr>
        <w:t>.</w:t>
      </w:r>
    </w:p>
    <w:p w:rsidR="00F12C9A" w:rsidRPr="007B35DE" w:rsidRDefault="00FC63B4" w:rsidP="00135448">
      <w:pPr>
        <w:bidi w:val="0"/>
        <w:spacing w:line="360" w:lineRule="auto"/>
        <w:jc w:val="both"/>
        <w:rPr>
          <w:rFonts w:asciiTheme="majorBidi" w:hAnsiTheme="majorBidi" w:cstheme="majorBidi"/>
        </w:rPr>
      </w:pPr>
      <w:r w:rsidRPr="007B35DE">
        <w:rPr>
          <w:rFonts w:asciiTheme="majorBidi" w:hAnsiTheme="majorBidi" w:cstheme="majorBidi"/>
        </w:rPr>
        <w:t>3</w:t>
      </w:r>
      <w:r w:rsidR="00F12C9A" w:rsidRPr="007B35DE">
        <w:rPr>
          <w:rFonts w:asciiTheme="majorBidi" w:hAnsiTheme="majorBidi" w:cstheme="majorBidi"/>
          <w:rtl/>
        </w:rPr>
        <w:t xml:space="preserve">. </w:t>
      </w:r>
      <w:r w:rsidR="00135448">
        <w:rPr>
          <w:rFonts w:asciiTheme="majorBidi" w:hAnsiTheme="majorBidi" w:cstheme="majorBidi"/>
        </w:rPr>
        <w:t>W</w:t>
      </w:r>
      <w:r w:rsidRPr="007B35DE">
        <w:rPr>
          <w:rFonts w:asciiTheme="majorBidi" w:hAnsiTheme="majorBidi" w:cstheme="majorBidi"/>
        </w:rPr>
        <w:t>hen</w:t>
      </w:r>
      <w:r w:rsidR="00F12C9A" w:rsidRPr="007B35DE">
        <w:rPr>
          <w:rFonts w:asciiTheme="majorBidi" w:hAnsiTheme="majorBidi" w:cstheme="majorBidi"/>
        </w:rPr>
        <w:t xml:space="preserve"> teaching students </w:t>
      </w:r>
      <w:r w:rsidR="00135448">
        <w:rPr>
          <w:rFonts w:asciiTheme="majorBidi" w:hAnsiTheme="majorBidi" w:cstheme="majorBidi"/>
        </w:rPr>
        <w:t>the interpretation</w:t>
      </w:r>
      <w:r w:rsidR="00F12C9A" w:rsidRPr="007B35DE">
        <w:rPr>
          <w:rFonts w:asciiTheme="majorBidi" w:hAnsiTheme="majorBidi" w:cstheme="majorBidi"/>
        </w:rPr>
        <w:t xml:space="preserve"> of </w:t>
      </w:r>
      <w:r w:rsidR="00135448">
        <w:rPr>
          <w:rFonts w:asciiTheme="majorBidi" w:hAnsiTheme="majorBidi" w:cstheme="majorBidi"/>
        </w:rPr>
        <w:t>Qu</w:t>
      </w:r>
      <w:r w:rsidR="00F12C9A" w:rsidRPr="007B35DE">
        <w:rPr>
          <w:rFonts w:asciiTheme="majorBidi" w:hAnsiTheme="majorBidi" w:cstheme="majorBidi"/>
        </w:rPr>
        <w:t xml:space="preserve">ran </w:t>
      </w:r>
      <w:r w:rsidRPr="007B35DE">
        <w:rPr>
          <w:rFonts w:asciiTheme="majorBidi" w:hAnsiTheme="majorBidi" w:cstheme="majorBidi"/>
        </w:rPr>
        <w:t>focus on</w:t>
      </w:r>
      <w:r w:rsidR="00F12C9A" w:rsidRPr="007B35DE">
        <w:rPr>
          <w:rFonts w:asciiTheme="majorBidi" w:hAnsiTheme="majorBidi" w:cstheme="majorBidi"/>
        </w:rPr>
        <w:t xml:space="preserve"> understand</w:t>
      </w:r>
      <w:r w:rsidRPr="007B35DE">
        <w:rPr>
          <w:rFonts w:asciiTheme="majorBidi" w:hAnsiTheme="majorBidi" w:cstheme="majorBidi"/>
        </w:rPr>
        <w:t>ing</w:t>
      </w:r>
      <w:r w:rsidR="00F12C9A" w:rsidRPr="007B35DE">
        <w:rPr>
          <w:rFonts w:asciiTheme="majorBidi" w:hAnsiTheme="majorBidi" w:cstheme="majorBidi"/>
        </w:rPr>
        <w:t xml:space="preserve"> and </w:t>
      </w:r>
      <w:r w:rsidR="00135448">
        <w:rPr>
          <w:rFonts w:asciiTheme="majorBidi" w:hAnsiTheme="majorBidi" w:cstheme="majorBidi"/>
        </w:rPr>
        <w:t>avoid</w:t>
      </w:r>
      <w:r w:rsidR="00F12C9A" w:rsidRPr="007B35DE">
        <w:rPr>
          <w:rFonts w:asciiTheme="majorBidi" w:hAnsiTheme="majorBidi" w:cstheme="majorBidi"/>
        </w:rPr>
        <w:t xml:space="preserve"> </w:t>
      </w:r>
      <w:r w:rsidRPr="007B35DE">
        <w:rPr>
          <w:rFonts w:asciiTheme="majorBidi" w:hAnsiTheme="majorBidi" w:cstheme="majorBidi"/>
        </w:rPr>
        <w:t>memorization and remembrance</w:t>
      </w:r>
      <w:r w:rsidR="00135448">
        <w:rPr>
          <w:rFonts w:asciiTheme="majorBidi" w:hAnsiTheme="majorBidi" w:cstheme="majorBidi"/>
        </w:rPr>
        <w:t>.</w:t>
      </w:r>
      <w:r w:rsidR="00F12C9A" w:rsidRPr="007B35DE">
        <w:rPr>
          <w:rFonts w:asciiTheme="majorBidi" w:hAnsiTheme="majorBidi" w:cstheme="majorBidi"/>
        </w:rPr>
        <w:t xml:space="preserve"> </w:t>
      </w:r>
      <w:r w:rsidR="00135448">
        <w:rPr>
          <w:rFonts w:asciiTheme="majorBidi" w:hAnsiTheme="majorBidi" w:cstheme="majorBidi"/>
        </w:rPr>
        <w:t>T</w:t>
      </w:r>
      <w:r w:rsidRPr="007B35DE">
        <w:rPr>
          <w:rFonts w:asciiTheme="majorBidi" w:hAnsiTheme="majorBidi" w:cstheme="majorBidi"/>
        </w:rPr>
        <w:t>raditionally</w:t>
      </w:r>
      <w:r w:rsidR="00F12C9A" w:rsidRPr="007B35DE">
        <w:rPr>
          <w:rFonts w:asciiTheme="majorBidi" w:hAnsiTheme="majorBidi" w:cstheme="majorBidi"/>
        </w:rPr>
        <w:t xml:space="preserve"> </w:t>
      </w:r>
      <w:r w:rsidRPr="007B35DE">
        <w:rPr>
          <w:rFonts w:asciiTheme="majorBidi" w:hAnsiTheme="majorBidi" w:cstheme="majorBidi"/>
        </w:rPr>
        <w:t xml:space="preserve">students are pushed </w:t>
      </w:r>
      <w:r w:rsidR="00F12C9A" w:rsidRPr="007B35DE">
        <w:rPr>
          <w:rFonts w:asciiTheme="majorBidi" w:hAnsiTheme="majorBidi" w:cstheme="majorBidi"/>
        </w:rPr>
        <w:t xml:space="preserve"> </w:t>
      </w:r>
      <w:r w:rsidR="00135448">
        <w:rPr>
          <w:rFonts w:asciiTheme="majorBidi" w:hAnsiTheme="majorBidi" w:cstheme="majorBidi"/>
        </w:rPr>
        <w:t>to memorize what they learn</w:t>
      </w:r>
      <w:r w:rsidR="00F12C9A" w:rsidRPr="007B35DE">
        <w:rPr>
          <w:rFonts w:asciiTheme="majorBidi" w:hAnsiTheme="majorBidi" w:cstheme="majorBidi"/>
        </w:rPr>
        <w:t xml:space="preserve">, without giving them the opportunity to participate in </w:t>
      </w:r>
      <w:r w:rsidRPr="007B35DE">
        <w:rPr>
          <w:rFonts w:asciiTheme="majorBidi" w:hAnsiTheme="majorBidi" w:cstheme="majorBidi"/>
        </w:rPr>
        <w:t xml:space="preserve">the operations of </w:t>
      </w:r>
      <w:r w:rsidR="00F12C9A" w:rsidRPr="007B35DE">
        <w:rPr>
          <w:rFonts w:asciiTheme="majorBidi" w:hAnsiTheme="majorBidi" w:cstheme="majorBidi"/>
        </w:rPr>
        <w:t>elicit</w:t>
      </w:r>
      <w:r w:rsidR="00135448">
        <w:rPr>
          <w:rFonts w:asciiTheme="majorBidi" w:hAnsiTheme="majorBidi" w:cstheme="majorBidi"/>
        </w:rPr>
        <w:t>ing</w:t>
      </w:r>
      <w:r w:rsidR="00F12C9A" w:rsidRPr="007B35DE">
        <w:rPr>
          <w:rFonts w:asciiTheme="majorBidi" w:hAnsiTheme="majorBidi" w:cstheme="majorBidi"/>
        </w:rPr>
        <w:t xml:space="preserve"> implicit and explicit </w:t>
      </w:r>
      <w:r w:rsidRPr="007B35DE">
        <w:rPr>
          <w:rFonts w:asciiTheme="majorBidi" w:hAnsiTheme="majorBidi" w:cstheme="majorBidi"/>
        </w:rPr>
        <w:t xml:space="preserve">meanings </w:t>
      </w:r>
      <w:r w:rsidR="00135448">
        <w:rPr>
          <w:rFonts w:asciiTheme="majorBidi" w:hAnsiTheme="majorBidi" w:cstheme="majorBidi"/>
        </w:rPr>
        <w:t>from</w:t>
      </w:r>
      <w:r w:rsidR="00F12C9A" w:rsidRPr="007B35DE">
        <w:rPr>
          <w:rFonts w:asciiTheme="majorBidi" w:hAnsiTheme="majorBidi" w:cstheme="majorBidi"/>
        </w:rPr>
        <w:t xml:space="preserve"> the </w:t>
      </w:r>
      <w:r w:rsidR="00135448" w:rsidRPr="007B35DE">
        <w:rPr>
          <w:rFonts w:asciiTheme="majorBidi" w:hAnsiTheme="majorBidi" w:cstheme="majorBidi"/>
        </w:rPr>
        <w:t>Quran</w:t>
      </w:r>
      <w:r w:rsidR="00135448">
        <w:rPr>
          <w:rFonts w:asciiTheme="majorBidi" w:hAnsiTheme="majorBidi" w:cstheme="majorBidi"/>
        </w:rPr>
        <w:t>ic</w:t>
      </w:r>
      <w:r w:rsidR="00135448" w:rsidRPr="007B35DE">
        <w:rPr>
          <w:rFonts w:asciiTheme="majorBidi" w:hAnsiTheme="majorBidi" w:cstheme="majorBidi"/>
        </w:rPr>
        <w:t xml:space="preserve"> </w:t>
      </w:r>
      <w:r w:rsidR="00F12C9A" w:rsidRPr="007B35DE">
        <w:rPr>
          <w:rFonts w:asciiTheme="majorBidi" w:hAnsiTheme="majorBidi" w:cstheme="majorBidi"/>
        </w:rPr>
        <w:t>text</w:t>
      </w:r>
      <w:r w:rsidR="00F12C9A" w:rsidRPr="007B35DE">
        <w:rPr>
          <w:rFonts w:asciiTheme="majorBidi" w:hAnsiTheme="majorBidi" w:cstheme="majorBidi"/>
          <w:rtl/>
        </w:rPr>
        <w:t>.</w:t>
      </w:r>
    </w:p>
    <w:p w:rsidR="00F12C9A" w:rsidRPr="007B35DE" w:rsidRDefault="00C54CA5" w:rsidP="00135448">
      <w:pPr>
        <w:bidi w:val="0"/>
        <w:spacing w:line="360" w:lineRule="auto"/>
        <w:jc w:val="both"/>
        <w:rPr>
          <w:rFonts w:asciiTheme="majorBidi" w:hAnsiTheme="majorBidi" w:cstheme="majorBidi"/>
        </w:rPr>
      </w:pPr>
      <w:r w:rsidRPr="007B35DE">
        <w:rPr>
          <w:rFonts w:asciiTheme="majorBidi" w:hAnsiTheme="majorBidi" w:cstheme="majorBidi"/>
        </w:rPr>
        <w:t>4</w:t>
      </w:r>
      <w:r w:rsidR="00F12C9A" w:rsidRPr="007B35DE">
        <w:rPr>
          <w:rFonts w:asciiTheme="majorBidi" w:hAnsiTheme="majorBidi" w:cstheme="majorBidi"/>
          <w:rtl/>
        </w:rPr>
        <w:t xml:space="preserve">. </w:t>
      </w:r>
      <w:r w:rsidR="00F12C9A" w:rsidRPr="007B35DE">
        <w:rPr>
          <w:rFonts w:asciiTheme="majorBidi" w:hAnsiTheme="majorBidi" w:cstheme="majorBidi"/>
        </w:rPr>
        <w:t xml:space="preserve">Take advantage of educational programs offered to students </w:t>
      </w:r>
      <w:r w:rsidRPr="007B35DE">
        <w:rPr>
          <w:rFonts w:asciiTheme="majorBidi" w:hAnsiTheme="majorBidi" w:cstheme="majorBidi"/>
        </w:rPr>
        <w:t>like</w:t>
      </w:r>
      <w:r w:rsidR="00F12C9A" w:rsidRPr="007B35DE">
        <w:rPr>
          <w:rFonts w:asciiTheme="majorBidi" w:hAnsiTheme="majorBidi" w:cstheme="majorBidi"/>
        </w:rPr>
        <w:t xml:space="preserve"> Quranic interpretations </w:t>
      </w:r>
      <w:r w:rsidR="00135448">
        <w:rPr>
          <w:rFonts w:asciiTheme="majorBidi" w:hAnsiTheme="majorBidi" w:cstheme="majorBidi"/>
        </w:rPr>
        <w:t>which</w:t>
      </w:r>
      <w:r w:rsidR="00F12C9A" w:rsidRPr="007B35DE">
        <w:rPr>
          <w:rFonts w:asciiTheme="majorBidi" w:hAnsiTheme="majorBidi" w:cstheme="majorBidi"/>
        </w:rPr>
        <w:t xml:space="preserve"> will help them acquire the skills to understand the Quranic text and thus gain associated thinking skills</w:t>
      </w:r>
      <w:r w:rsidR="00F12C9A" w:rsidRPr="007B35DE">
        <w:rPr>
          <w:rFonts w:asciiTheme="majorBidi" w:hAnsiTheme="majorBidi" w:cstheme="majorBidi"/>
          <w:rtl/>
        </w:rPr>
        <w:t>.</w:t>
      </w:r>
    </w:p>
    <w:p w:rsidR="00F12C9A" w:rsidRPr="00135448" w:rsidRDefault="00135448" w:rsidP="007B35DE">
      <w:pPr>
        <w:bidi w:val="0"/>
        <w:spacing w:line="360" w:lineRule="auto"/>
        <w:jc w:val="both"/>
        <w:rPr>
          <w:rFonts w:asciiTheme="majorBidi" w:hAnsiTheme="majorBidi" w:cstheme="majorBidi"/>
          <w:b/>
          <w:bCs/>
        </w:rPr>
      </w:pPr>
      <w:r>
        <w:rPr>
          <w:rFonts w:asciiTheme="majorBidi" w:hAnsiTheme="majorBidi" w:cstheme="majorBidi"/>
          <w:b/>
          <w:bCs/>
        </w:rPr>
        <w:t>II.</w:t>
      </w:r>
      <w:r w:rsidR="00F12C9A" w:rsidRPr="00135448">
        <w:rPr>
          <w:rFonts w:asciiTheme="majorBidi" w:hAnsiTheme="majorBidi" w:cstheme="majorBidi"/>
          <w:b/>
          <w:bCs/>
        </w:rPr>
        <w:t xml:space="preserve"> </w:t>
      </w:r>
      <w:r>
        <w:rPr>
          <w:rFonts w:asciiTheme="majorBidi" w:hAnsiTheme="majorBidi" w:cstheme="majorBidi"/>
          <w:b/>
          <w:bCs/>
        </w:rPr>
        <w:t>S</w:t>
      </w:r>
      <w:r w:rsidR="00C54CA5" w:rsidRPr="00135448">
        <w:rPr>
          <w:rFonts w:asciiTheme="majorBidi" w:hAnsiTheme="majorBidi" w:cstheme="majorBidi"/>
          <w:b/>
          <w:bCs/>
        </w:rPr>
        <w:t>uggestions</w:t>
      </w:r>
      <w:r w:rsidR="00F12C9A" w:rsidRPr="00135448">
        <w:rPr>
          <w:rFonts w:asciiTheme="majorBidi" w:hAnsiTheme="majorBidi" w:cstheme="majorBidi"/>
          <w:b/>
          <w:bCs/>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w:t>
      </w:r>
      <w:r w:rsidR="00C54CA5" w:rsidRPr="007B35DE">
        <w:rPr>
          <w:rFonts w:asciiTheme="majorBidi" w:hAnsiTheme="majorBidi" w:cstheme="majorBidi"/>
        </w:rPr>
        <w:t>To Complement</w:t>
      </w:r>
      <w:r w:rsidRPr="007B35DE">
        <w:rPr>
          <w:rFonts w:asciiTheme="majorBidi" w:hAnsiTheme="majorBidi" w:cstheme="majorBidi"/>
        </w:rPr>
        <w:t xml:space="preserve"> the current research </w:t>
      </w:r>
      <w:r w:rsidR="00C54CA5" w:rsidRPr="007B35DE">
        <w:rPr>
          <w:rFonts w:asciiTheme="majorBidi" w:hAnsiTheme="majorBidi" w:cstheme="majorBidi"/>
        </w:rPr>
        <w:t xml:space="preserve">I </w:t>
      </w:r>
      <w:r w:rsidRPr="007B35DE">
        <w:rPr>
          <w:rFonts w:asciiTheme="majorBidi" w:hAnsiTheme="majorBidi" w:cstheme="majorBidi"/>
        </w:rPr>
        <w:t>suggest conducting the following studies</w:t>
      </w:r>
      <w:r w:rsidRPr="007B35DE">
        <w:rPr>
          <w:rFonts w:asciiTheme="majorBidi" w:hAnsiTheme="majorBidi" w:cstheme="majorBidi"/>
          <w:rtl/>
        </w:rPr>
        <w:t>:</w:t>
      </w:r>
    </w:p>
    <w:p w:rsidR="00F12C9A" w:rsidRPr="007B35DE" w:rsidRDefault="00C54CA5" w:rsidP="007B35DE">
      <w:pPr>
        <w:bidi w:val="0"/>
        <w:spacing w:line="360" w:lineRule="auto"/>
        <w:jc w:val="both"/>
        <w:rPr>
          <w:rFonts w:asciiTheme="majorBidi" w:hAnsiTheme="majorBidi" w:cstheme="majorBidi"/>
        </w:rPr>
      </w:pPr>
      <w:r w:rsidRPr="007B35DE">
        <w:rPr>
          <w:rFonts w:asciiTheme="majorBidi" w:hAnsiTheme="majorBidi" w:cstheme="majorBidi"/>
        </w:rPr>
        <w:t xml:space="preserve">1. </w:t>
      </w:r>
      <w:r w:rsidR="00F12C9A" w:rsidRPr="007B35DE">
        <w:rPr>
          <w:rFonts w:asciiTheme="majorBidi" w:hAnsiTheme="majorBidi" w:cstheme="majorBidi"/>
        </w:rPr>
        <w:t xml:space="preserve">The effect of using </w:t>
      </w:r>
      <w:r w:rsidRPr="007B35DE">
        <w:rPr>
          <w:rFonts w:asciiTheme="majorBidi" w:hAnsiTheme="majorBidi" w:cstheme="majorBidi"/>
        </w:rPr>
        <w:t>the</w:t>
      </w:r>
      <w:r w:rsidR="00F12C9A" w:rsidRPr="007B35DE">
        <w:rPr>
          <w:rFonts w:asciiTheme="majorBidi" w:hAnsiTheme="majorBidi" w:cstheme="majorBidi"/>
        </w:rPr>
        <w:t xml:space="preserve"> strategy of </w:t>
      </w:r>
      <w:r w:rsidRPr="007B35DE">
        <w:rPr>
          <w:rFonts w:asciiTheme="majorBidi" w:hAnsiTheme="majorBidi" w:cstheme="majorBidi"/>
        </w:rPr>
        <w:t>probing</w:t>
      </w:r>
      <w:r w:rsidR="00F12C9A" w:rsidRPr="007B35DE">
        <w:rPr>
          <w:rFonts w:asciiTheme="majorBidi" w:hAnsiTheme="majorBidi" w:cstheme="majorBidi"/>
        </w:rPr>
        <w:t xml:space="preserve"> questions </w:t>
      </w:r>
      <w:r w:rsidRPr="007B35DE">
        <w:rPr>
          <w:rFonts w:asciiTheme="majorBidi" w:hAnsiTheme="majorBidi" w:cstheme="majorBidi"/>
        </w:rPr>
        <w:t>on</w:t>
      </w:r>
      <w:r w:rsidR="00F12C9A" w:rsidRPr="007B35DE">
        <w:rPr>
          <w:rFonts w:asciiTheme="majorBidi" w:hAnsiTheme="majorBidi" w:cstheme="majorBidi"/>
        </w:rPr>
        <w:t xml:space="preserve"> </w:t>
      </w:r>
      <w:r w:rsidRPr="007B35DE">
        <w:rPr>
          <w:rFonts w:asciiTheme="majorBidi" w:hAnsiTheme="majorBidi" w:cstheme="majorBidi"/>
        </w:rPr>
        <w:t>the achievement of</w:t>
      </w:r>
      <w:r w:rsidR="00F12C9A" w:rsidRPr="007B35DE">
        <w:rPr>
          <w:rFonts w:asciiTheme="majorBidi" w:hAnsiTheme="majorBidi" w:cstheme="majorBidi"/>
        </w:rPr>
        <w:t xml:space="preserve"> pupils</w:t>
      </w:r>
      <w:r w:rsidRPr="007B35DE">
        <w:rPr>
          <w:rFonts w:asciiTheme="majorBidi" w:hAnsiTheme="majorBidi" w:cstheme="majorBidi"/>
        </w:rPr>
        <w:t xml:space="preserve"> in the </w:t>
      </w:r>
      <w:r w:rsidR="00F12C9A" w:rsidRPr="007B35DE">
        <w:rPr>
          <w:rFonts w:asciiTheme="majorBidi" w:hAnsiTheme="majorBidi" w:cstheme="majorBidi"/>
        </w:rPr>
        <w:t xml:space="preserve"> first cycle of basic education in the </w:t>
      </w:r>
      <w:r w:rsidRPr="007B35DE">
        <w:rPr>
          <w:rFonts w:asciiTheme="majorBidi" w:hAnsiTheme="majorBidi" w:cstheme="majorBidi"/>
        </w:rPr>
        <w:t>courses</w:t>
      </w:r>
      <w:r w:rsidR="00F12C9A" w:rsidRPr="007B35DE">
        <w:rPr>
          <w:rFonts w:asciiTheme="majorBidi" w:hAnsiTheme="majorBidi" w:cstheme="majorBidi"/>
        </w:rPr>
        <w:t xml:space="preserve"> of Islamic education</w:t>
      </w:r>
      <w:r w:rsidR="00F12C9A" w:rsidRPr="007B35DE">
        <w:rPr>
          <w:rFonts w:asciiTheme="majorBidi" w:hAnsiTheme="majorBidi" w:cstheme="majorBidi"/>
          <w:rtl/>
        </w:rPr>
        <w:t>.</w:t>
      </w:r>
    </w:p>
    <w:p w:rsidR="00F12C9A" w:rsidRPr="007B35DE" w:rsidRDefault="00C54CA5" w:rsidP="00135448">
      <w:pPr>
        <w:bidi w:val="0"/>
        <w:spacing w:line="360" w:lineRule="auto"/>
        <w:jc w:val="both"/>
        <w:rPr>
          <w:rFonts w:asciiTheme="majorBidi" w:hAnsiTheme="majorBidi" w:cstheme="majorBidi"/>
        </w:rPr>
      </w:pPr>
      <w:r w:rsidRPr="007B35DE">
        <w:rPr>
          <w:rFonts w:asciiTheme="majorBidi" w:hAnsiTheme="majorBidi" w:cstheme="majorBidi"/>
        </w:rPr>
        <w:t>2</w:t>
      </w:r>
      <w:r w:rsidR="00F12C9A" w:rsidRPr="007B35DE">
        <w:rPr>
          <w:rFonts w:asciiTheme="majorBidi" w:hAnsiTheme="majorBidi" w:cstheme="majorBidi"/>
          <w:rtl/>
        </w:rPr>
        <w:t xml:space="preserve">. </w:t>
      </w:r>
      <w:r w:rsidR="00135448">
        <w:rPr>
          <w:rFonts w:asciiTheme="majorBidi" w:hAnsiTheme="majorBidi" w:cstheme="majorBidi"/>
        </w:rPr>
        <w:t>Designing</w:t>
      </w:r>
      <w:r w:rsidR="00F12C9A" w:rsidRPr="007B35DE">
        <w:rPr>
          <w:rFonts w:asciiTheme="majorBidi" w:hAnsiTheme="majorBidi" w:cstheme="majorBidi"/>
        </w:rPr>
        <w:t xml:space="preserve"> training programs in skills </w:t>
      </w:r>
      <w:r w:rsidR="00B269A6" w:rsidRPr="007B35DE">
        <w:rPr>
          <w:rFonts w:asciiTheme="majorBidi" w:hAnsiTheme="majorBidi" w:cstheme="majorBidi"/>
        </w:rPr>
        <w:t>of</w:t>
      </w:r>
      <w:r w:rsidR="00F12C9A" w:rsidRPr="007B35DE">
        <w:rPr>
          <w:rFonts w:asciiTheme="majorBidi" w:hAnsiTheme="majorBidi" w:cstheme="majorBidi"/>
        </w:rPr>
        <w:t xml:space="preserve"> understand</w:t>
      </w:r>
      <w:r w:rsidR="00B269A6" w:rsidRPr="007B35DE">
        <w:rPr>
          <w:rFonts w:asciiTheme="majorBidi" w:hAnsiTheme="majorBidi" w:cstheme="majorBidi"/>
        </w:rPr>
        <w:t>ing</w:t>
      </w:r>
      <w:r w:rsidR="00F12C9A" w:rsidRPr="007B35DE">
        <w:rPr>
          <w:rFonts w:asciiTheme="majorBidi" w:hAnsiTheme="majorBidi" w:cstheme="majorBidi"/>
        </w:rPr>
        <w:t xml:space="preserve"> the Quranic text for </w:t>
      </w:r>
      <w:r w:rsidR="00B269A6" w:rsidRPr="007B35DE">
        <w:rPr>
          <w:rFonts w:asciiTheme="majorBidi" w:hAnsiTheme="majorBidi" w:cstheme="majorBidi"/>
        </w:rPr>
        <w:t>intermediate</w:t>
      </w:r>
      <w:r w:rsidR="00F12C9A" w:rsidRPr="007B35DE">
        <w:rPr>
          <w:rFonts w:asciiTheme="majorBidi" w:hAnsiTheme="majorBidi" w:cstheme="majorBidi"/>
        </w:rPr>
        <w:t xml:space="preserve"> school students, and </w:t>
      </w:r>
      <w:r w:rsidR="00135448">
        <w:rPr>
          <w:rFonts w:asciiTheme="majorBidi" w:hAnsiTheme="majorBidi" w:cstheme="majorBidi"/>
        </w:rPr>
        <w:t xml:space="preserve">study </w:t>
      </w:r>
      <w:r w:rsidR="00F12C9A" w:rsidRPr="007B35DE">
        <w:rPr>
          <w:rFonts w:asciiTheme="majorBidi" w:hAnsiTheme="majorBidi" w:cstheme="majorBidi"/>
        </w:rPr>
        <w:t xml:space="preserve">their impact on the development of their thinking skills and </w:t>
      </w:r>
      <w:r w:rsidR="00135448">
        <w:rPr>
          <w:rFonts w:asciiTheme="majorBidi" w:hAnsiTheme="majorBidi" w:cstheme="majorBidi"/>
        </w:rPr>
        <w:t>on</w:t>
      </w:r>
      <w:r w:rsidR="00F12C9A" w:rsidRPr="007B35DE">
        <w:rPr>
          <w:rFonts w:asciiTheme="majorBidi" w:hAnsiTheme="majorBidi" w:cstheme="majorBidi"/>
        </w:rPr>
        <w:t xml:space="preserve"> their understanding of the Quranic text</w:t>
      </w:r>
      <w:r w:rsidR="00F12C9A" w:rsidRPr="007B35DE">
        <w:rPr>
          <w:rFonts w:asciiTheme="majorBidi" w:hAnsiTheme="majorBidi" w:cstheme="majorBidi"/>
          <w:rtl/>
        </w:rPr>
        <w:t>.</w:t>
      </w:r>
    </w:p>
    <w:p w:rsidR="00F12C9A" w:rsidRPr="007B35DE" w:rsidRDefault="00B269A6" w:rsidP="00135448">
      <w:pPr>
        <w:bidi w:val="0"/>
        <w:spacing w:line="360" w:lineRule="auto"/>
        <w:jc w:val="both"/>
        <w:rPr>
          <w:rFonts w:asciiTheme="majorBidi" w:hAnsiTheme="majorBidi" w:cstheme="majorBidi"/>
        </w:rPr>
      </w:pPr>
      <w:r w:rsidRPr="007B35DE">
        <w:rPr>
          <w:rFonts w:asciiTheme="majorBidi" w:hAnsiTheme="majorBidi" w:cstheme="majorBidi"/>
        </w:rPr>
        <w:t xml:space="preserve">3 </w:t>
      </w:r>
      <w:r w:rsidR="00F12C9A" w:rsidRPr="007B35DE">
        <w:rPr>
          <w:rFonts w:asciiTheme="majorBidi" w:hAnsiTheme="majorBidi" w:cstheme="majorBidi"/>
        </w:rPr>
        <w:t xml:space="preserve">conduct similar studies to highlight the relationship between thinking skills, </w:t>
      </w:r>
      <w:r w:rsidRPr="007B35DE">
        <w:rPr>
          <w:rFonts w:asciiTheme="majorBidi" w:hAnsiTheme="majorBidi" w:cstheme="majorBidi"/>
        </w:rPr>
        <w:t xml:space="preserve">and skills </w:t>
      </w:r>
      <w:r w:rsidR="00F12C9A" w:rsidRPr="007B35DE">
        <w:rPr>
          <w:rFonts w:asciiTheme="majorBidi" w:hAnsiTheme="majorBidi" w:cstheme="majorBidi"/>
        </w:rPr>
        <w:t xml:space="preserve">gained in other courses such as science </w:t>
      </w:r>
      <w:r w:rsidRPr="007B35DE">
        <w:rPr>
          <w:rFonts w:asciiTheme="majorBidi" w:hAnsiTheme="majorBidi" w:cstheme="majorBidi"/>
        </w:rPr>
        <w:t xml:space="preserve">of Hadith </w:t>
      </w:r>
      <w:r w:rsidR="00F12C9A" w:rsidRPr="007B35DE">
        <w:rPr>
          <w:rFonts w:asciiTheme="majorBidi" w:hAnsiTheme="majorBidi" w:cstheme="majorBidi"/>
        </w:rPr>
        <w:t xml:space="preserve">and </w:t>
      </w:r>
      <w:r w:rsidRPr="007B35DE">
        <w:rPr>
          <w:rFonts w:asciiTheme="majorBidi" w:hAnsiTheme="majorBidi" w:cstheme="majorBidi"/>
        </w:rPr>
        <w:t xml:space="preserve">Islamic </w:t>
      </w:r>
      <w:r w:rsidR="00F12C9A" w:rsidRPr="007B35DE">
        <w:rPr>
          <w:rFonts w:asciiTheme="majorBidi" w:hAnsiTheme="majorBidi" w:cstheme="majorBidi"/>
        </w:rPr>
        <w:t>jurisprudence</w:t>
      </w:r>
      <w:r w:rsidR="00F12C9A" w:rsidRPr="007B35DE">
        <w:rPr>
          <w:rFonts w:asciiTheme="majorBidi" w:hAnsiTheme="majorBidi" w:cstheme="majorBidi"/>
          <w:rtl/>
        </w:rPr>
        <w:t>.</w:t>
      </w:r>
    </w:p>
    <w:p w:rsidR="00DE37C5" w:rsidRPr="00CB3068" w:rsidRDefault="00F12C9A" w:rsidP="00CB3068">
      <w:pPr>
        <w:bidi w:val="0"/>
        <w:spacing w:line="360" w:lineRule="auto"/>
        <w:jc w:val="both"/>
        <w:rPr>
          <w:rFonts w:asciiTheme="majorBidi" w:hAnsiTheme="majorBidi" w:cstheme="majorBidi"/>
        </w:rPr>
      </w:pPr>
      <w:r w:rsidRPr="007B35DE">
        <w:rPr>
          <w:rFonts w:asciiTheme="majorBidi" w:hAnsiTheme="majorBidi" w:cstheme="majorBidi"/>
        </w:rPr>
        <w:t xml:space="preserve">4. conduct research and studies </w:t>
      </w:r>
      <w:r w:rsidR="00B269A6" w:rsidRPr="007B35DE">
        <w:rPr>
          <w:rFonts w:asciiTheme="majorBidi" w:hAnsiTheme="majorBidi" w:cstheme="majorBidi"/>
        </w:rPr>
        <w:t xml:space="preserve">to </w:t>
      </w:r>
      <w:r w:rsidRPr="007B35DE">
        <w:rPr>
          <w:rFonts w:asciiTheme="majorBidi" w:hAnsiTheme="majorBidi" w:cstheme="majorBidi"/>
        </w:rPr>
        <w:t xml:space="preserve">analyze the paths </w:t>
      </w:r>
      <w:r w:rsidR="00B269A6" w:rsidRPr="007B35DE">
        <w:rPr>
          <w:rFonts w:asciiTheme="majorBidi" w:hAnsiTheme="majorBidi" w:cstheme="majorBidi"/>
        </w:rPr>
        <w:t xml:space="preserve">of </w:t>
      </w:r>
      <w:r w:rsidRPr="007B35DE">
        <w:rPr>
          <w:rFonts w:asciiTheme="majorBidi" w:hAnsiTheme="majorBidi" w:cstheme="majorBidi"/>
        </w:rPr>
        <w:t xml:space="preserve">thinking </w:t>
      </w:r>
      <w:r w:rsidR="00135448">
        <w:rPr>
          <w:rFonts w:asciiTheme="majorBidi" w:hAnsiTheme="majorBidi" w:cstheme="majorBidi"/>
        </w:rPr>
        <w:t>adopted by</w:t>
      </w:r>
      <w:r w:rsidR="00B269A6" w:rsidRPr="007B35DE">
        <w:rPr>
          <w:rFonts w:asciiTheme="majorBidi" w:hAnsiTheme="majorBidi" w:cstheme="majorBidi"/>
        </w:rPr>
        <w:t xml:space="preserve"> </w:t>
      </w:r>
      <w:r w:rsidRPr="007B35DE">
        <w:rPr>
          <w:rFonts w:asciiTheme="majorBidi" w:hAnsiTheme="majorBidi" w:cstheme="majorBidi"/>
        </w:rPr>
        <w:t xml:space="preserve">diligent scholars of jurisprudence, as well </w:t>
      </w:r>
      <w:r w:rsidR="00135448">
        <w:rPr>
          <w:rFonts w:asciiTheme="majorBidi" w:hAnsiTheme="majorBidi" w:cstheme="majorBidi"/>
        </w:rPr>
        <w:t xml:space="preserve">as </w:t>
      </w:r>
      <w:r w:rsidR="00135448" w:rsidRPr="007B35DE">
        <w:rPr>
          <w:rFonts w:asciiTheme="majorBidi" w:hAnsiTheme="majorBidi" w:cstheme="majorBidi"/>
        </w:rPr>
        <w:t xml:space="preserve">scholars </w:t>
      </w:r>
      <w:r w:rsidR="00135448">
        <w:rPr>
          <w:rFonts w:asciiTheme="majorBidi" w:hAnsiTheme="majorBidi" w:cstheme="majorBidi"/>
        </w:rPr>
        <w:t>in</w:t>
      </w:r>
      <w:r w:rsidRPr="007B35DE">
        <w:rPr>
          <w:rFonts w:asciiTheme="majorBidi" w:hAnsiTheme="majorBidi" w:cstheme="majorBidi"/>
        </w:rPr>
        <w:t xml:space="preserve"> interpretation </w:t>
      </w:r>
      <w:r w:rsidR="00B269A6" w:rsidRPr="007B35DE">
        <w:rPr>
          <w:rFonts w:asciiTheme="majorBidi" w:hAnsiTheme="majorBidi" w:cstheme="majorBidi"/>
        </w:rPr>
        <w:t>and Hadith</w:t>
      </w:r>
      <w:r w:rsidR="00135448">
        <w:rPr>
          <w:rFonts w:asciiTheme="majorBidi" w:hAnsiTheme="majorBidi" w:cstheme="majorBidi"/>
        </w:rPr>
        <w:t>.</w:t>
      </w:r>
      <w:r w:rsidRPr="007B35DE">
        <w:rPr>
          <w:rFonts w:asciiTheme="majorBidi" w:hAnsiTheme="majorBidi" w:cstheme="majorBidi"/>
        </w:rPr>
        <w:t xml:space="preserve"> </w:t>
      </w:r>
      <w:r w:rsidR="00135448">
        <w:rPr>
          <w:rFonts w:asciiTheme="majorBidi" w:hAnsiTheme="majorBidi" w:cstheme="majorBidi"/>
        </w:rPr>
        <w:t>Ta</w:t>
      </w:r>
      <w:r w:rsidRPr="007B35DE">
        <w:rPr>
          <w:rFonts w:asciiTheme="majorBidi" w:hAnsiTheme="majorBidi" w:cstheme="majorBidi"/>
        </w:rPr>
        <w:t xml:space="preserve">ke advantage of </w:t>
      </w:r>
      <w:r w:rsidR="00135448">
        <w:rPr>
          <w:rFonts w:asciiTheme="majorBidi" w:hAnsiTheme="majorBidi" w:cstheme="majorBidi"/>
        </w:rPr>
        <w:t>such studies</w:t>
      </w:r>
      <w:r w:rsidRPr="007B35DE">
        <w:rPr>
          <w:rFonts w:asciiTheme="majorBidi" w:hAnsiTheme="majorBidi" w:cstheme="majorBidi"/>
        </w:rPr>
        <w:t xml:space="preserve"> in developing the skills to understan</w:t>
      </w:r>
      <w:r w:rsidR="00B269A6" w:rsidRPr="007B35DE">
        <w:rPr>
          <w:rFonts w:asciiTheme="majorBidi" w:hAnsiTheme="majorBidi" w:cstheme="majorBidi"/>
        </w:rPr>
        <w:t>d the Quranic text, and include it</w:t>
      </w:r>
      <w:r w:rsidRPr="007B35DE">
        <w:rPr>
          <w:rFonts w:asciiTheme="majorBidi" w:hAnsiTheme="majorBidi" w:cstheme="majorBidi"/>
        </w:rPr>
        <w:t xml:space="preserve"> in the programs and </w:t>
      </w:r>
      <w:r w:rsidR="00B269A6" w:rsidRPr="007B35DE">
        <w:rPr>
          <w:rFonts w:asciiTheme="majorBidi" w:hAnsiTheme="majorBidi" w:cstheme="majorBidi"/>
        </w:rPr>
        <w:t>courses</w:t>
      </w:r>
      <w:r w:rsidRPr="007B35DE">
        <w:rPr>
          <w:rFonts w:asciiTheme="majorBidi" w:hAnsiTheme="majorBidi" w:cstheme="majorBidi"/>
        </w:rPr>
        <w:t xml:space="preserve"> of Islamic education.</w:t>
      </w:r>
    </w:p>
    <w:p w:rsidR="00F12C9A" w:rsidRPr="00135448" w:rsidRDefault="00B269A6" w:rsidP="00DE37C5">
      <w:pPr>
        <w:bidi w:val="0"/>
        <w:spacing w:line="360" w:lineRule="auto"/>
        <w:jc w:val="both"/>
        <w:rPr>
          <w:rFonts w:asciiTheme="majorBidi" w:hAnsiTheme="majorBidi" w:cstheme="majorBidi"/>
          <w:b/>
          <w:bCs/>
        </w:rPr>
      </w:pPr>
      <w:r w:rsidRPr="00135448">
        <w:rPr>
          <w:rFonts w:asciiTheme="majorBidi" w:hAnsiTheme="majorBidi" w:cstheme="majorBidi"/>
          <w:b/>
          <w:bCs/>
        </w:rPr>
        <w:t>Bibliography</w:t>
      </w:r>
    </w:p>
    <w:p w:rsidR="00F12C9A" w:rsidRPr="00DE37C5" w:rsidRDefault="00B269A6" w:rsidP="007B35DE">
      <w:pPr>
        <w:bidi w:val="0"/>
        <w:spacing w:line="360" w:lineRule="auto"/>
        <w:jc w:val="both"/>
        <w:rPr>
          <w:rFonts w:asciiTheme="majorBidi" w:hAnsiTheme="majorBidi" w:cstheme="majorBidi"/>
          <w:b/>
          <w:bCs/>
        </w:rPr>
      </w:pPr>
      <w:r w:rsidRPr="00DE37C5">
        <w:rPr>
          <w:rFonts w:asciiTheme="majorBidi" w:hAnsiTheme="majorBidi" w:cstheme="majorBidi"/>
          <w:b/>
          <w:bCs/>
        </w:rPr>
        <w:t>Primary</w:t>
      </w:r>
      <w:r w:rsidR="00F12C9A" w:rsidRPr="00DE37C5">
        <w:rPr>
          <w:rFonts w:asciiTheme="majorBidi" w:hAnsiTheme="majorBidi" w:cstheme="majorBidi"/>
          <w:b/>
          <w:bCs/>
        </w:rPr>
        <w:t xml:space="preserve"> Sources</w:t>
      </w:r>
      <w:r w:rsidR="00F12C9A" w:rsidRPr="00DE37C5">
        <w:rPr>
          <w:rFonts w:asciiTheme="majorBidi" w:hAnsiTheme="majorBidi" w:cstheme="majorBidi"/>
          <w:b/>
          <w:bCs/>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9145B8" w:rsidRPr="007B35DE">
        <w:rPr>
          <w:rFonts w:asciiTheme="majorBidi" w:hAnsiTheme="majorBidi" w:cstheme="majorBidi"/>
        </w:rPr>
        <w:t xml:space="preserve">The Holy </w:t>
      </w:r>
      <w:r w:rsidRPr="007B35DE">
        <w:rPr>
          <w:rFonts w:asciiTheme="majorBidi" w:hAnsiTheme="majorBidi" w:cstheme="majorBidi"/>
        </w:rPr>
        <w:t>Koran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Anis</w:t>
      </w:r>
      <w:proofErr w:type="spellEnd"/>
      <w:r w:rsidRPr="007B35DE">
        <w:rPr>
          <w:rFonts w:asciiTheme="majorBidi" w:hAnsiTheme="majorBidi" w:cstheme="majorBidi"/>
        </w:rPr>
        <w:t xml:space="preserve"> Ibrahim; </w:t>
      </w:r>
      <w:proofErr w:type="spellStart"/>
      <w:r w:rsidR="009145B8" w:rsidRPr="007B35DE">
        <w:rPr>
          <w:rFonts w:asciiTheme="majorBidi" w:hAnsiTheme="majorBidi" w:cstheme="majorBidi"/>
        </w:rPr>
        <w:t>Montassar</w:t>
      </w:r>
      <w:proofErr w:type="spellEnd"/>
      <w:r w:rsidR="009145B8" w:rsidRPr="007B35DE">
        <w:rPr>
          <w:rFonts w:asciiTheme="majorBidi" w:hAnsiTheme="majorBidi" w:cstheme="majorBidi"/>
        </w:rPr>
        <w:t xml:space="preserve"> </w:t>
      </w:r>
      <w:r w:rsidRPr="007B35DE">
        <w:rPr>
          <w:rFonts w:asciiTheme="majorBidi" w:hAnsiTheme="majorBidi" w:cstheme="majorBidi"/>
        </w:rPr>
        <w:t xml:space="preserve">Abdel Halim; and </w:t>
      </w:r>
      <w:proofErr w:type="spellStart"/>
      <w:r w:rsidRPr="007B35DE">
        <w:rPr>
          <w:rFonts w:asciiTheme="majorBidi" w:hAnsiTheme="majorBidi" w:cstheme="majorBidi"/>
        </w:rPr>
        <w:t>Sawalhi</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Attia</w:t>
      </w:r>
      <w:proofErr w:type="spellEnd"/>
      <w:r w:rsidRPr="007B35DE">
        <w:rPr>
          <w:rFonts w:asciiTheme="majorBidi" w:hAnsiTheme="majorBidi" w:cstheme="majorBidi"/>
        </w:rPr>
        <w:t xml:space="preserve">; Ahmed Mohammed </w:t>
      </w:r>
      <w:proofErr w:type="spellStart"/>
      <w:r w:rsidRPr="007B35DE">
        <w:rPr>
          <w:rFonts w:asciiTheme="majorBidi" w:hAnsiTheme="majorBidi" w:cstheme="majorBidi"/>
        </w:rPr>
        <w:t>Khalaf</w:t>
      </w:r>
      <w:proofErr w:type="spellEnd"/>
      <w:r w:rsidRPr="007B35DE">
        <w:rPr>
          <w:rFonts w:asciiTheme="majorBidi" w:hAnsiTheme="majorBidi" w:cstheme="majorBidi"/>
        </w:rPr>
        <w:t xml:space="preserve"> Allah. (1972): </w:t>
      </w:r>
      <w:r w:rsidR="009145B8" w:rsidRPr="007B35DE">
        <w:rPr>
          <w:rFonts w:asciiTheme="majorBidi" w:hAnsiTheme="majorBidi" w:cstheme="majorBidi"/>
        </w:rPr>
        <w:t>AL MUJAMU AL MUHITU</w:t>
      </w:r>
      <w:r w:rsidRPr="007B35DE">
        <w:rPr>
          <w:rFonts w:asciiTheme="majorBidi" w:hAnsiTheme="majorBidi" w:cstheme="majorBidi"/>
        </w:rPr>
        <w:t>. Second Edition, Part I, Istanbul: Islamic library for printing, publishing and distribution</w:t>
      </w:r>
      <w:r w:rsidRPr="007B35DE">
        <w:rPr>
          <w:rFonts w:asciiTheme="majorBidi" w:hAnsiTheme="majorBidi" w:cstheme="majorBidi"/>
          <w:rtl/>
        </w:rPr>
        <w:t>.</w:t>
      </w:r>
    </w:p>
    <w:p w:rsidR="00DE37C5" w:rsidRDefault="00F12C9A" w:rsidP="007B35DE">
      <w:pPr>
        <w:bidi w:val="0"/>
        <w:spacing w:line="360" w:lineRule="auto"/>
        <w:jc w:val="both"/>
        <w:rPr>
          <w:rFonts w:asciiTheme="majorBidi" w:hAnsiTheme="majorBidi" w:cstheme="majorBidi"/>
        </w:rPr>
      </w:pPr>
      <w:r w:rsidRPr="00DE37C5">
        <w:rPr>
          <w:rFonts w:asciiTheme="majorBidi" w:hAnsiTheme="majorBidi" w:cstheme="majorBidi"/>
          <w:b/>
          <w:bCs/>
        </w:rPr>
        <w:t>Second</w:t>
      </w:r>
      <w:r w:rsidR="00DE37C5" w:rsidRPr="00DE37C5">
        <w:rPr>
          <w:rFonts w:asciiTheme="majorBidi" w:hAnsiTheme="majorBidi" w:cstheme="majorBidi"/>
          <w:b/>
          <w:bCs/>
        </w:rPr>
        <w:t>ary</w:t>
      </w:r>
      <w:r w:rsidR="00DE37C5">
        <w:rPr>
          <w:rFonts w:asciiTheme="majorBidi" w:hAnsiTheme="majorBidi" w:cstheme="majorBidi"/>
        </w:rPr>
        <w:t xml:space="preserve"> </w:t>
      </w:r>
      <w:r w:rsidR="00DE37C5" w:rsidRPr="00DE37C5">
        <w:rPr>
          <w:rFonts w:asciiTheme="majorBidi" w:hAnsiTheme="majorBidi" w:cstheme="majorBidi"/>
          <w:b/>
          <w:bCs/>
        </w:rPr>
        <w:t>Sources</w:t>
      </w:r>
      <w:r w:rsidRPr="007B35DE">
        <w:rPr>
          <w:rFonts w:asciiTheme="majorBidi" w:hAnsiTheme="majorBidi" w:cstheme="majorBidi"/>
        </w:rPr>
        <w:t xml:space="preserve"> </w:t>
      </w:r>
    </w:p>
    <w:p w:rsidR="00F12C9A" w:rsidRPr="00DE37C5" w:rsidRDefault="00F12C9A" w:rsidP="00DE37C5">
      <w:pPr>
        <w:bidi w:val="0"/>
        <w:spacing w:line="360" w:lineRule="auto"/>
        <w:jc w:val="both"/>
        <w:rPr>
          <w:rFonts w:asciiTheme="majorBidi" w:hAnsiTheme="majorBidi" w:cstheme="majorBidi"/>
          <w:b/>
          <w:bCs/>
        </w:rPr>
      </w:pPr>
      <w:r w:rsidRPr="00DE37C5">
        <w:rPr>
          <w:rFonts w:asciiTheme="majorBidi" w:hAnsiTheme="majorBidi" w:cstheme="majorBidi"/>
          <w:b/>
          <w:bCs/>
        </w:rPr>
        <w:t>Arabic references</w:t>
      </w:r>
      <w:r w:rsidRPr="00DE37C5">
        <w:rPr>
          <w:rFonts w:asciiTheme="majorBidi" w:hAnsiTheme="majorBidi" w:cstheme="majorBidi"/>
          <w:b/>
          <w:bCs/>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Fuhaid</w:t>
      </w:r>
      <w:proofErr w:type="spellEnd"/>
      <w:r w:rsidRPr="007B35DE">
        <w:rPr>
          <w:rFonts w:asciiTheme="majorBidi" w:hAnsiTheme="majorBidi" w:cstheme="majorBidi"/>
        </w:rPr>
        <w:t xml:space="preserve">, Khaled </w:t>
      </w:r>
      <w:proofErr w:type="spellStart"/>
      <w:r w:rsidRPr="007B35DE">
        <w:rPr>
          <w:rFonts w:asciiTheme="majorBidi" w:hAnsiTheme="majorBidi" w:cstheme="majorBidi"/>
        </w:rPr>
        <w:t>Abdulrahman</w:t>
      </w:r>
      <w:proofErr w:type="spellEnd"/>
      <w:r w:rsidRPr="007B35DE">
        <w:rPr>
          <w:rFonts w:asciiTheme="majorBidi" w:hAnsiTheme="majorBidi" w:cstheme="majorBidi"/>
        </w:rPr>
        <w:t xml:space="preserve">. (2005): </w:t>
      </w:r>
      <w:r w:rsidR="009145B8" w:rsidRPr="007B35DE">
        <w:rPr>
          <w:rFonts w:asciiTheme="majorBidi" w:hAnsiTheme="majorBidi" w:cstheme="majorBidi"/>
        </w:rPr>
        <w:t>Assessing the S</w:t>
      </w:r>
      <w:r w:rsidRPr="007B35DE">
        <w:rPr>
          <w:rFonts w:asciiTheme="majorBidi" w:hAnsiTheme="majorBidi" w:cstheme="majorBidi"/>
        </w:rPr>
        <w:t xml:space="preserve">kill </w:t>
      </w:r>
      <w:r w:rsidR="009145B8" w:rsidRPr="007B35DE">
        <w:rPr>
          <w:rFonts w:asciiTheme="majorBidi" w:hAnsiTheme="majorBidi" w:cstheme="majorBidi"/>
        </w:rPr>
        <w:t>of c</w:t>
      </w:r>
      <w:r w:rsidRPr="007B35DE">
        <w:rPr>
          <w:rFonts w:asciiTheme="majorBidi" w:hAnsiTheme="majorBidi" w:cstheme="majorBidi"/>
        </w:rPr>
        <w:t>lass</w:t>
      </w:r>
      <w:r w:rsidR="009145B8" w:rsidRPr="007B35DE">
        <w:rPr>
          <w:rFonts w:asciiTheme="majorBidi" w:hAnsiTheme="majorBidi" w:cstheme="majorBidi"/>
        </w:rPr>
        <w:t>room Oral Q</w:t>
      </w:r>
      <w:r w:rsidRPr="007B35DE">
        <w:rPr>
          <w:rFonts w:asciiTheme="majorBidi" w:hAnsiTheme="majorBidi" w:cstheme="majorBidi"/>
        </w:rPr>
        <w:t xml:space="preserve">uestions </w:t>
      </w:r>
      <w:r w:rsidR="009145B8" w:rsidRPr="007B35DE">
        <w:rPr>
          <w:rFonts w:asciiTheme="majorBidi" w:hAnsiTheme="majorBidi" w:cstheme="majorBidi"/>
        </w:rPr>
        <w:t xml:space="preserve">of </w:t>
      </w:r>
      <w:proofErr w:type="spellStart"/>
      <w:r w:rsidR="009145B8" w:rsidRPr="007B35DE">
        <w:rPr>
          <w:rFonts w:asciiTheme="majorBidi" w:hAnsiTheme="majorBidi" w:cstheme="majorBidi"/>
        </w:rPr>
        <w:t>Fiqh</w:t>
      </w:r>
      <w:proofErr w:type="spellEnd"/>
      <w:r w:rsidR="009145B8" w:rsidRPr="007B35DE">
        <w:rPr>
          <w:rFonts w:asciiTheme="majorBidi" w:hAnsiTheme="majorBidi" w:cstheme="majorBidi"/>
        </w:rPr>
        <w:t xml:space="preserve"> Teachers at the Secondary Level in the Light of Modern Educational T</w:t>
      </w:r>
      <w:r w:rsidRPr="007B35DE">
        <w:rPr>
          <w:rFonts w:asciiTheme="majorBidi" w:hAnsiTheme="majorBidi" w:cstheme="majorBidi"/>
        </w:rPr>
        <w:t>rends. Unpublished MA Thesis, College of Education, University of Imam Muhammad bin Saud Islamic University, Saudi Arabia</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Tarawneh</w:t>
      </w:r>
      <w:proofErr w:type="spellEnd"/>
      <w:r w:rsidRPr="007B35DE">
        <w:rPr>
          <w:rFonts w:asciiTheme="majorBidi" w:hAnsiTheme="majorBidi" w:cstheme="majorBidi"/>
        </w:rPr>
        <w:t>, Mohammed; and Abu Sal</w:t>
      </w:r>
      <w:r w:rsidR="009145B8" w:rsidRPr="007B35DE">
        <w:rPr>
          <w:rFonts w:asciiTheme="majorBidi" w:hAnsiTheme="majorBidi" w:cstheme="majorBidi"/>
        </w:rPr>
        <w:t>im, Ali. (2007): The I</w:t>
      </w:r>
      <w:r w:rsidRPr="007B35DE">
        <w:rPr>
          <w:rFonts w:asciiTheme="majorBidi" w:hAnsiTheme="majorBidi" w:cstheme="majorBidi"/>
        </w:rPr>
        <w:t xml:space="preserve">mpact of </w:t>
      </w:r>
      <w:r w:rsidR="009145B8" w:rsidRPr="007B35DE">
        <w:rPr>
          <w:rFonts w:asciiTheme="majorBidi" w:hAnsiTheme="majorBidi" w:cstheme="majorBidi"/>
        </w:rPr>
        <w:t>Probing Q</w:t>
      </w:r>
      <w:r w:rsidRPr="007B35DE">
        <w:rPr>
          <w:rFonts w:asciiTheme="majorBidi" w:hAnsiTheme="majorBidi" w:cstheme="majorBidi"/>
        </w:rPr>
        <w:t xml:space="preserve">uestion </w:t>
      </w:r>
      <w:r w:rsidR="009145B8" w:rsidRPr="007B35DE">
        <w:rPr>
          <w:rFonts w:asciiTheme="majorBidi" w:hAnsiTheme="majorBidi" w:cstheme="majorBidi"/>
        </w:rPr>
        <w:t xml:space="preserve">in the Achievement </w:t>
      </w:r>
      <w:r w:rsidRPr="007B35DE">
        <w:rPr>
          <w:rFonts w:asciiTheme="majorBidi" w:hAnsiTheme="majorBidi" w:cstheme="majorBidi"/>
        </w:rPr>
        <w:t xml:space="preserve"> of </w:t>
      </w:r>
      <w:r w:rsidR="009145B8" w:rsidRPr="007B35DE">
        <w:rPr>
          <w:rFonts w:asciiTheme="majorBidi" w:hAnsiTheme="majorBidi" w:cstheme="majorBidi"/>
        </w:rPr>
        <w:t>F</w:t>
      </w:r>
      <w:r w:rsidRPr="007B35DE">
        <w:rPr>
          <w:rFonts w:asciiTheme="majorBidi" w:hAnsiTheme="majorBidi" w:cstheme="majorBidi"/>
        </w:rPr>
        <w:t xml:space="preserve">irst </w:t>
      </w:r>
      <w:r w:rsidR="009145B8" w:rsidRPr="007B35DE">
        <w:rPr>
          <w:rFonts w:asciiTheme="majorBidi" w:hAnsiTheme="majorBidi" w:cstheme="majorBidi"/>
        </w:rPr>
        <w:t>Level Secondary S</w:t>
      </w:r>
      <w:r w:rsidRPr="007B35DE">
        <w:rPr>
          <w:rFonts w:asciiTheme="majorBidi" w:hAnsiTheme="majorBidi" w:cstheme="majorBidi"/>
        </w:rPr>
        <w:t xml:space="preserve">tudents (literary and </w:t>
      </w:r>
      <w:r w:rsidR="009145B8" w:rsidRPr="007B35DE">
        <w:rPr>
          <w:rFonts w:asciiTheme="majorBidi" w:hAnsiTheme="majorBidi" w:cstheme="majorBidi"/>
        </w:rPr>
        <w:t>Sharia Branch</w:t>
      </w:r>
      <w:r w:rsidRPr="007B35DE">
        <w:rPr>
          <w:rFonts w:asciiTheme="majorBidi" w:hAnsiTheme="majorBidi" w:cstheme="majorBidi"/>
        </w:rPr>
        <w:t>) in the</w:t>
      </w:r>
      <w:r w:rsidR="009145B8" w:rsidRPr="007B35DE">
        <w:rPr>
          <w:rFonts w:asciiTheme="majorBidi" w:hAnsiTheme="majorBidi" w:cstheme="majorBidi"/>
        </w:rPr>
        <w:t xml:space="preserve"> subject of the History of Literature and T</w:t>
      </w:r>
      <w:r w:rsidRPr="007B35DE">
        <w:rPr>
          <w:rFonts w:asciiTheme="majorBidi" w:hAnsiTheme="majorBidi" w:cstheme="majorBidi"/>
        </w:rPr>
        <w:t xml:space="preserve">exts, </w:t>
      </w:r>
      <w:r w:rsidRPr="007B35DE">
        <w:rPr>
          <w:rFonts w:asciiTheme="majorBidi" w:hAnsiTheme="majorBidi" w:cstheme="majorBidi"/>
          <w:u w:val="single"/>
        </w:rPr>
        <w:t>Educational and Psychological Studies Journal</w:t>
      </w:r>
      <w:r w:rsidRPr="007B35DE">
        <w:rPr>
          <w:rFonts w:asciiTheme="majorBidi" w:hAnsiTheme="majorBidi" w:cstheme="majorBidi"/>
        </w:rPr>
        <w:t xml:space="preserve">, Sultan </w:t>
      </w:r>
      <w:proofErr w:type="spellStart"/>
      <w:r w:rsidRPr="007B35DE">
        <w:rPr>
          <w:rFonts w:asciiTheme="majorBidi" w:hAnsiTheme="majorBidi" w:cstheme="majorBidi"/>
        </w:rPr>
        <w:t>Qaboos</w:t>
      </w:r>
      <w:proofErr w:type="spellEnd"/>
      <w:r w:rsidRPr="007B35DE">
        <w:rPr>
          <w:rFonts w:asciiTheme="majorBidi" w:hAnsiTheme="majorBidi" w:cstheme="majorBidi"/>
        </w:rPr>
        <w:t xml:space="preserve"> University, No. 1, Vol. 1, </w:t>
      </w:r>
      <w:r w:rsidR="009145B8" w:rsidRPr="007B35DE">
        <w:rPr>
          <w:rFonts w:asciiTheme="majorBidi" w:hAnsiTheme="majorBidi" w:cstheme="majorBidi"/>
        </w:rPr>
        <w:t>July .</w:t>
      </w:r>
      <w:r w:rsidRPr="007B35DE">
        <w:rPr>
          <w:rFonts w:asciiTheme="majorBidi" w:hAnsiTheme="majorBidi" w:cstheme="majorBidi"/>
        </w:rPr>
        <w:t>pp. 69-117</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Al-</w:t>
      </w:r>
      <w:proofErr w:type="spellStart"/>
      <w:r w:rsidRPr="007B35DE">
        <w:rPr>
          <w:rFonts w:asciiTheme="majorBidi" w:hAnsiTheme="majorBidi" w:cstheme="majorBidi"/>
        </w:rPr>
        <w:t>Qattan</w:t>
      </w:r>
      <w:proofErr w:type="spellEnd"/>
      <w:r w:rsidRPr="007B35DE">
        <w:rPr>
          <w:rFonts w:asciiTheme="majorBidi" w:hAnsiTheme="majorBidi" w:cstheme="majorBidi"/>
        </w:rPr>
        <w:t xml:space="preserve">, Manna. (1985): </w:t>
      </w:r>
      <w:r w:rsidRPr="007B35DE">
        <w:rPr>
          <w:rFonts w:asciiTheme="majorBidi" w:hAnsiTheme="majorBidi" w:cstheme="majorBidi"/>
          <w:b/>
          <w:bCs/>
        </w:rPr>
        <w:t xml:space="preserve">Investigation </w:t>
      </w:r>
      <w:r w:rsidR="0094032D" w:rsidRPr="007B35DE">
        <w:rPr>
          <w:rFonts w:asciiTheme="majorBidi" w:hAnsiTheme="majorBidi" w:cstheme="majorBidi"/>
          <w:b/>
          <w:bCs/>
        </w:rPr>
        <w:t>In the Science in the Quran</w:t>
      </w:r>
      <w:r w:rsidR="0094032D" w:rsidRPr="007B35DE">
        <w:rPr>
          <w:rFonts w:asciiTheme="majorBidi" w:hAnsiTheme="majorBidi" w:cstheme="majorBidi"/>
        </w:rPr>
        <w:t>, Edition</w:t>
      </w:r>
      <w:r w:rsidRPr="007B35DE">
        <w:rPr>
          <w:rFonts w:asciiTheme="majorBidi" w:hAnsiTheme="majorBidi" w:cstheme="majorBidi"/>
        </w:rPr>
        <w:t xml:space="preserve"> 15, Beirut</w:t>
      </w:r>
      <w:r w:rsidR="0094032D" w:rsidRPr="007B35DE">
        <w:rPr>
          <w:rFonts w:asciiTheme="majorBidi" w:hAnsiTheme="majorBidi" w:cstheme="majorBidi"/>
        </w:rPr>
        <w:t>.</w:t>
      </w:r>
      <w:r w:rsidRPr="007B35DE">
        <w:rPr>
          <w:rFonts w:asciiTheme="majorBidi" w:hAnsiTheme="majorBidi" w:cstheme="majorBidi"/>
        </w:rPr>
        <w:t xml:space="preserve"> </w:t>
      </w:r>
      <w:proofErr w:type="spellStart"/>
      <w:r w:rsidR="0094032D" w:rsidRPr="007B35DE">
        <w:rPr>
          <w:rFonts w:asciiTheme="majorBidi" w:hAnsiTheme="majorBidi" w:cstheme="majorBidi"/>
        </w:rPr>
        <w:t>Arrissala</w:t>
      </w:r>
      <w:proofErr w:type="spellEnd"/>
      <w:r w:rsidR="0094032D" w:rsidRPr="007B35DE">
        <w:rPr>
          <w:rFonts w:asciiTheme="majorBidi" w:hAnsiTheme="majorBidi" w:cstheme="majorBidi"/>
        </w:rPr>
        <w:t xml:space="preserve"> </w:t>
      </w:r>
      <w:r w:rsidRPr="007B35DE">
        <w:rPr>
          <w:rFonts w:asciiTheme="majorBidi" w:hAnsiTheme="majorBidi" w:cstheme="majorBidi"/>
        </w:rPr>
        <w:t>Foundation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Alj</w:t>
      </w:r>
      <w:r w:rsidR="0094032D" w:rsidRPr="007B35DE">
        <w:rPr>
          <w:rFonts w:asciiTheme="majorBidi" w:hAnsiTheme="majorBidi" w:cstheme="majorBidi"/>
        </w:rPr>
        <w:t>amas</w:t>
      </w:r>
      <w:proofErr w:type="spellEnd"/>
      <w:r w:rsidR="0094032D" w:rsidRPr="007B35DE">
        <w:rPr>
          <w:rFonts w:asciiTheme="majorBidi" w:hAnsiTheme="majorBidi" w:cstheme="majorBidi"/>
        </w:rPr>
        <w:t xml:space="preserve">, </w:t>
      </w:r>
      <w:proofErr w:type="spellStart"/>
      <w:r w:rsidR="0094032D" w:rsidRPr="007B35DE">
        <w:rPr>
          <w:rFonts w:asciiTheme="majorBidi" w:hAnsiTheme="majorBidi" w:cstheme="majorBidi"/>
        </w:rPr>
        <w:t>Umaymah</w:t>
      </w:r>
      <w:proofErr w:type="spellEnd"/>
      <w:r w:rsidR="0094032D" w:rsidRPr="007B35DE">
        <w:rPr>
          <w:rFonts w:asciiTheme="majorBidi" w:hAnsiTheme="majorBidi" w:cstheme="majorBidi"/>
        </w:rPr>
        <w:t xml:space="preserve"> </w:t>
      </w:r>
      <w:proofErr w:type="spellStart"/>
      <w:r w:rsidR="0094032D" w:rsidRPr="007B35DE">
        <w:rPr>
          <w:rFonts w:asciiTheme="majorBidi" w:hAnsiTheme="majorBidi" w:cstheme="majorBidi"/>
        </w:rPr>
        <w:t>Fadel</w:t>
      </w:r>
      <w:proofErr w:type="spellEnd"/>
      <w:r w:rsidR="0094032D" w:rsidRPr="007B35DE">
        <w:rPr>
          <w:rFonts w:asciiTheme="majorBidi" w:hAnsiTheme="majorBidi" w:cstheme="majorBidi"/>
        </w:rPr>
        <w:t>. (2004): The Skill of Asking Classroom Q</w:t>
      </w:r>
      <w:r w:rsidRPr="007B35DE">
        <w:rPr>
          <w:rFonts w:asciiTheme="majorBidi" w:hAnsiTheme="majorBidi" w:cstheme="majorBidi"/>
        </w:rPr>
        <w:t xml:space="preserve">uestions with </w:t>
      </w:r>
      <w:r w:rsidR="0094032D" w:rsidRPr="007B35DE">
        <w:rPr>
          <w:rFonts w:asciiTheme="majorBidi" w:hAnsiTheme="majorBidi" w:cstheme="majorBidi"/>
        </w:rPr>
        <w:t>Student Teachers in the Field of General S</w:t>
      </w:r>
      <w:r w:rsidRPr="007B35DE">
        <w:rPr>
          <w:rFonts w:asciiTheme="majorBidi" w:hAnsiTheme="majorBidi" w:cstheme="majorBidi"/>
        </w:rPr>
        <w:t xml:space="preserve">cience at the University of Yarmouk. </w:t>
      </w:r>
      <w:r w:rsidRPr="007B35DE">
        <w:rPr>
          <w:rFonts w:asciiTheme="majorBidi" w:hAnsiTheme="majorBidi" w:cstheme="majorBidi"/>
          <w:b/>
          <w:bCs/>
        </w:rPr>
        <w:t>Unpublished MA Thesis</w:t>
      </w:r>
      <w:r w:rsidRPr="007B35DE">
        <w:rPr>
          <w:rFonts w:asciiTheme="majorBidi" w:hAnsiTheme="majorBidi" w:cstheme="majorBidi"/>
        </w:rPr>
        <w:t>, College of Education, Yarmouk University, Jordan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Majali</w:t>
      </w:r>
      <w:proofErr w:type="spellEnd"/>
      <w:r w:rsidRPr="007B35DE">
        <w:rPr>
          <w:rFonts w:asciiTheme="majorBidi" w:hAnsiTheme="majorBidi" w:cstheme="majorBidi"/>
        </w:rPr>
        <w:t xml:space="preserve">, </w:t>
      </w:r>
      <w:r w:rsidR="0094032D" w:rsidRPr="007B35DE">
        <w:rPr>
          <w:rFonts w:asciiTheme="majorBidi" w:hAnsiTheme="majorBidi" w:cstheme="majorBidi"/>
        </w:rPr>
        <w:t>Nizar Abdul Rahim. (2007): The Impact of Probing Q</w:t>
      </w:r>
      <w:r w:rsidRPr="007B35DE">
        <w:rPr>
          <w:rFonts w:asciiTheme="majorBidi" w:hAnsiTheme="majorBidi" w:cstheme="majorBidi"/>
        </w:rPr>
        <w:t>uestions</w:t>
      </w:r>
      <w:r w:rsidR="0094032D" w:rsidRPr="007B35DE">
        <w:rPr>
          <w:rFonts w:asciiTheme="majorBidi" w:hAnsiTheme="majorBidi" w:cstheme="majorBidi"/>
        </w:rPr>
        <w:t xml:space="preserve"> Led Teaching</w:t>
      </w:r>
      <w:r w:rsidRPr="007B35DE">
        <w:rPr>
          <w:rFonts w:asciiTheme="majorBidi" w:hAnsiTheme="majorBidi" w:cstheme="majorBidi"/>
        </w:rPr>
        <w:t xml:space="preserve"> in the </w:t>
      </w:r>
      <w:r w:rsidR="0094032D" w:rsidRPr="007B35DE">
        <w:rPr>
          <w:rFonts w:asciiTheme="majorBidi" w:hAnsiTheme="majorBidi" w:cstheme="majorBidi"/>
        </w:rPr>
        <w:t>Achievement  of T</w:t>
      </w:r>
      <w:r w:rsidRPr="007B35DE">
        <w:rPr>
          <w:rFonts w:asciiTheme="majorBidi" w:hAnsiTheme="majorBidi" w:cstheme="majorBidi"/>
        </w:rPr>
        <w:t>ent</w:t>
      </w:r>
      <w:r w:rsidR="0094032D" w:rsidRPr="007B35DE">
        <w:rPr>
          <w:rFonts w:asciiTheme="majorBidi" w:hAnsiTheme="majorBidi" w:cstheme="majorBidi"/>
        </w:rPr>
        <w:t>h G</w:t>
      </w:r>
      <w:r w:rsidRPr="007B35DE">
        <w:rPr>
          <w:rFonts w:asciiTheme="majorBidi" w:hAnsiTheme="majorBidi" w:cstheme="majorBidi"/>
        </w:rPr>
        <w:t xml:space="preserve">rade </w:t>
      </w:r>
      <w:r w:rsidR="0094032D" w:rsidRPr="007B35DE">
        <w:rPr>
          <w:rFonts w:asciiTheme="majorBidi" w:hAnsiTheme="majorBidi" w:cstheme="majorBidi"/>
        </w:rPr>
        <w:t>Elementary S</w:t>
      </w:r>
      <w:r w:rsidRPr="007B35DE">
        <w:rPr>
          <w:rFonts w:asciiTheme="majorBidi" w:hAnsiTheme="majorBidi" w:cstheme="majorBidi"/>
        </w:rPr>
        <w:t xml:space="preserve">tudents in the Study </w:t>
      </w:r>
      <w:r w:rsidR="004A1924" w:rsidRPr="007B35DE">
        <w:rPr>
          <w:rFonts w:asciiTheme="majorBidi" w:hAnsiTheme="majorBidi" w:cstheme="majorBidi"/>
        </w:rPr>
        <w:t>In Geography and Attitudes Towards I</w:t>
      </w:r>
      <w:r w:rsidRPr="007B35DE">
        <w:rPr>
          <w:rFonts w:asciiTheme="majorBidi" w:hAnsiTheme="majorBidi" w:cstheme="majorBidi"/>
        </w:rPr>
        <w:t>t</w:t>
      </w:r>
      <w:r w:rsidR="004A1924" w:rsidRPr="007B35DE">
        <w:rPr>
          <w:rFonts w:asciiTheme="majorBidi" w:hAnsiTheme="majorBidi" w:cstheme="majorBidi"/>
        </w:rPr>
        <w:t xml:space="preserve"> In  </w:t>
      </w:r>
      <w:proofErr w:type="spellStart"/>
      <w:r w:rsidR="004A1924" w:rsidRPr="007B35DE">
        <w:rPr>
          <w:rFonts w:asciiTheme="majorBidi" w:hAnsiTheme="majorBidi" w:cstheme="majorBidi"/>
        </w:rPr>
        <w:t>Karak</w:t>
      </w:r>
      <w:proofErr w:type="spellEnd"/>
      <w:r w:rsidR="004A1924" w:rsidRPr="007B35DE">
        <w:rPr>
          <w:rFonts w:asciiTheme="majorBidi" w:hAnsiTheme="majorBidi" w:cstheme="majorBidi"/>
        </w:rPr>
        <w:t xml:space="preserve"> governorate, </w:t>
      </w:r>
      <w:r w:rsidR="004A1924" w:rsidRPr="007B35DE">
        <w:rPr>
          <w:rFonts w:asciiTheme="majorBidi" w:hAnsiTheme="majorBidi" w:cstheme="majorBidi"/>
          <w:b/>
          <w:bCs/>
        </w:rPr>
        <w:t>U</w:t>
      </w:r>
      <w:r w:rsidRPr="007B35DE">
        <w:rPr>
          <w:rFonts w:asciiTheme="majorBidi" w:hAnsiTheme="majorBidi" w:cstheme="majorBidi"/>
          <w:b/>
          <w:bCs/>
        </w:rPr>
        <w:t>npublished M</w:t>
      </w:r>
      <w:r w:rsidR="004A1924" w:rsidRPr="007B35DE">
        <w:rPr>
          <w:rFonts w:asciiTheme="majorBidi" w:hAnsiTheme="majorBidi" w:cstheme="majorBidi"/>
          <w:b/>
          <w:bCs/>
        </w:rPr>
        <w:t>A</w:t>
      </w:r>
      <w:r w:rsidRPr="007B35DE">
        <w:rPr>
          <w:rFonts w:asciiTheme="majorBidi" w:hAnsiTheme="majorBidi" w:cstheme="majorBidi"/>
          <w:b/>
          <w:bCs/>
        </w:rPr>
        <w:t xml:space="preserve"> Thesis</w:t>
      </w:r>
      <w:r w:rsidRPr="007B35DE">
        <w:rPr>
          <w:rFonts w:asciiTheme="majorBidi" w:hAnsiTheme="majorBidi" w:cstheme="majorBidi"/>
        </w:rPr>
        <w:t>, Faculty of Education, Yarmouk University, Jordan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4A1924" w:rsidRPr="007B35DE">
        <w:rPr>
          <w:rFonts w:asciiTheme="majorBidi" w:hAnsiTheme="majorBidi" w:cstheme="majorBidi"/>
        </w:rPr>
        <w:t>Kalifa</w:t>
      </w:r>
      <w:proofErr w:type="spellEnd"/>
      <w:r w:rsidRPr="007B35DE">
        <w:rPr>
          <w:rFonts w:asciiTheme="majorBidi" w:hAnsiTheme="majorBidi" w:cstheme="majorBidi"/>
        </w:rPr>
        <w:t xml:space="preserve">, Hassan </w:t>
      </w:r>
      <w:proofErr w:type="spellStart"/>
      <w:r w:rsidRPr="007B35DE">
        <w:rPr>
          <w:rFonts w:asciiTheme="majorBidi" w:hAnsiTheme="majorBidi" w:cstheme="majorBidi"/>
        </w:rPr>
        <w:t>Jaafar</w:t>
      </w:r>
      <w:proofErr w:type="spellEnd"/>
      <w:r w:rsidRPr="007B35DE">
        <w:rPr>
          <w:rFonts w:asciiTheme="majorBidi" w:hAnsiTheme="majorBidi" w:cstheme="majorBidi"/>
        </w:rPr>
        <w:t xml:space="preserve">. (2007): Introduction to </w:t>
      </w:r>
      <w:r w:rsidR="004A1924" w:rsidRPr="007B35DE">
        <w:rPr>
          <w:rFonts w:asciiTheme="majorBidi" w:hAnsiTheme="majorBidi" w:cstheme="majorBidi"/>
        </w:rPr>
        <w:t>Curriculum and Teaching M</w:t>
      </w:r>
      <w:r w:rsidRPr="007B35DE">
        <w:rPr>
          <w:rFonts w:asciiTheme="majorBidi" w:hAnsiTheme="majorBidi" w:cstheme="majorBidi"/>
        </w:rPr>
        <w:t xml:space="preserve">ethods. Second edition, Riyadh: </w:t>
      </w:r>
      <w:proofErr w:type="spellStart"/>
      <w:r w:rsidR="004A1924" w:rsidRPr="007B35DE">
        <w:rPr>
          <w:rFonts w:asciiTheme="majorBidi" w:hAnsiTheme="majorBidi" w:cstheme="majorBidi"/>
        </w:rPr>
        <w:t>Arrushd</w:t>
      </w:r>
      <w:proofErr w:type="spellEnd"/>
      <w:r w:rsidR="004A1924" w:rsidRPr="007B35DE">
        <w:rPr>
          <w:rFonts w:asciiTheme="majorBidi" w:hAnsiTheme="majorBidi" w:cstheme="majorBidi"/>
        </w:rPr>
        <w:t xml:space="preserve"> L</w:t>
      </w:r>
      <w:r w:rsidRPr="007B35DE">
        <w:rPr>
          <w:rFonts w:asciiTheme="majorBidi" w:hAnsiTheme="majorBidi" w:cstheme="majorBidi"/>
        </w:rPr>
        <w:t>ibrary</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Rabadi</w:t>
      </w:r>
      <w:proofErr w:type="spellEnd"/>
      <w:r w:rsidRPr="007B35DE">
        <w:rPr>
          <w:rFonts w:asciiTheme="majorBidi" w:hAnsiTheme="majorBidi" w:cstheme="majorBidi"/>
        </w:rPr>
        <w:t xml:space="preserve">, </w:t>
      </w:r>
      <w:proofErr w:type="spellStart"/>
      <w:r w:rsidR="004A1924" w:rsidRPr="007B35DE">
        <w:rPr>
          <w:rFonts w:asciiTheme="majorBidi" w:hAnsiTheme="majorBidi" w:cstheme="majorBidi"/>
        </w:rPr>
        <w:t>Insaf</w:t>
      </w:r>
      <w:proofErr w:type="spellEnd"/>
      <w:r w:rsidR="004A1924" w:rsidRPr="007B35DE">
        <w:rPr>
          <w:rFonts w:asciiTheme="majorBidi" w:hAnsiTheme="majorBidi" w:cstheme="majorBidi"/>
        </w:rPr>
        <w:t xml:space="preserve"> George. (2007): The I</w:t>
      </w:r>
      <w:r w:rsidRPr="007B35DE">
        <w:rPr>
          <w:rFonts w:asciiTheme="majorBidi" w:hAnsiTheme="majorBidi" w:cstheme="majorBidi"/>
        </w:rPr>
        <w:t xml:space="preserve">mpact of </w:t>
      </w:r>
      <w:r w:rsidR="004A1924" w:rsidRPr="007B35DE">
        <w:rPr>
          <w:rFonts w:asciiTheme="majorBidi" w:hAnsiTheme="majorBidi" w:cstheme="majorBidi"/>
        </w:rPr>
        <w:t>Probing Questions Led T</w:t>
      </w:r>
      <w:r w:rsidRPr="007B35DE">
        <w:rPr>
          <w:rFonts w:asciiTheme="majorBidi" w:hAnsiTheme="majorBidi" w:cstheme="majorBidi"/>
        </w:rPr>
        <w:t xml:space="preserve">eaching </w:t>
      </w:r>
      <w:r w:rsidR="004A1924" w:rsidRPr="007B35DE">
        <w:rPr>
          <w:rFonts w:asciiTheme="majorBidi" w:hAnsiTheme="majorBidi" w:cstheme="majorBidi"/>
        </w:rPr>
        <w:t>On the  Academic Achievement in Physics and the Development of Scientific Thinking Among Elementary S</w:t>
      </w:r>
      <w:r w:rsidRPr="007B35DE">
        <w:rPr>
          <w:rFonts w:asciiTheme="majorBidi" w:hAnsiTheme="majorBidi" w:cstheme="majorBidi"/>
        </w:rPr>
        <w:t xml:space="preserve">tudents in Jordan. </w:t>
      </w:r>
      <w:r w:rsidRPr="007B35DE">
        <w:rPr>
          <w:rFonts w:asciiTheme="majorBidi" w:hAnsiTheme="majorBidi" w:cstheme="majorBidi"/>
          <w:b/>
          <w:bCs/>
        </w:rPr>
        <w:t>Unpublished PhD thesis</w:t>
      </w:r>
      <w:r w:rsidRPr="007B35DE">
        <w:rPr>
          <w:rFonts w:asciiTheme="majorBidi" w:hAnsiTheme="majorBidi" w:cstheme="majorBidi"/>
        </w:rPr>
        <w:t>, Graduate School of Educational Studies, Amman Arab University for Graduate Studies, Jordan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Al-</w:t>
      </w:r>
      <w:proofErr w:type="spellStart"/>
      <w:r w:rsidRPr="007B35DE">
        <w:rPr>
          <w:rFonts w:asciiTheme="majorBidi" w:hAnsiTheme="majorBidi" w:cstheme="majorBidi"/>
        </w:rPr>
        <w:t>Ghazali</w:t>
      </w:r>
      <w:proofErr w:type="spellEnd"/>
      <w:r w:rsidRPr="007B35DE">
        <w:rPr>
          <w:rFonts w:asciiTheme="majorBidi" w:hAnsiTheme="majorBidi" w:cstheme="majorBidi"/>
        </w:rPr>
        <w:t xml:space="preserve">, Muhammad. (1992): </w:t>
      </w:r>
      <w:proofErr w:type="spellStart"/>
      <w:r w:rsidR="004A1924" w:rsidRPr="007B35DE">
        <w:rPr>
          <w:rFonts w:asciiTheme="majorBidi" w:hAnsiTheme="majorBidi" w:cstheme="majorBidi"/>
        </w:rPr>
        <w:t>I</w:t>
      </w:r>
      <w:r w:rsidRPr="007B35DE">
        <w:rPr>
          <w:rFonts w:asciiTheme="majorBidi" w:hAnsiTheme="majorBidi" w:cstheme="majorBidi"/>
        </w:rPr>
        <w:t>ll</w:t>
      </w:r>
      <w:r w:rsidR="004A1924" w:rsidRPr="007B35DE">
        <w:rPr>
          <w:rFonts w:asciiTheme="majorBidi" w:hAnsiTheme="majorBidi" w:cstheme="majorBidi"/>
        </w:rPr>
        <w:t>nesses</w:t>
      </w:r>
      <w:r w:rsidRPr="007B35DE">
        <w:rPr>
          <w:rFonts w:asciiTheme="majorBidi" w:hAnsiTheme="majorBidi" w:cstheme="majorBidi"/>
        </w:rPr>
        <w:t>s</w:t>
      </w:r>
      <w:proofErr w:type="spellEnd"/>
      <w:r w:rsidRPr="007B35DE">
        <w:rPr>
          <w:rFonts w:asciiTheme="majorBidi" w:hAnsiTheme="majorBidi" w:cstheme="majorBidi"/>
        </w:rPr>
        <w:t xml:space="preserve"> </w:t>
      </w:r>
      <w:r w:rsidR="004A1924" w:rsidRPr="007B35DE">
        <w:rPr>
          <w:rFonts w:asciiTheme="majorBidi" w:hAnsiTheme="majorBidi" w:cstheme="majorBidi"/>
        </w:rPr>
        <w:t>and D</w:t>
      </w:r>
      <w:r w:rsidRPr="007B35DE">
        <w:rPr>
          <w:rFonts w:asciiTheme="majorBidi" w:hAnsiTheme="majorBidi" w:cstheme="majorBidi"/>
        </w:rPr>
        <w:t xml:space="preserve">rugs, (two volumes), </w:t>
      </w:r>
      <w:proofErr w:type="spellStart"/>
      <w:r w:rsidR="00AE3C98" w:rsidRPr="007B35DE">
        <w:rPr>
          <w:rFonts w:asciiTheme="majorBidi" w:hAnsiTheme="majorBidi" w:cstheme="majorBidi"/>
        </w:rPr>
        <w:t>Akhbar</w:t>
      </w:r>
      <w:proofErr w:type="spellEnd"/>
      <w:r w:rsidR="00AE3C98" w:rsidRPr="007B35DE">
        <w:rPr>
          <w:rFonts w:asciiTheme="majorBidi" w:hAnsiTheme="majorBidi" w:cstheme="majorBidi"/>
        </w:rPr>
        <w:t xml:space="preserve"> AL </w:t>
      </w:r>
      <w:proofErr w:type="spellStart"/>
      <w:r w:rsidR="004A1924" w:rsidRPr="007B35DE">
        <w:rPr>
          <w:rFonts w:asciiTheme="majorBidi" w:hAnsiTheme="majorBidi" w:cstheme="majorBidi"/>
        </w:rPr>
        <w:t>Yawm</w:t>
      </w:r>
      <w:proofErr w:type="spellEnd"/>
      <w:r w:rsidR="004A1924" w:rsidRPr="007B35DE">
        <w:rPr>
          <w:rFonts w:asciiTheme="majorBidi" w:hAnsiTheme="majorBidi" w:cstheme="majorBidi"/>
        </w:rPr>
        <w:t xml:space="preserve"> House</w:t>
      </w:r>
      <w:r w:rsidRPr="007B35DE">
        <w:rPr>
          <w:rFonts w:asciiTheme="majorBidi" w:hAnsiTheme="majorBidi" w:cstheme="majorBidi"/>
        </w:rPr>
        <w:t xml:space="preserve">, </w:t>
      </w:r>
      <w:proofErr w:type="spellStart"/>
      <w:r w:rsidR="004A1924" w:rsidRPr="007B35DE">
        <w:rPr>
          <w:rFonts w:asciiTheme="majorBidi" w:hAnsiTheme="majorBidi" w:cstheme="majorBidi"/>
        </w:rPr>
        <w:t>Akhbar</w:t>
      </w:r>
      <w:proofErr w:type="spellEnd"/>
      <w:r w:rsidR="004A1924" w:rsidRPr="007B35DE">
        <w:rPr>
          <w:rFonts w:asciiTheme="majorBidi" w:hAnsiTheme="majorBidi" w:cstheme="majorBidi"/>
        </w:rPr>
        <w:t xml:space="preserve"> AL </w:t>
      </w:r>
      <w:proofErr w:type="spellStart"/>
      <w:r w:rsidR="004A1924" w:rsidRPr="007B35DE">
        <w:rPr>
          <w:rFonts w:asciiTheme="majorBidi" w:hAnsiTheme="majorBidi" w:cstheme="majorBidi"/>
        </w:rPr>
        <w:t>Yawm</w:t>
      </w:r>
      <w:proofErr w:type="spellEnd"/>
      <w:r w:rsidR="004A1924" w:rsidRPr="007B35DE">
        <w:rPr>
          <w:rFonts w:asciiTheme="majorBidi" w:hAnsiTheme="majorBidi" w:cstheme="majorBidi"/>
        </w:rPr>
        <w:t xml:space="preserve"> </w:t>
      </w:r>
      <w:r w:rsidRPr="007B35DE">
        <w:rPr>
          <w:rFonts w:asciiTheme="majorBidi" w:hAnsiTheme="majorBidi" w:cstheme="majorBidi"/>
        </w:rPr>
        <w:t xml:space="preserve"> Islamic Library</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AE3C98" w:rsidRPr="007B35DE">
        <w:rPr>
          <w:rFonts w:asciiTheme="majorBidi" w:hAnsiTheme="majorBidi" w:cstheme="majorBidi"/>
        </w:rPr>
        <w:t xml:space="preserve">Samurai, Hashem; and </w:t>
      </w:r>
      <w:proofErr w:type="spellStart"/>
      <w:r w:rsidR="00AE3C98" w:rsidRPr="007B35DE">
        <w:rPr>
          <w:rFonts w:asciiTheme="majorBidi" w:hAnsiTheme="majorBidi" w:cstheme="majorBidi"/>
        </w:rPr>
        <w:t>Gaoud</w:t>
      </w:r>
      <w:proofErr w:type="spellEnd"/>
      <w:r w:rsidR="00AE3C98" w:rsidRPr="007B35DE">
        <w:rPr>
          <w:rFonts w:asciiTheme="majorBidi" w:hAnsiTheme="majorBidi" w:cstheme="majorBidi"/>
        </w:rPr>
        <w:t xml:space="preserve">, </w:t>
      </w:r>
      <w:proofErr w:type="spellStart"/>
      <w:r w:rsidR="00AE3C98" w:rsidRPr="007B35DE">
        <w:rPr>
          <w:rFonts w:asciiTheme="majorBidi" w:hAnsiTheme="majorBidi" w:cstheme="majorBidi"/>
        </w:rPr>
        <w:t>I</w:t>
      </w:r>
      <w:r w:rsidRPr="007B35DE">
        <w:rPr>
          <w:rFonts w:asciiTheme="majorBidi" w:hAnsiTheme="majorBidi" w:cstheme="majorBidi"/>
        </w:rPr>
        <w:t>braham</w:t>
      </w:r>
      <w:proofErr w:type="spellEnd"/>
      <w:r w:rsidRPr="007B35DE">
        <w:rPr>
          <w:rFonts w:asciiTheme="majorBidi" w:hAnsiTheme="majorBidi" w:cstheme="majorBidi"/>
        </w:rPr>
        <w:t xml:space="preserve">; and Aziz, </w:t>
      </w:r>
      <w:proofErr w:type="spellStart"/>
      <w:r w:rsidRPr="007B35DE">
        <w:rPr>
          <w:rFonts w:asciiTheme="majorBidi" w:hAnsiTheme="majorBidi" w:cstheme="majorBidi"/>
        </w:rPr>
        <w:t>Sobhi</w:t>
      </w:r>
      <w:proofErr w:type="spellEnd"/>
      <w:r w:rsidRPr="007B35DE">
        <w:rPr>
          <w:rFonts w:asciiTheme="majorBidi" w:hAnsiTheme="majorBidi" w:cstheme="majorBidi"/>
        </w:rPr>
        <w:t xml:space="preserve"> Khalil; and </w:t>
      </w:r>
      <w:proofErr w:type="spellStart"/>
      <w:r w:rsidRPr="007B35DE">
        <w:rPr>
          <w:rFonts w:asciiTheme="majorBidi" w:hAnsiTheme="majorBidi" w:cstheme="majorBidi"/>
        </w:rPr>
        <w:t>Momani</w:t>
      </w:r>
      <w:proofErr w:type="spellEnd"/>
      <w:r w:rsidRPr="007B35DE">
        <w:rPr>
          <w:rFonts w:asciiTheme="majorBidi" w:hAnsiTheme="majorBidi" w:cstheme="majorBidi"/>
        </w:rPr>
        <w:t xml:space="preserve">, Mohammed </w:t>
      </w:r>
      <w:proofErr w:type="spellStart"/>
      <w:r w:rsidR="00AE3C98" w:rsidRPr="007B35DE">
        <w:rPr>
          <w:rFonts w:asciiTheme="majorBidi" w:hAnsiTheme="majorBidi" w:cstheme="majorBidi"/>
        </w:rPr>
        <w:t>Akla</w:t>
      </w:r>
      <w:proofErr w:type="spellEnd"/>
      <w:r w:rsidR="00AE3C98" w:rsidRPr="007B35DE">
        <w:rPr>
          <w:rFonts w:asciiTheme="majorBidi" w:hAnsiTheme="majorBidi" w:cstheme="majorBidi"/>
        </w:rPr>
        <w:t>. (2000): General Teaching Methods and the Development of T</w:t>
      </w:r>
      <w:r w:rsidRPr="007B35DE">
        <w:rPr>
          <w:rFonts w:asciiTheme="majorBidi" w:hAnsiTheme="majorBidi" w:cstheme="majorBidi"/>
        </w:rPr>
        <w:t xml:space="preserve">hinking. Second edition, Irbid: </w:t>
      </w:r>
      <w:r w:rsidR="00AE3C98" w:rsidRPr="007B35DE">
        <w:rPr>
          <w:rFonts w:asciiTheme="majorBidi" w:hAnsiTheme="majorBidi" w:cstheme="majorBidi"/>
        </w:rPr>
        <w:t xml:space="preserve">AL </w:t>
      </w:r>
      <w:proofErr w:type="spellStart"/>
      <w:r w:rsidR="00AE3C98" w:rsidRPr="007B35DE">
        <w:rPr>
          <w:rFonts w:asciiTheme="majorBidi" w:hAnsiTheme="majorBidi" w:cstheme="majorBidi"/>
        </w:rPr>
        <w:t>Amal</w:t>
      </w:r>
      <w:proofErr w:type="spellEnd"/>
      <w:r w:rsidR="00AE3C98" w:rsidRPr="007B35DE">
        <w:rPr>
          <w:rFonts w:asciiTheme="majorBidi" w:hAnsiTheme="majorBidi" w:cstheme="majorBidi"/>
        </w:rPr>
        <w:t xml:space="preserve"> </w:t>
      </w:r>
      <w:r w:rsidR="00DE37C5">
        <w:rPr>
          <w:rFonts w:asciiTheme="majorBidi" w:hAnsiTheme="majorBidi" w:cstheme="majorBidi"/>
        </w:rPr>
        <w:t xml:space="preserve">Publishing </w:t>
      </w:r>
      <w:r w:rsidR="00AE3C98" w:rsidRPr="007B35DE">
        <w:rPr>
          <w:rFonts w:asciiTheme="majorBidi" w:hAnsiTheme="majorBidi" w:cstheme="majorBidi"/>
        </w:rPr>
        <w:t>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Mahdi, Ahme</w:t>
      </w:r>
      <w:r w:rsidR="00AE3C98" w:rsidRPr="007B35DE">
        <w:rPr>
          <w:rFonts w:asciiTheme="majorBidi" w:hAnsiTheme="majorBidi" w:cstheme="majorBidi"/>
        </w:rPr>
        <w:t xml:space="preserve">d Abdel Halim. (2004): </w:t>
      </w:r>
      <w:r w:rsidR="00AE3C98" w:rsidRPr="007B35DE">
        <w:rPr>
          <w:rFonts w:asciiTheme="majorBidi" w:hAnsiTheme="majorBidi" w:cstheme="majorBidi"/>
          <w:b/>
          <w:bCs/>
        </w:rPr>
        <w:t>Islamic C</w:t>
      </w:r>
      <w:r w:rsidRPr="007B35DE">
        <w:rPr>
          <w:rFonts w:asciiTheme="majorBidi" w:hAnsiTheme="majorBidi" w:cstheme="majorBidi"/>
          <w:b/>
          <w:bCs/>
        </w:rPr>
        <w:t>ulture</w:t>
      </w:r>
      <w:r w:rsidR="00AE3C98" w:rsidRPr="007B35DE">
        <w:rPr>
          <w:rFonts w:asciiTheme="majorBidi" w:hAnsiTheme="majorBidi" w:cstheme="majorBidi"/>
          <w:b/>
          <w:bCs/>
        </w:rPr>
        <w:t xml:space="preserve"> As  Axis of C</w:t>
      </w:r>
      <w:r w:rsidRPr="007B35DE">
        <w:rPr>
          <w:rFonts w:asciiTheme="majorBidi" w:hAnsiTheme="majorBidi" w:cstheme="majorBidi"/>
          <w:b/>
          <w:bCs/>
        </w:rPr>
        <w:t xml:space="preserve">urriculum, </w:t>
      </w:r>
      <w:r w:rsidR="00AE3C98" w:rsidRPr="007B35DE">
        <w:rPr>
          <w:rFonts w:asciiTheme="majorBidi" w:hAnsiTheme="majorBidi" w:cstheme="majorBidi"/>
          <w:b/>
          <w:bCs/>
        </w:rPr>
        <w:t>Vision of E</w:t>
      </w:r>
      <w:r w:rsidRPr="007B35DE">
        <w:rPr>
          <w:rFonts w:asciiTheme="majorBidi" w:hAnsiTheme="majorBidi" w:cstheme="majorBidi"/>
          <w:b/>
          <w:bCs/>
        </w:rPr>
        <w:t>ducation from an Islam</w:t>
      </w:r>
      <w:r w:rsidR="00AE3C98" w:rsidRPr="007B35DE">
        <w:rPr>
          <w:rFonts w:asciiTheme="majorBidi" w:hAnsiTheme="majorBidi" w:cstheme="majorBidi"/>
          <w:b/>
          <w:bCs/>
        </w:rPr>
        <w:t>ic P</w:t>
      </w:r>
      <w:r w:rsidRPr="007B35DE">
        <w:rPr>
          <w:rFonts w:asciiTheme="majorBidi" w:hAnsiTheme="majorBidi" w:cstheme="majorBidi"/>
          <w:b/>
          <w:bCs/>
        </w:rPr>
        <w:t>erspective</w:t>
      </w:r>
      <w:r w:rsidRPr="007B35DE">
        <w:rPr>
          <w:rFonts w:asciiTheme="majorBidi" w:hAnsiTheme="majorBidi" w:cstheme="majorBidi"/>
        </w:rPr>
        <w:t xml:space="preserve">, Cairo, </w:t>
      </w:r>
      <w:proofErr w:type="spellStart"/>
      <w:r w:rsidR="00AE3C98" w:rsidRPr="007B35DE">
        <w:rPr>
          <w:rFonts w:asciiTheme="majorBidi" w:hAnsiTheme="majorBidi" w:cstheme="majorBidi"/>
        </w:rPr>
        <w:t>Achuruk</w:t>
      </w:r>
      <w:proofErr w:type="spellEnd"/>
      <w:r w:rsidRPr="007B35DE">
        <w:rPr>
          <w:rFonts w:asciiTheme="majorBidi" w:hAnsiTheme="majorBidi" w:cstheme="majorBidi"/>
        </w:rPr>
        <w:t xml:space="preserve"> International Library</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AE3C98" w:rsidRPr="007B35DE">
        <w:rPr>
          <w:rFonts w:asciiTheme="majorBidi" w:hAnsiTheme="majorBidi" w:cstheme="majorBidi"/>
        </w:rPr>
        <w:t>Kadra</w:t>
      </w:r>
      <w:proofErr w:type="spellEnd"/>
      <w:r w:rsidRPr="007B35DE">
        <w:rPr>
          <w:rFonts w:asciiTheme="majorBidi" w:hAnsiTheme="majorBidi" w:cstheme="majorBidi"/>
        </w:rPr>
        <w:t xml:space="preserve">, </w:t>
      </w:r>
      <w:proofErr w:type="spellStart"/>
      <w:r w:rsidR="00AE3C98" w:rsidRPr="007B35DE">
        <w:rPr>
          <w:rFonts w:asciiTheme="majorBidi" w:hAnsiTheme="majorBidi" w:cstheme="majorBidi"/>
        </w:rPr>
        <w:t>Fedia</w:t>
      </w:r>
      <w:proofErr w:type="spellEnd"/>
      <w:r w:rsidR="00AE3C98" w:rsidRPr="007B35DE">
        <w:rPr>
          <w:rFonts w:asciiTheme="majorBidi" w:hAnsiTheme="majorBidi" w:cstheme="majorBidi"/>
        </w:rPr>
        <w:t xml:space="preserve"> Adel</w:t>
      </w:r>
      <w:r w:rsidRPr="007B35DE">
        <w:rPr>
          <w:rFonts w:asciiTheme="majorBidi" w:hAnsiTheme="majorBidi" w:cstheme="majorBidi"/>
        </w:rPr>
        <w:t xml:space="preserve">. (2004): </w:t>
      </w:r>
      <w:r w:rsidR="00AE3C98" w:rsidRPr="007B35DE">
        <w:rPr>
          <w:rFonts w:asciiTheme="majorBidi" w:hAnsiTheme="majorBidi" w:cstheme="majorBidi"/>
        </w:rPr>
        <w:t>Proposed Program to Teach Thinking S</w:t>
      </w:r>
      <w:r w:rsidRPr="007B35DE">
        <w:rPr>
          <w:rFonts w:asciiTheme="majorBidi" w:hAnsiTheme="majorBidi" w:cstheme="majorBidi"/>
        </w:rPr>
        <w:t xml:space="preserve">kills to </w:t>
      </w:r>
      <w:r w:rsidR="00AE3C98" w:rsidRPr="007B35DE">
        <w:rPr>
          <w:rFonts w:asciiTheme="majorBidi" w:hAnsiTheme="majorBidi" w:cstheme="majorBidi"/>
        </w:rPr>
        <w:t>Intermediate S</w:t>
      </w:r>
      <w:r w:rsidRPr="007B35DE">
        <w:rPr>
          <w:rFonts w:asciiTheme="majorBidi" w:hAnsiTheme="majorBidi" w:cstheme="majorBidi"/>
        </w:rPr>
        <w:t xml:space="preserve">chool </w:t>
      </w:r>
      <w:r w:rsidR="00AE3C98" w:rsidRPr="007B35DE">
        <w:rPr>
          <w:rFonts w:asciiTheme="majorBidi" w:hAnsiTheme="majorBidi" w:cstheme="majorBidi"/>
        </w:rPr>
        <w:t>Female P</w:t>
      </w:r>
      <w:r w:rsidRPr="007B35DE">
        <w:rPr>
          <w:rFonts w:asciiTheme="majorBidi" w:hAnsiTheme="majorBidi" w:cstheme="majorBidi"/>
        </w:rPr>
        <w:t xml:space="preserve">upils and </w:t>
      </w:r>
      <w:r w:rsidR="00AE3C98" w:rsidRPr="007B35DE">
        <w:rPr>
          <w:rFonts w:asciiTheme="majorBidi" w:hAnsiTheme="majorBidi" w:cstheme="majorBidi"/>
        </w:rPr>
        <w:t>its E</w:t>
      </w:r>
      <w:r w:rsidRPr="007B35DE">
        <w:rPr>
          <w:rFonts w:asciiTheme="majorBidi" w:hAnsiTheme="majorBidi" w:cstheme="majorBidi"/>
        </w:rPr>
        <w:t xml:space="preserve">ffectiveness in </w:t>
      </w:r>
      <w:r w:rsidR="00AE3C98" w:rsidRPr="007B35DE">
        <w:rPr>
          <w:rFonts w:asciiTheme="majorBidi" w:hAnsiTheme="majorBidi" w:cstheme="majorBidi"/>
        </w:rPr>
        <w:t xml:space="preserve">Developing the Skills of Critical and Innovative Thinking </w:t>
      </w:r>
      <w:r w:rsidRPr="007B35DE">
        <w:rPr>
          <w:rFonts w:asciiTheme="majorBidi" w:hAnsiTheme="majorBidi" w:cstheme="majorBidi"/>
        </w:rPr>
        <w:t xml:space="preserve">and </w:t>
      </w:r>
      <w:r w:rsidR="00AE3C98" w:rsidRPr="007B35DE">
        <w:rPr>
          <w:rFonts w:asciiTheme="majorBidi" w:hAnsiTheme="majorBidi" w:cstheme="majorBidi"/>
        </w:rPr>
        <w:t>Achievement in S</w:t>
      </w:r>
      <w:r w:rsidRPr="007B35DE">
        <w:rPr>
          <w:rFonts w:asciiTheme="majorBidi" w:hAnsiTheme="majorBidi" w:cstheme="majorBidi"/>
        </w:rPr>
        <w:t xml:space="preserve">ocial </w:t>
      </w:r>
      <w:r w:rsidR="00AE3C98" w:rsidRPr="007B35DE">
        <w:rPr>
          <w:rFonts w:asciiTheme="majorBidi" w:hAnsiTheme="majorBidi" w:cstheme="majorBidi"/>
        </w:rPr>
        <w:t>Subjects</w:t>
      </w:r>
      <w:r w:rsidRPr="007B35DE">
        <w:rPr>
          <w:rFonts w:asciiTheme="majorBidi" w:hAnsiTheme="majorBidi" w:cstheme="majorBidi"/>
        </w:rPr>
        <w:t xml:space="preserve">. </w:t>
      </w:r>
      <w:r w:rsidRPr="007B35DE">
        <w:rPr>
          <w:rFonts w:asciiTheme="majorBidi" w:hAnsiTheme="majorBidi" w:cstheme="majorBidi"/>
          <w:b/>
          <w:bCs/>
        </w:rPr>
        <w:t>Unpublished PhD thesis</w:t>
      </w:r>
      <w:r w:rsidRPr="007B35DE">
        <w:rPr>
          <w:rFonts w:asciiTheme="majorBidi" w:hAnsiTheme="majorBidi" w:cstheme="majorBidi"/>
        </w:rPr>
        <w:t>, College of Education</w:t>
      </w:r>
      <w:r w:rsidR="00AE3C98" w:rsidRPr="007B35DE">
        <w:rPr>
          <w:rFonts w:asciiTheme="majorBidi" w:hAnsiTheme="majorBidi" w:cstheme="majorBidi"/>
        </w:rPr>
        <w:t xml:space="preserve"> Female Section</w:t>
      </w:r>
      <w:r w:rsidRPr="007B35DE">
        <w:rPr>
          <w:rFonts w:asciiTheme="majorBidi" w:hAnsiTheme="majorBidi" w:cstheme="majorBidi"/>
        </w:rPr>
        <w:t>, Jeddah</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Hu</w:t>
      </w:r>
      <w:r w:rsidR="00AE3C98" w:rsidRPr="007B35DE">
        <w:rPr>
          <w:rFonts w:asciiTheme="majorBidi" w:hAnsiTheme="majorBidi" w:cstheme="majorBidi"/>
        </w:rPr>
        <w:t>waidi</w:t>
      </w:r>
      <w:proofErr w:type="spellEnd"/>
      <w:r w:rsidR="00AE3C98" w:rsidRPr="007B35DE">
        <w:rPr>
          <w:rFonts w:asciiTheme="majorBidi" w:hAnsiTheme="majorBidi" w:cstheme="majorBidi"/>
        </w:rPr>
        <w:t>, Zaid. (2002): Effective Teaching Skills.  First E</w:t>
      </w:r>
      <w:r w:rsidRPr="007B35DE">
        <w:rPr>
          <w:rFonts w:asciiTheme="majorBidi" w:hAnsiTheme="majorBidi" w:cstheme="majorBidi"/>
        </w:rPr>
        <w:t xml:space="preserve">dition, </w:t>
      </w:r>
      <w:r w:rsidR="00AE3C98" w:rsidRPr="007B35DE">
        <w:rPr>
          <w:rFonts w:asciiTheme="majorBidi" w:hAnsiTheme="majorBidi" w:cstheme="majorBidi"/>
        </w:rPr>
        <w:t xml:space="preserve">AL </w:t>
      </w:r>
      <w:proofErr w:type="spellStart"/>
      <w:r w:rsidR="00AE3C98" w:rsidRPr="007B35DE">
        <w:rPr>
          <w:rFonts w:asciiTheme="majorBidi" w:hAnsiTheme="majorBidi" w:cstheme="majorBidi"/>
        </w:rPr>
        <w:t>Ain</w:t>
      </w:r>
      <w:proofErr w:type="spellEnd"/>
      <w:r w:rsidRPr="007B35DE">
        <w:rPr>
          <w:rFonts w:asciiTheme="majorBidi" w:hAnsiTheme="majorBidi" w:cstheme="majorBidi"/>
        </w:rPr>
        <w:t xml:space="preserve">: University Book </w:t>
      </w:r>
      <w:r w:rsidR="00DE37C5">
        <w:rPr>
          <w:rFonts w:asciiTheme="majorBidi" w:hAnsiTheme="majorBidi" w:cstheme="majorBidi"/>
        </w:rPr>
        <w:t xml:space="preserve">Publication </w:t>
      </w:r>
      <w:r w:rsidRPr="007B35DE">
        <w:rPr>
          <w:rFonts w:asciiTheme="majorBidi" w:hAnsiTheme="majorBidi" w:cstheme="majorBidi"/>
        </w:rPr>
        <w:t>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Zarkashi</w:t>
      </w:r>
      <w:proofErr w:type="spellEnd"/>
      <w:r w:rsidRPr="007B35DE">
        <w:rPr>
          <w:rFonts w:asciiTheme="majorBidi" w:hAnsiTheme="majorBidi" w:cstheme="majorBidi"/>
        </w:rPr>
        <w:t>, Mohammed bin Abdullah. (1391</w:t>
      </w:r>
      <w:r w:rsidR="00ED3500" w:rsidRPr="007B35DE">
        <w:rPr>
          <w:rFonts w:asciiTheme="majorBidi" w:hAnsiTheme="majorBidi" w:cstheme="majorBidi"/>
        </w:rPr>
        <w:t xml:space="preserve"> AH</w:t>
      </w:r>
      <w:r w:rsidRPr="007B35DE">
        <w:rPr>
          <w:rFonts w:asciiTheme="majorBidi" w:hAnsiTheme="majorBidi" w:cstheme="majorBidi"/>
        </w:rPr>
        <w:t xml:space="preserve">): </w:t>
      </w:r>
      <w:r w:rsidR="00ED3500" w:rsidRPr="007B35DE">
        <w:rPr>
          <w:rFonts w:asciiTheme="majorBidi" w:hAnsiTheme="majorBidi" w:cstheme="majorBidi"/>
        </w:rPr>
        <w:t>P</w:t>
      </w:r>
      <w:r w:rsidRPr="007B35DE">
        <w:rPr>
          <w:rFonts w:asciiTheme="majorBidi" w:hAnsiTheme="majorBidi" w:cstheme="majorBidi"/>
        </w:rPr>
        <w:t xml:space="preserve">roof in the </w:t>
      </w:r>
      <w:r w:rsidR="00ED3500" w:rsidRPr="007B35DE">
        <w:rPr>
          <w:rFonts w:asciiTheme="majorBidi" w:hAnsiTheme="majorBidi" w:cstheme="majorBidi"/>
        </w:rPr>
        <w:t xml:space="preserve">Sciences of </w:t>
      </w:r>
      <w:r w:rsidRPr="007B35DE">
        <w:rPr>
          <w:rFonts w:asciiTheme="majorBidi" w:hAnsiTheme="majorBidi" w:cstheme="majorBidi"/>
        </w:rPr>
        <w:t>Quran</w:t>
      </w:r>
      <w:r w:rsidR="00ED3500" w:rsidRPr="007B35DE">
        <w:rPr>
          <w:rFonts w:asciiTheme="majorBidi" w:hAnsiTheme="majorBidi" w:cstheme="majorBidi"/>
        </w:rPr>
        <w:t xml:space="preserve">, Edited by Mohammed </w:t>
      </w:r>
      <w:proofErr w:type="spellStart"/>
      <w:r w:rsidR="00ED3500" w:rsidRPr="007B35DE">
        <w:rPr>
          <w:rFonts w:asciiTheme="majorBidi" w:hAnsiTheme="majorBidi" w:cstheme="majorBidi"/>
        </w:rPr>
        <w:t>Fadl</w:t>
      </w:r>
      <w:proofErr w:type="spellEnd"/>
      <w:r w:rsidR="00ED3500" w:rsidRPr="007B35DE">
        <w:rPr>
          <w:rFonts w:asciiTheme="majorBidi" w:hAnsiTheme="majorBidi" w:cstheme="majorBidi"/>
        </w:rPr>
        <w:t xml:space="preserve">, Beirut, AL </w:t>
      </w:r>
      <w:proofErr w:type="spellStart"/>
      <w:r w:rsidR="00ED3500" w:rsidRPr="007B35DE">
        <w:rPr>
          <w:rFonts w:asciiTheme="majorBidi" w:hAnsiTheme="majorBidi" w:cstheme="majorBidi"/>
        </w:rPr>
        <w:t>Marifa</w:t>
      </w:r>
      <w:proofErr w:type="spellEnd"/>
      <w:r w:rsidR="00ED3500" w:rsidRPr="007B35DE">
        <w:rPr>
          <w:rFonts w:asciiTheme="majorBidi" w:hAnsiTheme="majorBidi" w:cstheme="majorBidi"/>
        </w:rPr>
        <w:t xml:space="preserve"> </w:t>
      </w:r>
      <w:r w:rsidR="00DE37C5">
        <w:rPr>
          <w:rFonts w:asciiTheme="majorBidi" w:hAnsiTheme="majorBidi" w:cstheme="majorBidi"/>
        </w:rPr>
        <w:t xml:space="preserve">Publishing </w:t>
      </w:r>
      <w:r w:rsidR="00ED3500" w:rsidRPr="007B35DE">
        <w:rPr>
          <w:rFonts w:asciiTheme="majorBidi" w:hAnsiTheme="majorBidi" w:cstheme="majorBidi"/>
        </w:rPr>
        <w:t>House</w:t>
      </w:r>
      <w:r w:rsidRPr="007B35DE">
        <w:rPr>
          <w:rFonts w:asciiTheme="majorBidi" w:hAnsiTheme="majorBidi" w:cstheme="majorBidi"/>
          <w:rtl/>
        </w:rPr>
        <w:t>.</w:t>
      </w:r>
    </w:p>
    <w:p w:rsidR="00F12C9A" w:rsidRPr="007B35DE" w:rsidRDefault="00ED3500" w:rsidP="007B35DE">
      <w:pPr>
        <w:bidi w:val="0"/>
        <w:spacing w:line="360" w:lineRule="auto"/>
        <w:jc w:val="both"/>
        <w:rPr>
          <w:rFonts w:asciiTheme="majorBidi" w:hAnsiTheme="majorBidi" w:cstheme="majorBidi"/>
        </w:rPr>
      </w:pPr>
      <w:r w:rsidRPr="007B35DE">
        <w:rPr>
          <w:rFonts w:asciiTheme="majorBidi" w:hAnsiTheme="majorBidi" w:cstheme="majorBidi"/>
          <w:rtl/>
        </w:rPr>
        <w:t>-</w:t>
      </w:r>
      <w:proofErr w:type="spellStart"/>
      <w:r w:rsidRPr="007B35DE">
        <w:rPr>
          <w:rFonts w:asciiTheme="majorBidi" w:hAnsiTheme="majorBidi" w:cstheme="majorBidi"/>
        </w:rPr>
        <w:t>A</w:t>
      </w:r>
      <w:r w:rsidR="00F12C9A" w:rsidRPr="007B35DE">
        <w:rPr>
          <w:rFonts w:asciiTheme="majorBidi" w:hAnsiTheme="majorBidi" w:cstheme="majorBidi"/>
        </w:rPr>
        <w:t>Lwahr</w:t>
      </w:r>
      <w:proofErr w:type="spellEnd"/>
      <w:r w:rsidR="00F12C9A" w:rsidRPr="007B35DE">
        <w:rPr>
          <w:rFonts w:asciiTheme="majorBidi" w:hAnsiTheme="majorBidi" w:cstheme="majorBidi"/>
        </w:rPr>
        <w:t xml:space="preserve">, Mahmoud </w:t>
      </w:r>
      <w:proofErr w:type="spellStart"/>
      <w:r w:rsidR="00F12C9A" w:rsidRPr="007B35DE">
        <w:rPr>
          <w:rFonts w:asciiTheme="majorBidi" w:hAnsiTheme="majorBidi" w:cstheme="majorBidi"/>
        </w:rPr>
        <w:t>Taher</w:t>
      </w:r>
      <w:proofErr w:type="spellEnd"/>
      <w:r w:rsidR="00F12C9A" w:rsidRPr="007B35DE">
        <w:rPr>
          <w:rFonts w:asciiTheme="majorBidi" w:hAnsiTheme="majorBidi" w:cstheme="majorBidi"/>
        </w:rPr>
        <w:t xml:space="preserve">. (2003): Curriculum and </w:t>
      </w:r>
      <w:r w:rsidRPr="007B35DE">
        <w:rPr>
          <w:rFonts w:asciiTheme="majorBidi" w:hAnsiTheme="majorBidi" w:cstheme="majorBidi"/>
        </w:rPr>
        <w:t>Teaching Methods</w:t>
      </w:r>
      <w:r w:rsidR="00F12C9A" w:rsidRPr="007B35DE">
        <w:rPr>
          <w:rFonts w:asciiTheme="majorBidi" w:hAnsiTheme="majorBidi" w:cstheme="majorBidi"/>
        </w:rPr>
        <w:t xml:space="preserve">, </w:t>
      </w:r>
      <w:r w:rsidRPr="007B35DE">
        <w:rPr>
          <w:rFonts w:asciiTheme="majorBidi" w:hAnsiTheme="majorBidi" w:cstheme="majorBidi"/>
        </w:rPr>
        <w:t>Part 2</w:t>
      </w:r>
      <w:r w:rsidR="00F12C9A" w:rsidRPr="007B35DE">
        <w:rPr>
          <w:rFonts w:asciiTheme="majorBidi" w:hAnsiTheme="majorBidi" w:cstheme="majorBidi"/>
        </w:rPr>
        <w:t>, Kuwait, Arab Open University</w:t>
      </w:r>
      <w:r w:rsidR="00F12C9A"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ED3500" w:rsidRPr="007B35DE">
        <w:rPr>
          <w:rFonts w:asciiTheme="majorBidi" w:hAnsiTheme="majorBidi" w:cstheme="majorBidi"/>
        </w:rPr>
        <w:t>Assumbul</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Sheikha</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Saad</w:t>
      </w:r>
      <w:proofErr w:type="spellEnd"/>
      <w:r w:rsidRPr="007B35DE">
        <w:rPr>
          <w:rFonts w:asciiTheme="majorBidi" w:hAnsiTheme="majorBidi" w:cstheme="majorBidi"/>
        </w:rPr>
        <w:t xml:space="preserve">. (2001): </w:t>
      </w:r>
      <w:r w:rsidR="00ED3500" w:rsidRPr="007B35DE">
        <w:rPr>
          <w:rFonts w:asciiTheme="majorBidi" w:hAnsiTheme="majorBidi" w:cstheme="majorBidi"/>
        </w:rPr>
        <w:t>Arabic Female Teachers E</w:t>
      </w:r>
      <w:r w:rsidRPr="007B35DE">
        <w:rPr>
          <w:rFonts w:asciiTheme="majorBidi" w:hAnsiTheme="majorBidi" w:cstheme="majorBidi"/>
        </w:rPr>
        <w:t xml:space="preserve">xtent of </w:t>
      </w:r>
      <w:r w:rsidR="00ED3500" w:rsidRPr="007B35DE">
        <w:rPr>
          <w:rFonts w:asciiTheme="majorBidi" w:hAnsiTheme="majorBidi" w:cstheme="majorBidi"/>
        </w:rPr>
        <w:t>U</w:t>
      </w:r>
      <w:r w:rsidRPr="007B35DE">
        <w:rPr>
          <w:rFonts w:asciiTheme="majorBidi" w:hAnsiTheme="majorBidi" w:cstheme="majorBidi"/>
        </w:rPr>
        <w:t>s</w:t>
      </w:r>
      <w:r w:rsidR="00ED3500" w:rsidRPr="007B35DE">
        <w:rPr>
          <w:rFonts w:asciiTheme="majorBidi" w:hAnsiTheme="majorBidi" w:cstheme="majorBidi"/>
        </w:rPr>
        <w:t>ing</w:t>
      </w:r>
      <w:r w:rsidRPr="007B35DE">
        <w:rPr>
          <w:rFonts w:asciiTheme="majorBidi" w:hAnsiTheme="majorBidi" w:cstheme="majorBidi"/>
        </w:rPr>
        <w:t xml:space="preserve"> </w:t>
      </w:r>
      <w:r w:rsidR="00ED3500" w:rsidRPr="007B35DE">
        <w:rPr>
          <w:rFonts w:asciiTheme="majorBidi" w:hAnsiTheme="majorBidi" w:cstheme="majorBidi"/>
        </w:rPr>
        <w:t>Probing and Pause</w:t>
      </w:r>
      <w:r w:rsidRPr="007B35DE">
        <w:rPr>
          <w:rFonts w:asciiTheme="majorBidi" w:hAnsiTheme="majorBidi" w:cstheme="majorBidi"/>
        </w:rPr>
        <w:t xml:space="preserve"> </w:t>
      </w:r>
      <w:r w:rsidR="00ED3500" w:rsidRPr="007B35DE">
        <w:rPr>
          <w:rFonts w:asciiTheme="majorBidi" w:hAnsiTheme="majorBidi" w:cstheme="majorBidi"/>
        </w:rPr>
        <w:t>Styles</w:t>
      </w:r>
      <w:r w:rsidRPr="007B35DE">
        <w:rPr>
          <w:rFonts w:asciiTheme="majorBidi" w:hAnsiTheme="majorBidi" w:cstheme="majorBidi"/>
        </w:rPr>
        <w:t xml:space="preserve"> </w:t>
      </w:r>
      <w:r w:rsidR="00ED3500" w:rsidRPr="007B35DE">
        <w:rPr>
          <w:rFonts w:asciiTheme="majorBidi" w:hAnsiTheme="majorBidi" w:cstheme="majorBidi"/>
        </w:rPr>
        <w:t>When Posing Cl</w:t>
      </w:r>
      <w:r w:rsidRPr="007B35DE">
        <w:rPr>
          <w:rFonts w:asciiTheme="majorBidi" w:hAnsiTheme="majorBidi" w:cstheme="majorBidi"/>
        </w:rPr>
        <w:t xml:space="preserve">assroom </w:t>
      </w:r>
      <w:r w:rsidR="00ED3500" w:rsidRPr="007B35DE">
        <w:rPr>
          <w:rFonts w:asciiTheme="majorBidi" w:hAnsiTheme="majorBidi" w:cstheme="majorBidi"/>
        </w:rPr>
        <w:t>Oral Questions in the secondary stage at</w:t>
      </w:r>
      <w:r w:rsidRPr="007B35DE">
        <w:rPr>
          <w:rFonts w:asciiTheme="majorBidi" w:hAnsiTheme="majorBidi" w:cstheme="majorBidi"/>
        </w:rPr>
        <w:t xml:space="preserve"> Al-</w:t>
      </w:r>
      <w:proofErr w:type="spellStart"/>
      <w:r w:rsidRPr="007B35DE">
        <w:rPr>
          <w:rFonts w:asciiTheme="majorBidi" w:hAnsiTheme="majorBidi" w:cstheme="majorBidi"/>
        </w:rPr>
        <w:t>Kharj</w:t>
      </w:r>
      <w:proofErr w:type="spellEnd"/>
      <w:r w:rsidR="00ED3500" w:rsidRPr="007B35DE">
        <w:rPr>
          <w:rFonts w:asciiTheme="majorBidi" w:hAnsiTheme="majorBidi" w:cstheme="majorBidi"/>
        </w:rPr>
        <w:t xml:space="preserve"> Governorate</w:t>
      </w:r>
      <w:r w:rsidRPr="007B35DE">
        <w:rPr>
          <w:rFonts w:asciiTheme="majorBidi" w:hAnsiTheme="majorBidi" w:cstheme="majorBidi"/>
        </w:rPr>
        <w:t xml:space="preserve">, </w:t>
      </w:r>
      <w:r w:rsidRPr="007B35DE">
        <w:rPr>
          <w:rFonts w:asciiTheme="majorBidi" w:hAnsiTheme="majorBidi" w:cstheme="majorBidi"/>
          <w:b/>
          <w:bCs/>
        </w:rPr>
        <w:t>Unpublished MA Thesis</w:t>
      </w:r>
      <w:r w:rsidRPr="007B35DE">
        <w:rPr>
          <w:rFonts w:asciiTheme="majorBidi" w:hAnsiTheme="majorBidi" w:cstheme="majorBidi"/>
        </w:rPr>
        <w:t>, College of Education, King Saud University, Saudi Arabia</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ED3500" w:rsidRPr="007B35DE">
        <w:rPr>
          <w:rFonts w:asciiTheme="majorBidi" w:hAnsiTheme="majorBidi" w:cstheme="majorBidi"/>
        </w:rPr>
        <w:t>Assaifi</w:t>
      </w:r>
      <w:proofErr w:type="spellEnd"/>
      <w:r w:rsidR="008A2EAA" w:rsidRPr="007B35DE">
        <w:rPr>
          <w:rFonts w:asciiTheme="majorBidi" w:hAnsiTheme="majorBidi" w:cstheme="majorBidi"/>
        </w:rPr>
        <w:t xml:space="preserve">, </w:t>
      </w:r>
      <w:proofErr w:type="spellStart"/>
      <w:r w:rsidR="008A2EAA" w:rsidRPr="007B35DE">
        <w:rPr>
          <w:rFonts w:asciiTheme="majorBidi" w:hAnsiTheme="majorBidi" w:cstheme="majorBidi"/>
        </w:rPr>
        <w:t>Atef</w:t>
      </w:r>
      <w:proofErr w:type="spellEnd"/>
      <w:r w:rsidR="008A2EAA" w:rsidRPr="007B35DE">
        <w:rPr>
          <w:rFonts w:asciiTheme="majorBidi" w:hAnsiTheme="majorBidi" w:cstheme="majorBidi"/>
        </w:rPr>
        <w:t xml:space="preserve">. (2009): Teacher and Strategies of Modern Education. The first Edition, </w:t>
      </w:r>
      <w:proofErr w:type="spellStart"/>
      <w:r w:rsidR="008A2EAA" w:rsidRPr="007B35DE">
        <w:rPr>
          <w:rFonts w:asciiTheme="majorBidi" w:hAnsiTheme="majorBidi" w:cstheme="majorBidi"/>
        </w:rPr>
        <w:t>AM</w:t>
      </w:r>
      <w:r w:rsidRPr="007B35DE">
        <w:rPr>
          <w:rFonts w:asciiTheme="majorBidi" w:hAnsiTheme="majorBidi" w:cstheme="majorBidi"/>
        </w:rPr>
        <w:t>man</w:t>
      </w:r>
      <w:proofErr w:type="spellEnd"/>
      <w:r w:rsidRPr="007B35DE">
        <w:rPr>
          <w:rFonts w:asciiTheme="majorBidi" w:hAnsiTheme="majorBidi" w:cstheme="majorBidi"/>
        </w:rPr>
        <w:t xml:space="preserve">: Osama </w:t>
      </w:r>
      <w:r w:rsidR="008A2EAA" w:rsidRPr="007B35DE">
        <w:rPr>
          <w:rFonts w:asciiTheme="majorBidi" w:hAnsiTheme="majorBidi" w:cstheme="majorBidi"/>
        </w:rPr>
        <w:t xml:space="preserve">Publishing </w:t>
      </w:r>
      <w:r w:rsidRPr="007B35DE">
        <w:rPr>
          <w:rFonts w:asciiTheme="majorBidi" w:hAnsiTheme="majorBidi" w:cstheme="majorBidi"/>
        </w:rPr>
        <w:t>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8A2EAA" w:rsidRPr="007B35DE">
        <w:rPr>
          <w:rFonts w:asciiTheme="majorBidi" w:hAnsiTheme="majorBidi" w:cstheme="majorBidi"/>
        </w:rPr>
        <w:t>Barakat</w:t>
      </w:r>
      <w:proofErr w:type="spellEnd"/>
      <w:r w:rsidR="008A2EAA" w:rsidRPr="007B35DE">
        <w:rPr>
          <w:rFonts w:asciiTheme="majorBidi" w:hAnsiTheme="majorBidi" w:cstheme="majorBidi"/>
        </w:rPr>
        <w:t xml:space="preserve">, </w:t>
      </w:r>
      <w:proofErr w:type="spellStart"/>
      <w:r w:rsidR="008A2EAA" w:rsidRPr="007B35DE">
        <w:rPr>
          <w:rFonts w:asciiTheme="majorBidi" w:hAnsiTheme="majorBidi" w:cstheme="majorBidi"/>
        </w:rPr>
        <w:t>Ziad</w:t>
      </w:r>
      <w:proofErr w:type="spellEnd"/>
      <w:r w:rsidR="008A2EAA" w:rsidRPr="007B35DE">
        <w:rPr>
          <w:rFonts w:asciiTheme="majorBidi" w:hAnsiTheme="majorBidi" w:cstheme="majorBidi"/>
        </w:rPr>
        <w:t>. (2005): The Relationship Between Reflective Thinking and A</w:t>
      </w:r>
      <w:r w:rsidRPr="007B35DE">
        <w:rPr>
          <w:rFonts w:asciiTheme="majorBidi" w:hAnsiTheme="majorBidi" w:cstheme="majorBidi"/>
        </w:rPr>
        <w:t xml:space="preserve">chievement </w:t>
      </w:r>
      <w:r w:rsidR="008A2EAA" w:rsidRPr="007B35DE">
        <w:rPr>
          <w:rFonts w:asciiTheme="majorBidi" w:hAnsiTheme="majorBidi" w:cstheme="majorBidi"/>
        </w:rPr>
        <w:t>At a Sample of University Students and High S</w:t>
      </w:r>
      <w:r w:rsidRPr="007B35DE">
        <w:rPr>
          <w:rFonts w:asciiTheme="majorBidi" w:hAnsiTheme="majorBidi" w:cstheme="majorBidi"/>
        </w:rPr>
        <w:t xml:space="preserve">chool </w:t>
      </w:r>
      <w:r w:rsidR="008A2EAA" w:rsidRPr="007B35DE">
        <w:rPr>
          <w:rFonts w:asciiTheme="majorBidi" w:hAnsiTheme="majorBidi" w:cstheme="majorBidi"/>
        </w:rPr>
        <w:t>Pupils</w:t>
      </w:r>
      <w:r w:rsidRPr="007B35DE">
        <w:rPr>
          <w:rFonts w:asciiTheme="majorBidi" w:hAnsiTheme="majorBidi" w:cstheme="majorBidi"/>
        </w:rPr>
        <w:t xml:space="preserve"> in</w:t>
      </w:r>
      <w:r w:rsidR="008A2EAA" w:rsidRPr="007B35DE">
        <w:rPr>
          <w:rFonts w:asciiTheme="majorBidi" w:hAnsiTheme="majorBidi" w:cstheme="majorBidi"/>
        </w:rPr>
        <w:t xml:space="preserve"> the  Light of S</w:t>
      </w:r>
      <w:r w:rsidRPr="007B35DE">
        <w:rPr>
          <w:rFonts w:asciiTheme="majorBidi" w:hAnsiTheme="majorBidi" w:cstheme="majorBidi"/>
        </w:rPr>
        <w:t xml:space="preserve">ome </w:t>
      </w:r>
      <w:r w:rsidR="008A2EAA" w:rsidRPr="007B35DE">
        <w:rPr>
          <w:rFonts w:asciiTheme="majorBidi" w:hAnsiTheme="majorBidi" w:cstheme="majorBidi"/>
        </w:rPr>
        <w:t>Demographic V</w:t>
      </w:r>
      <w:r w:rsidRPr="007B35DE">
        <w:rPr>
          <w:rFonts w:asciiTheme="majorBidi" w:hAnsiTheme="majorBidi" w:cstheme="majorBidi"/>
        </w:rPr>
        <w:t>ariables. Journal of Educational and Psychological Sciences, Issue 4, Volume (6), December</w:t>
      </w:r>
      <w:r w:rsidR="008A2EAA" w:rsidRPr="007B35DE">
        <w:rPr>
          <w:rFonts w:asciiTheme="majorBidi" w:hAnsiTheme="majorBidi" w:cstheme="majorBidi"/>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Jerwan</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Fathi</w:t>
      </w:r>
      <w:proofErr w:type="spellEnd"/>
      <w:r w:rsidRPr="007B35DE">
        <w:rPr>
          <w:rFonts w:asciiTheme="majorBidi" w:hAnsiTheme="majorBidi" w:cstheme="majorBidi"/>
        </w:rPr>
        <w:t xml:space="preserve"> </w:t>
      </w:r>
      <w:r w:rsidR="008A2EAA" w:rsidRPr="007B35DE">
        <w:rPr>
          <w:rFonts w:asciiTheme="majorBidi" w:hAnsiTheme="majorBidi" w:cstheme="majorBidi"/>
        </w:rPr>
        <w:t>Abdel Rahman. (1999): Teaching T</w:t>
      </w:r>
      <w:r w:rsidRPr="007B35DE">
        <w:rPr>
          <w:rFonts w:asciiTheme="majorBidi" w:hAnsiTheme="majorBidi" w:cstheme="majorBidi"/>
        </w:rPr>
        <w:t>hinking</w:t>
      </w:r>
      <w:r w:rsidR="008A2EAA" w:rsidRPr="007B35DE">
        <w:rPr>
          <w:rFonts w:asciiTheme="majorBidi" w:hAnsiTheme="majorBidi" w:cstheme="majorBidi"/>
        </w:rPr>
        <w:t>; Concepts and A</w:t>
      </w:r>
      <w:r w:rsidRPr="007B35DE">
        <w:rPr>
          <w:rFonts w:asciiTheme="majorBidi" w:hAnsiTheme="majorBidi" w:cstheme="majorBidi"/>
        </w:rPr>
        <w:t xml:space="preserve">pplications. </w:t>
      </w:r>
      <w:r w:rsidR="008A2EAA" w:rsidRPr="007B35DE">
        <w:rPr>
          <w:rFonts w:asciiTheme="majorBidi" w:hAnsiTheme="majorBidi" w:cstheme="majorBidi"/>
        </w:rPr>
        <w:t>First E</w:t>
      </w:r>
      <w:r w:rsidRPr="007B35DE">
        <w:rPr>
          <w:rFonts w:asciiTheme="majorBidi" w:hAnsiTheme="majorBidi" w:cstheme="majorBidi"/>
        </w:rPr>
        <w:t xml:space="preserve">dition, </w:t>
      </w:r>
      <w:r w:rsidR="008A2EAA" w:rsidRPr="007B35DE">
        <w:rPr>
          <w:rFonts w:asciiTheme="majorBidi" w:hAnsiTheme="majorBidi" w:cstheme="majorBidi"/>
        </w:rPr>
        <w:t xml:space="preserve">AL </w:t>
      </w:r>
      <w:proofErr w:type="spellStart"/>
      <w:r w:rsidR="008A2EAA" w:rsidRPr="007B35DE">
        <w:rPr>
          <w:rFonts w:asciiTheme="majorBidi" w:hAnsiTheme="majorBidi" w:cstheme="majorBidi"/>
        </w:rPr>
        <w:t>Ain</w:t>
      </w:r>
      <w:proofErr w:type="spellEnd"/>
      <w:r w:rsidRPr="007B35DE">
        <w:rPr>
          <w:rFonts w:asciiTheme="majorBidi" w:hAnsiTheme="majorBidi" w:cstheme="majorBidi"/>
        </w:rPr>
        <w:t xml:space="preserve"> / United Arab Emirates: University Book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Jerwa</w:t>
      </w:r>
      <w:r w:rsidR="008A2EAA" w:rsidRPr="007B35DE">
        <w:rPr>
          <w:rFonts w:asciiTheme="majorBidi" w:hAnsiTheme="majorBidi" w:cstheme="majorBidi"/>
        </w:rPr>
        <w:t>n</w:t>
      </w:r>
      <w:proofErr w:type="spellEnd"/>
      <w:r w:rsidR="008A2EAA" w:rsidRPr="007B35DE">
        <w:rPr>
          <w:rFonts w:asciiTheme="majorBidi" w:hAnsiTheme="majorBidi" w:cstheme="majorBidi"/>
        </w:rPr>
        <w:t xml:space="preserve">, </w:t>
      </w:r>
      <w:proofErr w:type="spellStart"/>
      <w:r w:rsidR="008A2EAA" w:rsidRPr="007B35DE">
        <w:rPr>
          <w:rFonts w:asciiTheme="majorBidi" w:hAnsiTheme="majorBidi" w:cstheme="majorBidi"/>
        </w:rPr>
        <w:t>Fathi</w:t>
      </w:r>
      <w:proofErr w:type="spellEnd"/>
      <w:r w:rsidR="008A2EAA" w:rsidRPr="007B35DE">
        <w:rPr>
          <w:rFonts w:asciiTheme="majorBidi" w:hAnsiTheme="majorBidi" w:cstheme="majorBidi"/>
        </w:rPr>
        <w:t xml:space="preserve"> Abdel Rahman. (2005): Teaching Thinking: Concepts and A</w:t>
      </w:r>
      <w:r w:rsidRPr="007B35DE">
        <w:rPr>
          <w:rFonts w:asciiTheme="majorBidi" w:hAnsiTheme="majorBidi" w:cstheme="majorBidi"/>
        </w:rPr>
        <w:t xml:space="preserve">pplications </w:t>
      </w:r>
      <w:r w:rsidR="008A2EAA" w:rsidRPr="007B35DE">
        <w:rPr>
          <w:rFonts w:asciiTheme="majorBidi" w:hAnsiTheme="majorBidi" w:cstheme="majorBidi"/>
        </w:rPr>
        <w:t>Second Edition</w:t>
      </w:r>
      <w:r w:rsidRPr="007B35DE">
        <w:rPr>
          <w:rFonts w:asciiTheme="majorBidi" w:hAnsiTheme="majorBidi" w:cstheme="majorBidi"/>
        </w:rPr>
        <w:t xml:space="preserve">, Jordan, </w:t>
      </w:r>
      <w:r w:rsidR="008A2EAA" w:rsidRPr="007B35DE">
        <w:rPr>
          <w:rFonts w:asciiTheme="majorBidi" w:hAnsiTheme="majorBidi" w:cstheme="majorBidi"/>
        </w:rPr>
        <w:t xml:space="preserve">AL </w:t>
      </w:r>
      <w:proofErr w:type="spellStart"/>
      <w:r w:rsidR="008A2EAA" w:rsidRPr="007B35DE">
        <w:rPr>
          <w:rFonts w:asciiTheme="majorBidi" w:hAnsiTheme="majorBidi" w:cstheme="majorBidi"/>
        </w:rPr>
        <w:t>Fikr</w:t>
      </w:r>
      <w:proofErr w:type="spellEnd"/>
      <w:r w:rsidR="008A2EAA" w:rsidRPr="007B35DE">
        <w:rPr>
          <w:rFonts w:asciiTheme="majorBidi" w:hAnsiTheme="majorBidi" w:cstheme="majorBidi"/>
        </w:rPr>
        <w:t xml:space="preserve"> Publishing House.</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8A2EAA" w:rsidRPr="007B35DE">
        <w:rPr>
          <w:rFonts w:asciiTheme="majorBidi" w:hAnsiTheme="majorBidi" w:cstheme="majorBidi"/>
        </w:rPr>
        <w:t>Jamal, Mohammed Jihad. (2005): Mental Processes and Thinking S</w:t>
      </w:r>
      <w:r w:rsidRPr="007B35DE">
        <w:rPr>
          <w:rFonts w:asciiTheme="majorBidi" w:hAnsiTheme="majorBidi" w:cstheme="majorBidi"/>
        </w:rPr>
        <w:t xml:space="preserve">kills, </w:t>
      </w:r>
      <w:r w:rsidR="008A2EAA" w:rsidRPr="007B35DE">
        <w:rPr>
          <w:rFonts w:asciiTheme="majorBidi" w:hAnsiTheme="majorBidi" w:cstheme="majorBidi"/>
        </w:rPr>
        <w:t>First E</w:t>
      </w:r>
      <w:r w:rsidRPr="007B35DE">
        <w:rPr>
          <w:rFonts w:asciiTheme="majorBidi" w:hAnsiTheme="majorBidi" w:cstheme="majorBidi"/>
        </w:rPr>
        <w:t xml:space="preserve">dition, </w:t>
      </w:r>
      <w:r w:rsidR="008A2EAA" w:rsidRPr="007B35DE">
        <w:rPr>
          <w:rFonts w:asciiTheme="majorBidi" w:hAnsiTheme="majorBidi" w:cstheme="majorBidi"/>
        </w:rPr>
        <w:t xml:space="preserve">AL </w:t>
      </w:r>
      <w:proofErr w:type="spellStart"/>
      <w:r w:rsidR="008A2EAA" w:rsidRPr="007B35DE">
        <w:rPr>
          <w:rFonts w:asciiTheme="majorBidi" w:hAnsiTheme="majorBidi" w:cstheme="majorBidi"/>
        </w:rPr>
        <w:t>Ain</w:t>
      </w:r>
      <w:proofErr w:type="spellEnd"/>
      <w:r w:rsidRPr="007B35DE">
        <w:rPr>
          <w:rFonts w:asciiTheme="majorBidi" w:hAnsiTheme="majorBidi" w:cstheme="majorBidi"/>
        </w:rPr>
        <w:t>: University Book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Hab</w:t>
      </w:r>
      <w:r w:rsidR="008A2EAA" w:rsidRPr="007B35DE">
        <w:rPr>
          <w:rFonts w:asciiTheme="majorBidi" w:hAnsiTheme="majorBidi" w:cstheme="majorBidi"/>
        </w:rPr>
        <w:t xml:space="preserve">ib, </w:t>
      </w:r>
      <w:proofErr w:type="spellStart"/>
      <w:r w:rsidR="008A2EAA" w:rsidRPr="007B35DE">
        <w:rPr>
          <w:rFonts w:asciiTheme="majorBidi" w:hAnsiTheme="majorBidi" w:cstheme="majorBidi"/>
        </w:rPr>
        <w:t>Magdi</w:t>
      </w:r>
      <w:proofErr w:type="spellEnd"/>
      <w:r w:rsidR="008A2EAA" w:rsidRPr="007B35DE">
        <w:rPr>
          <w:rFonts w:asciiTheme="majorBidi" w:hAnsiTheme="majorBidi" w:cstheme="majorBidi"/>
        </w:rPr>
        <w:t xml:space="preserve"> Abdel Karim. (2003): Teaching Thinking, Future Strategies for the New M</w:t>
      </w:r>
      <w:r w:rsidRPr="007B35DE">
        <w:rPr>
          <w:rFonts w:asciiTheme="majorBidi" w:hAnsiTheme="majorBidi" w:cstheme="majorBidi"/>
        </w:rPr>
        <w:t xml:space="preserve">illennium, </w:t>
      </w:r>
      <w:r w:rsidR="008A2EAA" w:rsidRPr="007B35DE">
        <w:rPr>
          <w:rFonts w:asciiTheme="majorBidi" w:hAnsiTheme="majorBidi" w:cstheme="majorBidi"/>
        </w:rPr>
        <w:t>First E</w:t>
      </w:r>
      <w:r w:rsidRPr="007B35DE">
        <w:rPr>
          <w:rFonts w:asciiTheme="majorBidi" w:hAnsiTheme="majorBidi" w:cstheme="majorBidi"/>
        </w:rPr>
        <w:t xml:space="preserve">dition, Cairo: </w:t>
      </w:r>
      <w:r w:rsidR="008A2EAA" w:rsidRPr="007B35DE">
        <w:rPr>
          <w:rFonts w:asciiTheme="majorBidi" w:hAnsiTheme="majorBidi" w:cstheme="majorBidi"/>
        </w:rPr>
        <w:t xml:space="preserve">AL </w:t>
      </w:r>
      <w:proofErr w:type="spellStart"/>
      <w:r w:rsidR="008A2EAA" w:rsidRPr="007B35DE">
        <w:rPr>
          <w:rFonts w:asciiTheme="majorBidi" w:hAnsiTheme="majorBidi" w:cstheme="majorBidi"/>
        </w:rPr>
        <w:t>Fikr</w:t>
      </w:r>
      <w:proofErr w:type="spellEnd"/>
      <w:r w:rsidR="008A2EAA" w:rsidRPr="007B35DE">
        <w:rPr>
          <w:rFonts w:asciiTheme="majorBidi" w:hAnsiTheme="majorBidi" w:cstheme="majorBidi"/>
        </w:rPr>
        <w:t xml:space="preserve"> AL </w:t>
      </w:r>
      <w:proofErr w:type="spellStart"/>
      <w:r w:rsidR="008A2EAA" w:rsidRPr="007B35DE">
        <w:rPr>
          <w:rFonts w:asciiTheme="majorBidi" w:hAnsiTheme="majorBidi" w:cstheme="majorBidi"/>
        </w:rPr>
        <w:t>Arabi</w:t>
      </w:r>
      <w:proofErr w:type="spellEnd"/>
      <w:r w:rsidR="008A2EAA" w:rsidRPr="007B35DE">
        <w:rPr>
          <w:rFonts w:asciiTheme="majorBidi" w:hAnsiTheme="majorBidi" w:cstheme="majorBidi"/>
        </w:rPr>
        <w:t xml:space="preserve"> Publishing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8A2EAA" w:rsidRPr="007B35DE">
        <w:rPr>
          <w:rFonts w:asciiTheme="majorBidi" w:hAnsiTheme="majorBidi" w:cstheme="majorBidi"/>
        </w:rPr>
        <w:t>Hanbaka</w:t>
      </w:r>
      <w:proofErr w:type="spellEnd"/>
      <w:r w:rsidRPr="007B35DE">
        <w:rPr>
          <w:rFonts w:asciiTheme="majorBidi" w:hAnsiTheme="majorBidi" w:cstheme="majorBidi"/>
        </w:rPr>
        <w:t xml:space="preserve">, Ibrahim </w:t>
      </w:r>
      <w:proofErr w:type="spellStart"/>
      <w:r w:rsidR="00DE7747" w:rsidRPr="007B35DE">
        <w:rPr>
          <w:rFonts w:asciiTheme="majorBidi" w:hAnsiTheme="majorBidi" w:cstheme="majorBidi"/>
        </w:rPr>
        <w:t>Maidani</w:t>
      </w:r>
      <w:proofErr w:type="spellEnd"/>
      <w:r w:rsidRPr="007B35DE">
        <w:rPr>
          <w:rFonts w:asciiTheme="majorBidi" w:hAnsiTheme="majorBidi" w:cstheme="majorBidi"/>
        </w:rPr>
        <w:t xml:space="preserve"> (1980): </w:t>
      </w:r>
      <w:r w:rsidR="00DE7747" w:rsidRPr="007B35DE">
        <w:rPr>
          <w:rFonts w:asciiTheme="majorBidi" w:hAnsiTheme="majorBidi" w:cstheme="majorBidi"/>
        </w:rPr>
        <w:t>The Best</w:t>
      </w:r>
      <w:r w:rsidRPr="007B35DE">
        <w:rPr>
          <w:rFonts w:asciiTheme="majorBidi" w:hAnsiTheme="majorBidi" w:cstheme="majorBidi"/>
        </w:rPr>
        <w:t xml:space="preserve"> </w:t>
      </w:r>
      <w:r w:rsidR="00DE7747" w:rsidRPr="007B35DE">
        <w:rPr>
          <w:rFonts w:asciiTheme="majorBidi" w:hAnsiTheme="majorBidi" w:cstheme="majorBidi"/>
        </w:rPr>
        <w:t>R</w:t>
      </w:r>
      <w:r w:rsidRPr="007B35DE">
        <w:rPr>
          <w:rFonts w:asciiTheme="majorBidi" w:hAnsiTheme="majorBidi" w:cstheme="majorBidi"/>
        </w:rPr>
        <w:t xml:space="preserve">ules of </w:t>
      </w:r>
      <w:r w:rsidR="00DE7747" w:rsidRPr="007B35DE">
        <w:rPr>
          <w:rFonts w:asciiTheme="majorBidi" w:hAnsiTheme="majorBidi" w:cstheme="majorBidi"/>
        </w:rPr>
        <w:t>Understanding</w:t>
      </w:r>
      <w:r w:rsidRPr="007B35DE">
        <w:rPr>
          <w:rFonts w:asciiTheme="majorBidi" w:hAnsiTheme="majorBidi" w:cstheme="majorBidi"/>
        </w:rPr>
        <w:t xml:space="preserve"> </w:t>
      </w:r>
      <w:r w:rsidR="00DE7747" w:rsidRPr="007B35DE">
        <w:rPr>
          <w:rFonts w:asciiTheme="majorBidi" w:hAnsiTheme="majorBidi" w:cstheme="majorBidi"/>
        </w:rPr>
        <w:t>Koran.</w:t>
      </w:r>
      <w:r w:rsidRPr="007B35DE">
        <w:rPr>
          <w:rFonts w:asciiTheme="majorBidi" w:hAnsiTheme="majorBidi" w:cstheme="majorBidi"/>
        </w:rPr>
        <w:t xml:space="preserve"> Damascus, </w:t>
      </w:r>
      <w:r w:rsidR="00DE7747" w:rsidRPr="007B35DE">
        <w:rPr>
          <w:rFonts w:asciiTheme="majorBidi" w:hAnsiTheme="majorBidi" w:cstheme="majorBidi"/>
        </w:rPr>
        <w:t xml:space="preserve">AL </w:t>
      </w:r>
      <w:proofErr w:type="spellStart"/>
      <w:r w:rsidR="00DE7747" w:rsidRPr="007B35DE">
        <w:rPr>
          <w:rFonts w:asciiTheme="majorBidi" w:hAnsiTheme="majorBidi" w:cstheme="majorBidi"/>
        </w:rPr>
        <w:t>Qalam</w:t>
      </w:r>
      <w:proofErr w:type="spellEnd"/>
      <w:r w:rsidR="00DE7747" w:rsidRPr="007B35DE">
        <w:rPr>
          <w:rFonts w:asciiTheme="majorBidi" w:hAnsiTheme="majorBidi" w:cstheme="majorBidi"/>
        </w:rPr>
        <w:t xml:space="preserve"> Publishing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DE7747" w:rsidRPr="007B35DE">
        <w:rPr>
          <w:rFonts w:asciiTheme="majorBidi" w:hAnsiTheme="majorBidi" w:cstheme="majorBidi"/>
        </w:rPr>
        <w:t xml:space="preserve">Ryan, Mohammad </w:t>
      </w:r>
      <w:proofErr w:type="spellStart"/>
      <w:r w:rsidR="00DE7747" w:rsidRPr="007B35DE">
        <w:rPr>
          <w:rFonts w:asciiTheme="majorBidi" w:hAnsiTheme="majorBidi" w:cstheme="majorBidi"/>
        </w:rPr>
        <w:t>Hashim</w:t>
      </w:r>
      <w:proofErr w:type="spellEnd"/>
      <w:r w:rsidR="00DE7747" w:rsidRPr="007B35DE">
        <w:rPr>
          <w:rFonts w:asciiTheme="majorBidi" w:hAnsiTheme="majorBidi" w:cstheme="majorBidi"/>
        </w:rPr>
        <w:t>. (2005): Teaching Strategies for the D</w:t>
      </w:r>
      <w:r w:rsidRPr="007B35DE">
        <w:rPr>
          <w:rFonts w:asciiTheme="majorBidi" w:hAnsiTheme="majorBidi" w:cstheme="majorBidi"/>
        </w:rPr>
        <w:t>evelop</w:t>
      </w:r>
      <w:r w:rsidR="00DE7747" w:rsidRPr="007B35DE">
        <w:rPr>
          <w:rFonts w:asciiTheme="majorBidi" w:hAnsiTheme="majorBidi" w:cstheme="majorBidi"/>
        </w:rPr>
        <w:t>ment of Thinking and T</w:t>
      </w:r>
      <w:r w:rsidRPr="007B35DE">
        <w:rPr>
          <w:rFonts w:asciiTheme="majorBidi" w:hAnsiTheme="majorBidi" w:cstheme="majorBidi"/>
        </w:rPr>
        <w:t xml:space="preserve">raining </w:t>
      </w:r>
      <w:r w:rsidR="00DE7747" w:rsidRPr="007B35DE">
        <w:rPr>
          <w:rFonts w:asciiTheme="majorBidi" w:hAnsiTheme="majorBidi" w:cstheme="majorBidi"/>
        </w:rPr>
        <w:t>Packages</w:t>
      </w:r>
      <w:r w:rsidRPr="007B35DE">
        <w:rPr>
          <w:rFonts w:asciiTheme="majorBidi" w:hAnsiTheme="majorBidi" w:cstheme="majorBidi"/>
        </w:rPr>
        <w:t xml:space="preserve">. </w:t>
      </w:r>
      <w:r w:rsidR="00DE7747" w:rsidRPr="007B35DE">
        <w:rPr>
          <w:rFonts w:asciiTheme="majorBidi" w:hAnsiTheme="majorBidi" w:cstheme="majorBidi"/>
        </w:rPr>
        <w:t>First Edition, Am</w:t>
      </w:r>
      <w:r w:rsidRPr="007B35DE">
        <w:rPr>
          <w:rFonts w:asciiTheme="majorBidi" w:hAnsiTheme="majorBidi" w:cstheme="majorBidi"/>
        </w:rPr>
        <w:t xml:space="preserve">man: </w:t>
      </w:r>
      <w:r w:rsidR="00DE7747" w:rsidRPr="007B35DE">
        <w:rPr>
          <w:rFonts w:asciiTheme="majorBidi" w:hAnsiTheme="majorBidi" w:cstheme="majorBidi"/>
        </w:rPr>
        <w:t xml:space="preserve">AL </w:t>
      </w:r>
      <w:proofErr w:type="spellStart"/>
      <w:r w:rsidR="00DE7747" w:rsidRPr="007B35DE">
        <w:rPr>
          <w:rFonts w:asciiTheme="majorBidi" w:hAnsiTheme="majorBidi" w:cstheme="majorBidi"/>
        </w:rPr>
        <w:t>Falah</w:t>
      </w:r>
      <w:proofErr w:type="spellEnd"/>
      <w:r w:rsidRPr="007B35DE">
        <w:rPr>
          <w:rFonts w:asciiTheme="majorBidi" w:hAnsiTheme="majorBidi" w:cstheme="majorBidi"/>
        </w:rPr>
        <w:t xml:space="preserve"> Publishing and Distribution </w:t>
      </w:r>
      <w:r w:rsidR="00DE7747" w:rsidRPr="007B35DE">
        <w:rPr>
          <w:rFonts w:asciiTheme="majorBidi" w:hAnsiTheme="majorBidi" w:cstheme="majorBidi"/>
        </w:rPr>
        <w:t>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DE7747" w:rsidRPr="007B35DE">
        <w:rPr>
          <w:rFonts w:asciiTheme="majorBidi" w:hAnsiTheme="majorBidi" w:cstheme="majorBidi"/>
        </w:rPr>
        <w:t>Saada</w:t>
      </w:r>
      <w:proofErr w:type="spellEnd"/>
      <w:r w:rsidRPr="007B35DE">
        <w:rPr>
          <w:rFonts w:asciiTheme="majorBidi" w:hAnsiTheme="majorBidi" w:cstheme="majorBidi"/>
        </w:rPr>
        <w:t xml:space="preserve">, </w:t>
      </w:r>
      <w:r w:rsidR="00DE7747" w:rsidRPr="007B35DE">
        <w:rPr>
          <w:rFonts w:asciiTheme="majorBidi" w:hAnsiTheme="majorBidi" w:cstheme="majorBidi"/>
        </w:rPr>
        <w:t xml:space="preserve">Jawdat </w:t>
      </w:r>
      <w:r w:rsidRPr="007B35DE">
        <w:rPr>
          <w:rFonts w:asciiTheme="majorBidi" w:hAnsiTheme="majorBidi" w:cstheme="majorBidi"/>
        </w:rPr>
        <w:t>Ahmed</w:t>
      </w:r>
      <w:r w:rsidR="00DE7747" w:rsidRPr="007B35DE">
        <w:rPr>
          <w:rFonts w:asciiTheme="majorBidi" w:hAnsiTheme="majorBidi" w:cstheme="majorBidi"/>
        </w:rPr>
        <w:t>. (2003): Teaching Thinking Skills With Hundreds of Practical E</w:t>
      </w:r>
      <w:r w:rsidRPr="007B35DE">
        <w:rPr>
          <w:rFonts w:asciiTheme="majorBidi" w:hAnsiTheme="majorBidi" w:cstheme="majorBidi"/>
        </w:rPr>
        <w:t xml:space="preserve">xamples. </w:t>
      </w:r>
      <w:r w:rsidR="00DE7747" w:rsidRPr="007B35DE">
        <w:rPr>
          <w:rFonts w:asciiTheme="majorBidi" w:hAnsiTheme="majorBidi" w:cstheme="majorBidi"/>
        </w:rPr>
        <w:t>First E</w:t>
      </w:r>
      <w:r w:rsidRPr="007B35DE">
        <w:rPr>
          <w:rFonts w:asciiTheme="majorBidi" w:hAnsiTheme="majorBidi" w:cstheme="majorBidi"/>
        </w:rPr>
        <w:t xml:space="preserve">dition, Amman: El </w:t>
      </w:r>
      <w:proofErr w:type="spellStart"/>
      <w:r w:rsidRPr="007B35DE">
        <w:rPr>
          <w:rFonts w:asciiTheme="majorBidi" w:hAnsiTheme="majorBidi" w:cstheme="majorBidi"/>
        </w:rPr>
        <w:t>Shorouk</w:t>
      </w:r>
      <w:proofErr w:type="spellEnd"/>
      <w:r w:rsidRPr="007B35DE">
        <w:rPr>
          <w:rFonts w:asciiTheme="majorBidi" w:hAnsiTheme="majorBidi" w:cstheme="majorBidi"/>
        </w:rPr>
        <w:t xml:space="preserve"> publication and distribution</w:t>
      </w:r>
      <w:r w:rsidR="00DE7747" w:rsidRPr="007B35DE">
        <w:rPr>
          <w:rFonts w:asciiTheme="majorBidi" w:hAnsiTheme="majorBidi" w:cstheme="majorBidi"/>
        </w:rPr>
        <w:t xml:space="preserve">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DE7747" w:rsidRPr="007B35DE">
        <w:rPr>
          <w:rFonts w:asciiTheme="majorBidi" w:hAnsiTheme="majorBidi" w:cstheme="majorBidi"/>
        </w:rPr>
        <w:t>Saada</w:t>
      </w:r>
      <w:proofErr w:type="spellEnd"/>
      <w:r w:rsidRPr="007B35DE">
        <w:rPr>
          <w:rFonts w:asciiTheme="majorBidi" w:hAnsiTheme="majorBidi" w:cstheme="majorBidi"/>
        </w:rPr>
        <w:t xml:space="preserve">, </w:t>
      </w:r>
      <w:r w:rsidR="00DE7747" w:rsidRPr="007B35DE">
        <w:rPr>
          <w:rFonts w:asciiTheme="majorBidi" w:hAnsiTheme="majorBidi" w:cstheme="majorBidi"/>
        </w:rPr>
        <w:t xml:space="preserve">Jawdat </w:t>
      </w:r>
      <w:r w:rsidRPr="007B35DE">
        <w:rPr>
          <w:rFonts w:asciiTheme="majorBidi" w:hAnsiTheme="majorBidi" w:cstheme="majorBidi"/>
        </w:rPr>
        <w:t xml:space="preserve">Ahmed; and </w:t>
      </w:r>
      <w:proofErr w:type="spellStart"/>
      <w:r w:rsidR="00DE7747" w:rsidRPr="007B35DE">
        <w:rPr>
          <w:rFonts w:asciiTheme="majorBidi" w:hAnsiTheme="majorBidi" w:cstheme="majorBidi"/>
        </w:rPr>
        <w:t>Akl</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Fawaz</w:t>
      </w:r>
      <w:proofErr w:type="spellEnd"/>
      <w:r w:rsidRPr="007B35DE">
        <w:rPr>
          <w:rFonts w:asciiTheme="majorBidi" w:hAnsiTheme="majorBidi" w:cstheme="majorBidi"/>
        </w:rPr>
        <w:t xml:space="preserve">; and </w:t>
      </w:r>
      <w:proofErr w:type="spellStart"/>
      <w:r w:rsidRPr="007B35DE">
        <w:rPr>
          <w:rFonts w:asciiTheme="majorBidi" w:hAnsiTheme="majorBidi" w:cstheme="majorBidi"/>
        </w:rPr>
        <w:t>Zamel</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Magdi</w:t>
      </w:r>
      <w:proofErr w:type="spellEnd"/>
      <w:r w:rsidRPr="007B35DE">
        <w:rPr>
          <w:rFonts w:asciiTheme="majorBidi" w:hAnsiTheme="majorBidi" w:cstheme="majorBidi"/>
        </w:rPr>
        <w:t xml:space="preserve">; and </w:t>
      </w:r>
      <w:proofErr w:type="spellStart"/>
      <w:r w:rsidR="00DE7747" w:rsidRPr="007B35DE">
        <w:rPr>
          <w:rFonts w:asciiTheme="majorBidi" w:hAnsiTheme="majorBidi" w:cstheme="majorBidi"/>
        </w:rPr>
        <w:t>Ashtih</w:t>
      </w:r>
      <w:proofErr w:type="spellEnd"/>
      <w:r w:rsidRPr="007B35DE">
        <w:rPr>
          <w:rFonts w:asciiTheme="majorBidi" w:hAnsiTheme="majorBidi" w:cstheme="majorBidi"/>
        </w:rPr>
        <w:t xml:space="preserve">, </w:t>
      </w:r>
      <w:r w:rsidR="00DE7747" w:rsidRPr="007B35DE">
        <w:rPr>
          <w:rFonts w:asciiTheme="majorBidi" w:hAnsiTheme="majorBidi" w:cstheme="majorBidi"/>
        </w:rPr>
        <w:t>Jamil</w:t>
      </w:r>
      <w:r w:rsidRPr="007B35DE">
        <w:rPr>
          <w:rFonts w:asciiTheme="majorBidi" w:hAnsiTheme="majorBidi" w:cstheme="majorBidi"/>
        </w:rPr>
        <w:t xml:space="preserve">; and Abu </w:t>
      </w:r>
      <w:proofErr w:type="spellStart"/>
      <w:r w:rsidR="00DE7747" w:rsidRPr="007B35DE">
        <w:rPr>
          <w:rFonts w:asciiTheme="majorBidi" w:hAnsiTheme="majorBidi" w:cstheme="majorBidi"/>
        </w:rPr>
        <w:t>Arkoub</w:t>
      </w:r>
      <w:proofErr w:type="spellEnd"/>
      <w:r w:rsidR="00DE7747" w:rsidRPr="007B35DE">
        <w:rPr>
          <w:rFonts w:asciiTheme="majorBidi" w:hAnsiTheme="majorBidi" w:cstheme="majorBidi"/>
        </w:rPr>
        <w:t>, Huda. (2006): Active Learning Between Theory and P</w:t>
      </w:r>
      <w:r w:rsidRPr="007B35DE">
        <w:rPr>
          <w:rFonts w:asciiTheme="majorBidi" w:hAnsiTheme="majorBidi" w:cstheme="majorBidi"/>
        </w:rPr>
        <w:t xml:space="preserve">ractice. </w:t>
      </w:r>
      <w:r w:rsidR="00DE7747" w:rsidRPr="007B35DE">
        <w:rPr>
          <w:rFonts w:asciiTheme="majorBidi" w:hAnsiTheme="majorBidi" w:cstheme="majorBidi"/>
        </w:rPr>
        <w:t>First E</w:t>
      </w:r>
      <w:r w:rsidRPr="007B35DE">
        <w:rPr>
          <w:rFonts w:asciiTheme="majorBidi" w:hAnsiTheme="majorBidi" w:cstheme="majorBidi"/>
        </w:rPr>
        <w:t xml:space="preserve">dition, </w:t>
      </w:r>
      <w:r w:rsidR="00DE7747" w:rsidRPr="007B35DE">
        <w:rPr>
          <w:rFonts w:asciiTheme="majorBidi" w:hAnsiTheme="majorBidi" w:cstheme="majorBidi"/>
        </w:rPr>
        <w:t>Amman</w:t>
      </w:r>
      <w:r w:rsidRPr="007B35DE">
        <w:rPr>
          <w:rFonts w:asciiTheme="majorBidi" w:hAnsiTheme="majorBidi" w:cstheme="majorBidi"/>
        </w:rPr>
        <w:t xml:space="preserve">: </w:t>
      </w:r>
      <w:r w:rsidR="00DE7747" w:rsidRPr="007B35DE">
        <w:rPr>
          <w:rFonts w:asciiTheme="majorBidi" w:hAnsiTheme="majorBidi" w:cstheme="majorBidi"/>
        </w:rPr>
        <w:t xml:space="preserve">AL </w:t>
      </w:r>
      <w:proofErr w:type="spellStart"/>
      <w:r w:rsidR="00DE7747" w:rsidRPr="007B35DE">
        <w:rPr>
          <w:rFonts w:asciiTheme="majorBidi" w:hAnsiTheme="majorBidi" w:cstheme="majorBidi"/>
        </w:rPr>
        <w:t>Shuruk</w:t>
      </w:r>
      <w:proofErr w:type="spellEnd"/>
      <w:r w:rsidR="00DE7747" w:rsidRPr="007B35DE">
        <w:rPr>
          <w:rFonts w:asciiTheme="majorBidi" w:hAnsiTheme="majorBidi" w:cstheme="majorBidi"/>
        </w:rPr>
        <w:t xml:space="preserve"> Publishing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DE7747" w:rsidRPr="007B35DE">
        <w:rPr>
          <w:rFonts w:asciiTheme="majorBidi" w:hAnsiTheme="majorBidi" w:cstheme="majorBidi"/>
        </w:rPr>
        <w:t>Saidane</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Walid</w:t>
      </w:r>
      <w:proofErr w:type="spellEnd"/>
      <w:r w:rsidRPr="007B35DE">
        <w:rPr>
          <w:rFonts w:asciiTheme="majorBidi" w:hAnsiTheme="majorBidi" w:cstheme="majorBidi"/>
        </w:rPr>
        <w:t xml:space="preserve"> bin Rashi</w:t>
      </w:r>
      <w:r w:rsidR="00DE7747" w:rsidRPr="007B35DE">
        <w:rPr>
          <w:rFonts w:asciiTheme="majorBidi" w:hAnsiTheme="majorBidi" w:cstheme="majorBidi"/>
        </w:rPr>
        <w:t>d. (D.t): R</w:t>
      </w:r>
      <w:r w:rsidRPr="007B35DE">
        <w:rPr>
          <w:rFonts w:asciiTheme="majorBidi" w:hAnsiTheme="majorBidi" w:cstheme="majorBidi"/>
        </w:rPr>
        <w:t>estrict</w:t>
      </w:r>
      <w:r w:rsidR="00DE7747" w:rsidRPr="007B35DE">
        <w:rPr>
          <w:rFonts w:asciiTheme="majorBidi" w:hAnsiTheme="majorBidi" w:cstheme="majorBidi"/>
        </w:rPr>
        <w:t>ing S</w:t>
      </w:r>
      <w:r w:rsidRPr="007B35DE">
        <w:rPr>
          <w:rFonts w:asciiTheme="majorBidi" w:hAnsiTheme="majorBidi" w:cstheme="majorBidi"/>
        </w:rPr>
        <w:t xml:space="preserve">ome </w:t>
      </w:r>
      <w:r w:rsidR="00DE7747" w:rsidRPr="007B35DE">
        <w:rPr>
          <w:rFonts w:asciiTheme="majorBidi" w:hAnsiTheme="majorBidi" w:cstheme="majorBidi"/>
        </w:rPr>
        <w:t>Sharia</w:t>
      </w:r>
      <w:r w:rsidRPr="007B35DE">
        <w:rPr>
          <w:rFonts w:asciiTheme="majorBidi" w:hAnsiTheme="majorBidi" w:cstheme="majorBidi"/>
        </w:rPr>
        <w:t xml:space="preserve"> </w:t>
      </w:r>
      <w:r w:rsidR="00DE7747" w:rsidRPr="007B35DE">
        <w:rPr>
          <w:rFonts w:asciiTheme="majorBidi" w:hAnsiTheme="majorBidi" w:cstheme="majorBidi"/>
        </w:rPr>
        <w:t>R</w:t>
      </w:r>
      <w:r w:rsidRPr="007B35DE">
        <w:rPr>
          <w:rFonts w:asciiTheme="majorBidi" w:hAnsiTheme="majorBidi" w:cstheme="majorBidi"/>
        </w:rPr>
        <w:t xml:space="preserve">ules </w:t>
      </w:r>
      <w:r w:rsidR="00247FCA" w:rsidRPr="007B35DE">
        <w:rPr>
          <w:rFonts w:asciiTheme="majorBidi" w:hAnsiTheme="majorBidi" w:cstheme="majorBidi"/>
        </w:rPr>
        <w:t>In Medical B</w:t>
      </w:r>
      <w:r w:rsidRPr="007B35DE">
        <w:rPr>
          <w:rFonts w:asciiTheme="majorBidi" w:hAnsiTheme="majorBidi" w:cstheme="majorBidi"/>
        </w:rPr>
        <w:t xml:space="preserve">ranches and </w:t>
      </w:r>
      <w:r w:rsidR="00247FCA" w:rsidRPr="007B35DE">
        <w:rPr>
          <w:rFonts w:asciiTheme="majorBidi" w:hAnsiTheme="majorBidi" w:cstheme="majorBidi"/>
        </w:rPr>
        <w:t>I</w:t>
      </w:r>
      <w:r w:rsidRPr="007B35DE">
        <w:rPr>
          <w:rFonts w:asciiTheme="majorBidi" w:hAnsiTheme="majorBidi" w:cstheme="majorBidi"/>
        </w:rPr>
        <w:t>ssues, the Islamic University of Medina</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 xml:space="preserve">Saleh, Ayman. (2005) </w:t>
      </w:r>
      <w:r w:rsidR="00247FCA" w:rsidRPr="007B35DE">
        <w:rPr>
          <w:rFonts w:asciiTheme="majorBidi" w:hAnsiTheme="majorBidi" w:cstheme="majorBidi"/>
        </w:rPr>
        <w:t>Reception of the  Religious T</w:t>
      </w:r>
      <w:r w:rsidRPr="007B35DE">
        <w:rPr>
          <w:rFonts w:asciiTheme="majorBidi" w:hAnsiTheme="majorBidi" w:cstheme="majorBidi"/>
        </w:rPr>
        <w:t xml:space="preserve">ext, </w:t>
      </w:r>
      <w:r w:rsidR="00247FCA" w:rsidRPr="007B35DE">
        <w:rPr>
          <w:rFonts w:asciiTheme="majorBidi" w:hAnsiTheme="majorBidi" w:cstheme="majorBidi"/>
        </w:rPr>
        <w:t>A Study of Fundamentals</w:t>
      </w:r>
      <w:r w:rsidRPr="007B35DE">
        <w:rPr>
          <w:rFonts w:asciiTheme="majorBidi" w:hAnsiTheme="majorBidi" w:cstheme="majorBidi"/>
        </w:rPr>
        <w:t xml:space="preserve">, </w:t>
      </w:r>
      <w:r w:rsidR="00247FCA" w:rsidRPr="007B35DE">
        <w:rPr>
          <w:rFonts w:asciiTheme="majorBidi" w:hAnsiTheme="majorBidi" w:cstheme="majorBidi"/>
        </w:rPr>
        <w:t>Objectives.</w:t>
      </w:r>
      <w:r w:rsidRPr="007B35DE">
        <w:rPr>
          <w:rFonts w:asciiTheme="majorBidi" w:hAnsiTheme="majorBidi" w:cstheme="majorBidi"/>
        </w:rPr>
        <w:t xml:space="preserve">, </w:t>
      </w:r>
      <w:r w:rsidR="00247FCA" w:rsidRPr="007B35DE">
        <w:rPr>
          <w:rFonts w:asciiTheme="majorBidi" w:hAnsiTheme="majorBidi" w:cstheme="majorBidi"/>
        </w:rPr>
        <w:t>The Islamic Aspect of K</w:t>
      </w:r>
      <w:r w:rsidRPr="007B35DE">
        <w:rPr>
          <w:rFonts w:asciiTheme="majorBidi" w:hAnsiTheme="majorBidi" w:cstheme="majorBidi"/>
        </w:rPr>
        <w:t xml:space="preserve">nowledge </w:t>
      </w:r>
      <w:r w:rsidR="00247FCA" w:rsidRPr="007B35DE">
        <w:rPr>
          <w:rFonts w:asciiTheme="majorBidi" w:hAnsiTheme="majorBidi" w:cstheme="majorBidi"/>
        </w:rPr>
        <w:t>M</w:t>
      </w:r>
      <w:r w:rsidRPr="007B35DE">
        <w:rPr>
          <w:rFonts w:asciiTheme="majorBidi" w:hAnsiTheme="majorBidi" w:cstheme="majorBidi"/>
        </w:rPr>
        <w:t xml:space="preserve">agazine, </w:t>
      </w:r>
      <w:r w:rsidR="00247FCA" w:rsidRPr="007B35DE">
        <w:rPr>
          <w:rFonts w:asciiTheme="majorBidi" w:hAnsiTheme="majorBidi" w:cstheme="majorBidi"/>
        </w:rPr>
        <w:t>A Trusted Journal</w:t>
      </w:r>
      <w:r w:rsidRPr="007B35DE">
        <w:rPr>
          <w:rFonts w:asciiTheme="majorBidi" w:hAnsiTheme="majorBidi" w:cstheme="majorBidi"/>
        </w:rPr>
        <w:t xml:space="preserve">, issued by the Higher Institute of Islamic Thought, </w:t>
      </w:r>
      <w:r w:rsidR="00247FCA" w:rsidRPr="007B35DE">
        <w:rPr>
          <w:rFonts w:asciiTheme="majorBidi" w:hAnsiTheme="majorBidi" w:cstheme="majorBidi"/>
        </w:rPr>
        <w:t>Tenth Y</w:t>
      </w:r>
      <w:r w:rsidRPr="007B35DE">
        <w:rPr>
          <w:rFonts w:asciiTheme="majorBidi" w:hAnsiTheme="majorBidi" w:cstheme="majorBidi"/>
        </w:rPr>
        <w:t xml:space="preserve">ear, </w:t>
      </w:r>
      <w:r w:rsidR="00247FCA" w:rsidRPr="007B35DE">
        <w:rPr>
          <w:rFonts w:asciiTheme="majorBidi" w:hAnsiTheme="majorBidi" w:cstheme="majorBidi"/>
        </w:rPr>
        <w:t>ISSUE</w:t>
      </w:r>
      <w:r w:rsidRPr="007B35DE">
        <w:rPr>
          <w:rFonts w:asciiTheme="majorBidi" w:hAnsiTheme="majorBidi" w:cstheme="majorBidi"/>
        </w:rPr>
        <w:t xml:space="preserve"> (40), Beirut</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 xml:space="preserve">Abdul </w:t>
      </w:r>
      <w:proofErr w:type="spellStart"/>
      <w:r w:rsidRPr="007B35DE">
        <w:rPr>
          <w:rFonts w:asciiTheme="majorBidi" w:hAnsiTheme="majorBidi" w:cstheme="majorBidi"/>
        </w:rPr>
        <w:t>Hadi</w:t>
      </w:r>
      <w:proofErr w:type="spellEnd"/>
      <w:r w:rsidRPr="007B35DE">
        <w:rPr>
          <w:rFonts w:asciiTheme="majorBidi" w:hAnsiTheme="majorBidi" w:cstheme="majorBidi"/>
        </w:rPr>
        <w:t xml:space="preserve">, Nabil; and Mustafa, Nadia. (2001): </w:t>
      </w:r>
      <w:r w:rsidR="00247FCA" w:rsidRPr="007B35DE">
        <w:rPr>
          <w:rFonts w:asciiTheme="majorBidi" w:hAnsiTheme="majorBidi" w:cstheme="majorBidi"/>
        </w:rPr>
        <w:t xml:space="preserve">Child </w:t>
      </w:r>
      <w:r w:rsidRPr="007B35DE">
        <w:rPr>
          <w:rFonts w:asciiTheme="majorBidi" w:hAnsiTheme="majorBidi" w:cstheme="majorBidi"/>
        </w:rPr>
        <w:t>Thinking .</w:t>
      </w:r>
      <w:r w:rsidR="00247FCA" w:rsidRPr="007B35DE">
        <w:rPr>
          <w:rFonts w:asciiTheme="majorBidi" w:hAnsiTheme="majorBidi" w:cstheme="majorBidi"/>
        </w:rPr>
        <w:t>First Edition.</w:t>
      </w:r>
      <w:r w:rsidRPr="007B35DE">
        <w:rPr>
          <w:rFonts w:asciiTheme="majorBidi" w:hAnsiTheme="majorBidi" w:cstheme="majorBidi"/>
        </w:rPr>
        <w:t xml:space="preserve"> Amman: </w:t>
      </w:r>
      <w:r w:rsidR="00247FCA" w:rsidRPr="007B35DE">
        <w:rPr>
          <w:rFonts w:asciiTheme="majorBidi" w:hAnsiTheme="majorBidi" w:cstheme="majorBidi"/>
        </w:rPr>
        <w:t xml:space="preserve">Al </w:t>
      </w:r>
      <w:proofErr w:type="spellStart"/>
      <w:r w:rsidR="00247FCA" w:rsidRPr="007B35DE">
        <w:rPr>
          <w:rFonts w:asciiTheme="majorBidi" w:hAnsiTheme="majorBidi" w:cstheme="majorBidi"/>
        </w:rPr>
        <w:t>Safa</w:t>
      </w:r>
      <w:proofErr w:type="spellEnd"/>
      <w:r w:rsidR="00247FCA" w:rsidRPr="007B35DE">
        <w:rPr>
          <w:rFonts w:asciiTheme="majorBidi" w:hAnsiTheme="majorBidi" w:cstheme="majorBidi"/>
        </w:rPr>
        <w:t xml:space="preserve"> for Publication and D</w:t>
      </w:r>
      <w:r w:rsidRPr="007B35DE">
        <w:rPr>
          <w:rFonts w:asciiTheme="majorBidi" w:hAnsiTheme="majorBidi" w:cstheme="majorBidi"/>
        </w:rPr>
        <w:t>istribution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Amayreh</w:t>
      </w:r>
      <w:proofErr w:type="spellEnd"/>
      <w:r w:rsidRPr="007B35DE">
        <w:rPr>
          <w:rFonts w:asciiTheme="majorBidi" w:hAnsiTheme="majorBidi" w:cstheme="majorBidi"/>
        </w:rPr>
        <w:t>, Ahmed Abdul Karim. (2005):</w:t>
      </w:r>
      <w:r w:rsidR="001C2E86" w:rsidRPr="007B35DE">
        <w:rPr>
          <w:rFonts w:asciiTheme="majorBidi" w:hAnsiTheme="majorBidi" w:cstheme="majorBidi"/>
        </w:rPr>
        <w:t xml:space="preserve"> The Impact of L</w:t>
      </w:r>
      <w:r w:rsidRPr="007B35DE">
        <w:rPr>
          <w:rFonts w:asciiTheme="majorBidi" w:hAnsiTheme="majorBidi" w:cstheme="majorBidi"/>
        </w:rPr>
        <w:t xml:space="preserve">earning </w:t>
      </w:r>
      <w:r w:rsidR="001C2E86" w:rsidRPr="007B35DE">
        <w:rPr>
          <w:rFonts w:asciiTheme="majorBidi" w:hAnsiTheme="majorBidi" w:cstheme="majorBidi"/>
        </w:rPr>
        <w:t xml:space="preserve">Cycle </w:t>
      </w:r>
      <w:r w:rsidRPr="007B35DE">
        <w:rPr>
          <w:rFonts w:asciiTheme="majorBidi" w:hAnsiTheme="majorBidi" w:cstheme="majorBidi"/>
        </w:rPr>
        <w:t xml:space="preserve">and </w:t>
      </w:r>
      <w:r w:rsidR="001C2E86" w:rsidRPr="007B35DE">
        <w:rPr>
          <w:rFonts w:asciiTheme="majorBidi" w:hAnsiTheme="majorBidi" w:cstheme="majorBidi"/>
        </w:rPr>
        <w:t>Concepts Mapping</w:t>
      </w:r>
      <w:r w:rsidRPr="007B35DE">
        <w:rPr>
          <w:rFonts w:asciiTheme="majorBidi" w:hAnsiTheme="majorBidi" w:cstheme="majorBidi"/>
        </w:rPr>
        <w:t xml:space="preserve"> </w:t>
      </w:r>
      <w:r w:rsidR="001C2E86" w:rsidRPr="007B35DE">
        <w:rPr>
          <w:rFonts w:asciiTheme="majorBidi" w:hAnsiTheme="majorBidi" w:cstheme="majorBidi"/>
        </w:rPr>
        <w:t>on Reflective Thinking and the A</w:t>
      </w:r>
      <w:r w:rsidRPr="007B35DE">
        <w:rPr>
          <w:rFonts w:asciiTheme="majorBidi" w:hAnsiTheme="majorBidi" w:cstheme="majorBidi"/>
        </w:rPr>
        <w:t xml:space="preserve">chievement of </w:t>
      </w:r>
      <w:r w:rsidR="001C2E86" w:rsidRPr="007B35DE">
        <w:rPr>
          <w:rFonts w:asciiTheme="majorBidi" w:hAnsiTheme="majorBidi" w:cstheme="majorBidi"/>
        </w:rPr>
        <w:t>Tenth Grade Students in National and C</w:t>
      </w:r>
      <w:r w:rsidRPr="007B35DE">
        <w:rPr>
          <w:rFonts w:asciiTheme="majorBidi" w:hAnsiTheme="majorBidi" w:cstheme="majorBidi"/>
        </w:rPr>
        <w:t xml:space="preserve">ivic education. </w:t>
      </w:r>
      <w:r w:rsidRPr="007B35DE">
        <w:rPr>
          <w:rFonts w:asciiTheme="majorBidi" w:hAnsiTheme="majorBidi" w:cstheme="majorBidi"/>
          <w:b/>
          <w:bCs/>
        </w:rPr>
        <w:t>Unpublished PhD thesis</w:t>
      </w:r>
      <w:r w:rsidRPr="007B35DE">
        <w:rPr>
          <w:rFonts w:asciiTheme="majorBidi" w:hAnsiTheme="majorBidi" w:cstheme="majorBidi"/>
        </w:rPr>
        <w:t>, College of Education, Yarmouk University, Jordan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Fakhro</w:t>
      </w:r>
      <w:proofErr w:type="spellEnd"/>
      <w:r w:rsidRPr="007B35DE">
        <w:rPr>
          <w:rFonts w:asciiTheme="majorBidi" w:hAnsiTheme="majorBidi" w:cstheme="majorBidi"/>
        </w:rPr>
        <w:t>, Abdul Nasser Abdu</w:t>
      </w:r>
      <w:r w:rsidR="001C2E86" w:rsidRPr="007B35DE">
        <w:rPr>
          <w:rFonts w:asciiTheme="majorBidi" w:hAnsiTheme="majorBidi" w:cstheme="majorBidi"/>
        </w:rPr>
        <w:t>l Rahim. (2000): Solve P</w:t>
      </w:r>
      <w:r w:rsidRPr="007B35DE">
        <w:rPr>
          <w:rFonts w:asciiTheme="majorBidi" w:hAnsiTheme="majorBidi" w:cstheme="majorBidi"/>
        </w:rPr>
        <w:t xml:space="preserve">roblems </w:t>
      </w:r>
      <w:r w:rsidR="001C2E86" w:rsidRPr="007B35DE">
        <w:rPr>
          <w:rFonts w:asciiTheme="majorBidi" w:hAnsiTheme="majorBidi" w:cstheme="majorBidi"/>
        </w:rPr>
        <w:t>Creatively</w:t>
      </w:r>
      <w:r w:rsidRPr="007B35DE">
        <w:rPr>
          <w:rFonts w:asciiTheme="majorBidi" w:hAnsiTheme="majorBidi" w:cstheme="majorBidi"/>
        </w:rPr>
        <w:t xml:space="preserve">: Arab Council for </w:t>
      </w:r>
      <w:r w:rsidR="001C2E86" w:rsidRPr="007B35DE">
        <w:rPr>
          <w:rFonts w:asciiTheme="majorBidi" w:hAnsiTheme="majorBidi" w:cstheme="majorBidi"/>
        </w:rPr>
        <w:t>the Gifted and Talented, the s</w:t>
      </w:r>
      <w:r w:rsidRPr="007B35DE">
        <w:rPr>
          <w:rFonts w:asciiTheme="majorBidi" w:hAnsiTheme="majorBidi" w:cstheme="majorBidi"/>
        </w:rPr>
        <w:t>econd Arab Scientific Conference for the Gifted and Talented, Amman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001C2E86" w:rsidRPr="007B35DE">
        <w:rPr>
          <w:rFonts w:asciiTheme="majorBidi" w:hAnsiTheme="majorBidi" w:cstheme="majorBidi"/>
        </w:rPr>
        <w:t>Kerkz</w:t>
      </w:r>
      <w:proofErr w:type="spellEnd"/>
      <w:r w:rsidR="001C2E86" w:rsidRPr="007B35DE">
        <w:rPr>
          <w:rFonts w:asciiTheme="majorBidi" w:hAnsiTheme="majorBidi" w:cstheme="majorBidi"/>
        </w:rPr>
        <w:t xml:space="preserve">, </w:t>
      </w:r>
      <w:proofErr w:type="spellStart"/>
      <w:r w:rsidR="001C2E86" w:rsidRPr="007B35DE">
        <w:rPr>
          <w:rFonts w:asciiTheme="majorBidi" w:hAnsiTheme="majorBidi" w:cstheme="majorBidi"/>
        </w:rPr>
        <w:t>Nael</w:t>
      </w:r>
      <w:proofErr w:type="spellEnd"/>
      <w:r w:rsidR="001C2E86" w:rsidRPr="007B35DE">
        <w:rPr>
          <w:rFonts w:asciiTheme="majorBidi" w:hAnsiTheme="majorBidi" w:cstheme="majorBidi"/>
        </w:rPr>
        <w:t xml:space="preserve"> Mohammad. (2004): The E</w:t>
      </w:r>
      <w:r w:rsidRPr="007B35DE">
        <w:rPr>
          <w:rFonts w:asciiTheme="majorBidi" w:hAnsiTheme="majorBidi" w:cstheme="majorBidi"/>
        </w:rPr>
        <w:t xml:space="preserve">ffectiveness of </w:t>
      </w:r>
      <w:r w:rsidR="001C2E86" w:rsidRPr="007B35DE">
        <w:rPr>
          <w:rFonts w:asciiTheme="majorBidi" w:hAnsiTheme="majorBidi" w:cstheme="majorBidi"/>
        </w:rPr>
        <w:t>a Proposed Training Program for the D</w:t>
      </w:r>
      <w:r w:rsidRPr="007B35DE">
        <w:rPr>
          <w:rFonts w:asciiTheme="majorBidi" w:hAnsiTheme="majorBidi" w:cstheme="majorBidi"/>
        </w:rPr>
        <w:t>ev</w:t>
      </w:r>
      <w:r w:rsidR="001C2E86" w:rsidRPr="007B35DE">
        <w:rPr>
          <w:rFonts w:asciiTheme="majorBidi" w:hAnsiTheme="majorBidi" w:cstheme="majorBidi"/>
        </w:rPr>
        <w:t>elopment of the Ability of Islamic Education Teachers in the Use of Probing Q</w:t>
      </w:r>
      <w:r w:rsidRPr="007B35DE">
        <w:rPr>
          <w:rFonts w:asciiTheme="majorBidi" w:hAnsiTheme="majorBidi" w:cstheme="majorBidi"/>
        </w:rPr>
        <w:t xml:space="preserve">uestions in the </w:t>
      </w:r>
      <w:r w:rsidR="001C2E86" w:rsidRPr="007B35DE">
        <w:rPr>
          <w:rFonts w:asciiTheme="majorBidi" w:hAnsiTheme="majorBidi" w:cstheme="majorBidi"/>
        </w:rPr>
        <w:t>Achievement of Basic School S</w:t>
      </w:r>
      <w:r w:rsidRPr="007B35DE">
        <w:rPr>
          <w:rFonts w:asciiTheme="majorBidi" w:hAnsiTheme="majorBidi" w:cstheme="majorBidi"/>
        </w:rPr>
        <w:t>tudents in Jordan and</w:t>
      </w:r>
      <w:r w:rsidR="001C2E86" w:rsidRPr="007B35DE">
        <w:rPr>
          <w:rFonts w:asciiTheme="majorBidi" w:hAnsiTheme="majorBidi" w:cstheme="majorBidi"/>
        </w:rPr>
        <w:t xml:space="preserve"> The Attitudes Towards I</w:t>
      </w:r>
      <w:r w:rsidRPr="007B35DE">
        <w:rPr>
          <w:rFonts w:asciiTheme="majorBidi" w:hAnsiTheme="majorBidi" w:cstheme="majorBidi"/>
        </w:rPr>
        <w:t xml:space="preserve">t. </w:t>
      </w:r>
      <w:r w:rsidRPr="007B35DE">
        <w:rPr>
          <w:rFonts w:asciiTheme="majorBidi" w:hAnsiTheme="majorBidi" w:cstheme="majorBidi"/>
          <w:b/>
          <w:bCs/>
        </w:rPr>
        <w:t>Unpublished PhD thesis</w:t>
      </w:r>
      <w:r w:rsidRPr="007B35DE">
        <w:rPr>
          <w:rFonts w:asciiTheme="majorBidi" w:hAnsiTheme="majorBidi" w:cstheme="majorBidi"/>
        </w:rPr>
        <w:t>, Graduate School of Educational Studies, Amman Arab University for Graduate Studies, Jordan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 xml:space="preserve">Kitami, </w:t>
      </w:r>
      <w:proofErr w:type="spellStart"/>
      <w:r w:rsidRPr="007B35DE">
        <w:rPr>
          <w:rFonts w:asciiTheme="majorBidi" w:hAnsiTheme="majorBidi" w:cstheme="majorBidi"/>
        </w:rPr>
        <w:t>Naifeh</w:t>
      </w:r>
      <w:proofErr w:type="spellEnd"/>
      <w:r w:rsidRPr="007B35DE">
        <w:rPr>
          <w:rFonts w:asciiTheme="majorBidi" w:hAnsiTheme="majorBidi" w:cstheme="majorBidi"/>
        </w:rPr>
        <w:t xml:space="preserve">. (2001): Teaching Thinking </w:t>
      </w:r>
      <w:r w:rsidR="001C2E86" w:rsidRPr="007B35DE">
        <w:rPr>
          <w:rFonts w:asciiTheme="majorBidi" w:hAnsiTheme="majorBidi" w:cstheme="majorBidi"/>
        </w:rPr>
        <w:t>In the Elementary Stage</w:t>
      </w:r>
      <w:r w:rsidRPr="007B35DE">
        <w:rPr>
          <w:rFonts w:asciiTheme="majorBidi" w:hAnsiTheme="majorBidi" w:cstheme="majorBidi"/>
        </w:rPr>
        <w:t xml:space="preserve">. </w:t>
      </w:r>
      <w:r w:rsidR="001C2E86" w:rsidRPr="007B35DE">
        <w:rPr>
          <w:rFonts w:asciiTheme="majorBidi" w:hAnsiTheme="majorBidi" w:cstheme="majorBidi"/>
        </w:rPr>
        <w:t>First E</w:t>
      </w:r>
      <w:r w:rsidRPr="007B35DE">
        <w:rPr>
          <w:rFonts w:asciiTheme="majorBidi" w:hAnsiTheme="majorBidi" w:cstheme="majorBidi"/>
        </w:rPr>
        <w:t xml:space="preserve">dition, Amman: </w:t>
      </w:r>
      <w:r w:rsidR="001C2E86" w:rsidRPr="007B35DE">
        <w:rPr>
          <w:rFonts w:asciiTheme="majorBidi" w:hAnsiTheme="majorBidi" w:cstheme="majorBidi"/>
        </w:rPr>
        <w:t xml:space="preserve">AL </w:t>
      </w:r>
      <w:proofErr w:type="spellStart"/>
      <w:r w:rsidR="001C2E86" w:rsidRPr="007B35DE">
        <w:rPr>
          <w:rFonts w:asciiTheme="majorBidi" w:hAnsiTheme="majorBidi" w:cstheme="majorBidi"/>
        </w:rPr>
        <w:t>Fikr</w:t>
      </w:r>
      <w:proofErr w:type="spellEnd"/>
      <w:r w:rsidR="001C2E86" w:rsidRPr="007B35DE">
        <w:rPr>
          <w:rFonts w:asciiTheme="majorBidi" w:hAnsiTheme="majorBidi" w:cstheme="majorBidi"/>
        </w:rPr>
        <w:t xml:space="preserve"> for Printing, Publishing and D</w:t>
      </w:r>
      <w:r w:rsidRPr="007B35DE">
        <w:rPr>
          <w:rFonts w:asciiTheme="majorBidi" w:hAnsiTheme="majorBidi" w:cstheme="majorBidi"/>
        </w:rPr>
        <w:t>istribution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Pr="007B35DE">
        <w:rPr>
          <w:rFonts w:asciiTheme="majorBidi" w:hAnsiTheme="majorBidi" w:cstheme="majorBidi"/>
        </w:rPr>
        <w:t xml:space="preserve">Kitami, </w:t>
      </w:r>
      <w:proofErr w:type="spellStart"/>
      <w:r w:rsidRPr="007B35DE">
        <w:rPr>
          <w:rFonts w:asciiTheme="majorBidi" w:hAnsiTheme="majorBidi" w:cstheme="majorBidi"/>
        </w:rPr>
        <w:t>Naifeh</w:t>
      </w:r>
      <w:proofErr w:type="spellEnd"/>
      <w:r w:rsidRPr="007B35DE">
        <w:rPr>
          <w:rFonts w:asciiTheme="majorBidi" w:hAnsiTheme="majorBidi" w:cstheme="majorBidi"/>
        </w:rPr>
        <w:t xml:space="preserve">. (2004): Teaching Thinking </w:t>
      </w:r>
      <w:r w:rsidR="001C2E86" w:rsidRPr="007B35DE">
        <w:rPr>
          <w:rFonts w:asciiTheme="majorBidi" w:hAnsiTheme="majorBidi" w:cstheme="majorBidi"/>
        </w:rPr>
        <w:t>in the Elementary Stage. Second E</w:t>
      </w:r>
      <w:r w:rsidRPr="007B35DE">
        <w:rPr>
          <w:rFonts w:asciiTheme="majorBidi" w:hAnsiTheme="majorBidi" w:cstheme="majorBidi"/>
        </w:rPr>
        <w:t xml:space="preserve">dition, Amman: </w:t>
      </w:r>
      <w:r w:rsidR="001C2E86" w:rsidRPr="007B35DE">
        <w:rPr>
          <w:rFonts w:asciiTheme="majorBidi" w:hAnsiTheme="majorBidi" w:cstheme="majorBidi"/>
        </w:rPr>
        <w:t xml:space="preserve">AL </w:t>
      </w:r>
      <w:proofErr w:type="spellStart"/>
      <w:r w:rsidR="001C2E86" w:rsidRPr="007B35DE">
        <w:rPr>
          <w:rFonts w:asciiTheme="majorBidi" w:hAnsiTheme="majorBidi" w:cstheme="majorBidi"/>
        </w:rPr>
        <w:t>Fikr</w:t>
      </w:r>
      <w:proofErr w:type="spellEnd"/>
      <w:r w:rsidR="001C2E86" w:rsidRPr="007B35DE">
        <w:rPr>
          <w:rFonts w:asciiTheme="majorBidi" w:hAnsiTheme="majorBidi" w:cstheme="majorBidi"/>
        </w:rPr>
        <w:t xml:space="preserve"> for Publication and D</w:t>
      </w:r>
      <w:r w:rsidRPr="007B35DE">
        <w:rPr>
          <w:rFonts w:asciiTheme="majorBidi" w:hAnsiTheme="majorBidi" w:cstheme="majorBidi"/>
        </w:rPr>
        <w:t>istribution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r w:rsidR="001C2E86" w:rsidRPr="007B35DE">
        <w:rPr>
          <w:rFonts w:asciiTheme="majorBidi" w:hAnsiTheme="majorBidi" w:cstheme="majorBidi"/>
        </w:rPr>
        <w:t xml:space="preserve">Canaan, </w:t>
      </w:r>
      <w:proofErr w:type="spellStart"/>
      <w:r w:rsidR="001C2E86" w:rsidRPr="007B35DE">
        <w:rPr>
          <w:rFonts w:asciiTheme="majorBidi" w:hAnsiTheme="majorBidi" w:cstheme="majorBidi"/>
        </w:rPr>
        <w:t>Atef</w:t>
      </w:r>
      <w:proofErr w:type="spellEnd"/>
      <w:r w:rsidR="001C2E86" w:rsidRPr="007B35DE">
        <w:rPr>
          <w:rFonts w:asciiTheme="majorBidi" w:hAnsiTheme="majorBidi" w:cstheme="majorBidi"/>
        </w:rPr>
        <w:t>. (2000): Methods of Teaching and D</w:t>
      </w:r>
      <w:r w:rsidRPr="007B35DE">
        <w:rPr>
          <w:rFonts w:asciiTheme="majorBidi" w:hAnsiTheme="majorBidi" w:cstheme="majorBidi"/>
        </w:rPr>
        <w:t>evelop</w:t>
      </w:r>
      <w:r w:rsidR="001C2E86" w:rsidRPr="007B35DE">
        <w:rPr>
          <w:rFonts w:asciiTheme="majorBidi" w:hAnsiTheme="majorBidi" w:cstheme="majorBidi"/>
        </w:rPr>
        <w:t>ing Thinking / Theory and P</w:t>
      </w:r>
      <w:r w:rsidRPr="007B35DE">
        <w:rPr>
          <w:rFonts w:asciiTheme="majorBidi" w:hAnsiTheme="majorBidi" w:cstheme="majorBidi"/>
        </w:rPr>
        <w:t xml:space="preserve">ractice: the Arab Council for </w:t>
      </w:r>
      <w:r w:rsidR="001C2E86" w:rsidRPr="007B35DE">
        <w:rPr>
          <w:rFonts w:asciiTheme="majorBidi" w:hAnsiTheme="majorBidi" w:cstheme="majorBidi"/>
        </w:rPr>
        <w:t xml:space="preserve">the </w:t>
      </w:r>
      <w:r w:rsidRPr="007B35DE">
        <w:rPr>
          <w:rFonts w:asciiTheme="majorBidi" w:hAnsiTheme="majorBidi" w:cstheme="majorBidi"/>
        </w:rPr>
        <w:t>Gifted and Talented, the Arab Second Scientific Conference for the Gifted and Talented, Amman</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w:t>
      </w:r>
      <w:proofErr w:type="spellStart"/>
      <w:r w:rsidRPr="007B35DE">
        <w:rPr>
          <w:rFonts w:asciiTheme="majorBidi" w:hAnsiTheme="majorBidi" w:cstheme="majorBidi"/>
        </w:rPr>
        <w:t>Nabhan</w:t>
      </w:r>
      <w:proofErr w:type="spellEnd"/>
      <w:r w:rsidRPr="007B35DE">
        <w:rPr>
          <w:rFonts w:asciiTheme="majorBidi" w:hAnsiTheme="majorBidi" w:cstheme="majorBidi"/>
        </w:rPr>
        <w:t xml:space="preserve">, Mohammed </w:t>
      </w:r>
      <w:proofErr w:type="spellStart"/>
      <w:r w:rsidRPr="007B35DE">
        <w:rPr>
          <w:rFonts w:asciiTheme="majorBidi" w:hAnsiTheme="majorBidi" w:cstheme="majorBidi"/>
        </w:rPr>
        <w:t>Yahya</w:t>
      </w:r>
      <w:proofErr w:type="spellEnd"/>
      <w:r w:rsidRPr="007B35DE">
        <w:rPr>
          <w:rFonts w:asciiTheme="majorBidi" w:hAnsiTheme="majorBidi" w:cstheme="majorBidi"/>
        </w:rPr>
        <w:t xml:space="preserve">. (A) (2008): </w:t>
      </w:r>
      <w:r w:rsidR="001C2E86" w:rsidRPr="007B35DE">
        <w:rPr>
          <w:rFonts w:asciiTheme="majorBidi" w:hAnsiTheme="majorBidi" w:cstheme="majorBidi"/>
        </w:rPr>
        <w:t>Probing Questions and F</w:t>
      </w:r>
      <w:r w:rsidRPr="007B35DE">
        <w:rPr>
          <w:rFonts w:asciiTheme="majorBidi" w:hAnsiTheme="majorBidi" w:cstheme="majorBidi"/>
        </w:rPr>
        <w:t xml:space="preserve">eedback. Amman: </w:t>
      </w:r>
      <w:proofErr w:type="spellStart"/>
      <w:r w:rsidRPr="007B35DE">
        <w:rPr>
          <w:rFonts w:asciiTheme="majorBidi" w:hAnsiTheme="majorBidi" w:cstheme="majorBidi"/>
        </w:rPr>
        <w:t>Yazouri</w:t>
      </w:r>
      <w:proofErr w:type="spellEnd"/>
      <w:r w:rsidRPr="007B35DE">
        <w:rPr>
          <w:rFonts w:asciiTheme="majorBidi" w:hAnsiTheme="majorBidi" w:cstheme="majorBidi"/>
        </w:rPr>
        <w:t xml:space="preserve"> </w:t>
      </w:r>
      <w:r w:rsidR="001C2E86" w:rsidRPr="007B35DE">
        <w:rPr>
          <w:rFonts w:asciiTheme="majorBidi" w:hAnsiTheme="majorBidi" w:cstheme="majorBidi"/>
        </w:rPr>
        <w:t>Publication and D</w:t>
      </w:r>
      <w:r w:rsidRPr="007B35DE">
        <w:rPr>
          <w:rFonts w:asciiTheme="majorBidi" w:hAnsiTheme="majorBidi" w:cstheme="majorBidi"/>
        </w:rPr>
        <w:t>istribution</w:t>
      </w:r>
      <w:r w:rsidR="001C2E86" w:rsidRPr="007B35DE">
        <w:rPr>
          <w:rFonts w:asciiTheme="majorBidi" w:hAnsiTheme="majorBidi" w:cstheme="majorBidi"/>
        </w:rPr>
        <w:t xml:space="preserve">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tl/>
        </w:rPr>
        <w:t xml:space="preserve">- __________ </w:t>
      </w:r>
      <w:r w:rsidR="00D207C2" w:rsidRPr="007B35DE">
        <w:rPr>
          <w:rFonts w:asciiTheme="majorBidi" w:hAnsiTheme="majorBidi" w:cstheme="majorBidi"/>
        </w:rPr>
        <w:t>B) (2008):</w:t>
      </w:r>
      <w:r w:rsidR="001C2E86" w:rsidRPr="007B35DE">
        <w:rPr>
          <w:rFonts w:asciiTheme="majorBidi" w:hAnsiTheme="majorBidi" w:cstheme="majorBidi"/>
        </w:rPr>
        <w:t>Cl</w:t>
      </w:r>
      <w:r w:rsidR="00D207C2" w:rsidRPr="007B35DE">
        <w:rPr>
          <w:rFonts w:asciiTheme="majorBidi" w:hAnsiTheme="majorBidi" w:cstheme="majorBidi"/>
        </w:rPr>
        <w:t>assroom Management and T</w:t>
      </w:r>
      <w:r w:rsidRPr="007B35DE">
        <w:rPr>
          <w:rFonts w:asciiTheme="majorBidi" w:hAnsiTheme="majorBidi" w:cstheme="majorBidi"/>
        </w:rPr>
        <w:t xml:space="preserve">ests. Amman: </w:t>
      </w:r>
      <w:proofErr w:type="spellStart"/>
      <w:r w:rsidRPr="007B35DE">
        <w:rPr>
          <w:rFonts w:asciiTheme="majorBidi" w:hAnsiTheme="majorBidi" w:cstheme="majorBidi"/>
        </w:rPr>
        <w:t>Yazouri</w:t>
      </w:r>
      <w:proofErr w:type="spellEnd"/>
      <w:r w:rsidRPr="007B35DE">
        <w:rPr>
          <w:rFonts w:asciiTheme="majorBidi" w:hAnsiTheme="majorBidi" w:cstheme="majorBidi"/>
        </w:rPr>
        <w:t xml:space="preserve"> </w:t>
      </w:r>
      <w:r w:rsidR="00D207C2" w:rsidRPr="007B35DE">
        <w:rPr>
          <w:rFonts w:asciiTheme="majorBidi" w:hAnsiTheme="majorBidi" w:cstheme="majorBidi"/>
        </w:rPr>
        <w:t>Publication and D</w:t>
      </w:r>
      <w:r w:rsidRPr="007B35DE">
        <w:rPr>
          <w:rFonts w:asciiTheme="majorBidi" w:hAnsiTheme="majorBidi" w:cstheme="majorBidi"/>
        </w:rPr>
        <w:t>istribution</w:t>
      </w:r>
      <w:r w:rsidR="00D207C2" w:rsidRPr="007B35DE">
        <w:rPr>
          <w:rFonts w:asciiTheme="majorBidi" w:hAnsiTheme="majorBidi" w:cstheme="majorBidi"/>
        </w:rPr>
        <w:t xml:space="preserve"> House</w:t>
      </w:r>
      <w:r w:rsidRPr="007B35DE">
        <w:rPr>
          <w:rFonts w:asciiTheme="majorBidi" w:hAnsiTheme="majorBidi" w:cstheme="majorBidi"/>
          <w:rtl/>
        </w:rPr>
        <w:t>.</w:t>
      </w:r>
    </w:p>
    <w:p w:rsidR="00F12C9A" w:rsidRPr="007B35DE" w:rsidRDefault="00F12C9A" w:rsidP="007B35DE">
      <w:pPr>
        <w:bidi w:val="0"/>
        <w:spacing w:line="360" w:lineRule="auto"/>
        <w:jc w:val="both"/>
        <w:rPr>
          <w:rFonts w:asciiTheme="majorBidi" w:hAnsiTheme="majorBidi" w:cstheme="majorBidi"/>
        </w:rPr>
      </w:pPr>
      <w:r w:rsidRPr="007B35DE">
        <w:rPr>
          <w:rFonts w:asciiTheme="majorBidi" w:hAnsiTheme="majorBidi" w:cstheme="majorBidi"/>
        </w:rPr>
        <w:t xml:space="preserve">- </w:t>
      </w:r>
      <w:proofErr w:type="spellStart"/>
      <w:r w:rsidRPr="007B35DE">
        <w:rPr>
          <w:rFonts w:asciiTheme="majorBidi" w:hAnsiTheme="majorBidi" w:cstheme="majorBidi"/>
        </w:rPr>
        <w:t>Younis</w:t>
      </w:r>
      <w:proofErr w:type="spellEnd"/>
      <w:r w:rsidRPr="007B35DE">
        <w:rPr>
          <w:rFonts w:asciiTheme="majorBidi" w:hAnsiTheme="majorBidi" w:cstheme="majorBidi"/>
        </w:rPr>
        <w:t xml:space="preserve"> </w:t>
      </w:r>
      <w:proofErr w:type="spellStart"/>
      <w:r w:rsidR="00D207C2" w:rsidRPr="007B35DE">
        <w:rPr>
          <w:rFonts w:asciiTheme="majorBidi" w:hAnsiTheme="majorBidi" w:cstheme="majorBidi"/>
        </w:rPr>
        <w:t>Wafa</w:t>
      </w:r>
      <w:proofErr w:type="spellEnd"/>
      <w:r w:rsidRPr="007B35DE">
        <w:rPr>
          <w:rFonts w:asciiTheme="majorBidi" w:hAnsiTheme="majorBidi" w:cstheme="majorBidi"/>
        </w:rPr>
        <w:t xml:space="preserve"> </w:t>
      </w:r>
      <w:r w:rsidR="00D207C2" w:rsidRPr="007B35DE">
        <w:rPr>
          <w:rFonts w:asciiTheme="majorBidi" w:hAnsiTheme="majorBidi" w:cstheme="majorBidi"/>
        </w:rPr>
        <w:t>Mahmud. (2007): The I</w:t>
      </w:r>
      <w:r w:rsidRPr="007B35DE">
        <w:rPr>
          <w:rFonts w:asciiTheme="majorBidi" w:hAnsiTheme="majorBidi" w:cstheme="majorBidi"/>
        </w:rPr>
        <w:t xml:space="preserve">mpact </w:t>
      </w:r>
      <w:r w:rsidR="00D207C2" w:rsidRPr="007B35DE">
        <w:rPr>
          <w:rFonts w:asciiTheme="majorBidi" w:hAnsiTheme="majorBidi" w:cstheme="majorBidi"/>
        </w:rPr>
        <w:t>of Probing</w:t>
      </w:r>
      <w:r w:rsidRPr="007B35DE">
        <w:rPr>
          <w:rFonts w:asciiTheme="majorBidi" w:hAnsiTheme="majorBidi" w:cstheme="majorBidi"/>
        </w:rPr>
        <w:t xml:space="preserve"> </w:t>
      </w:r>
      <w:r w:rsidR="00D207C2" w:rsidRPr="007B35DE">
        <w:rPr>
          <w:rFonts w:asciiTheme="majorBidi" w:hAnsiTheme="majorBidi" w:cstheme="majorBidi"/>
        </w:rPr>
        <w:t>I</w:t>
      </w:r>
      <w:r w:rsidRPr="007B35DE">
        <w:rPr>
          <w:rFonts w:asciiTheme="majorBidi" w:hAnsiTheme="majorBidi" w:cstheme="majorBidi"/>
        </w:rPr>
        <w:t xml:space="preserve">nterrogation </w:t>
      </w:r>
      <w:r w:rsidR="00D207C2" w:rsidRPr="007B35DE">
        <w:rPr>
          <w:rFonts w:asciiTheme="majorBidi" w:hAnsiTheme="majorBidi" w:cstheme="majorBidi"/>
        </w:rPr>
        <w:t>in B</w:t>
      </w:r>
      <w:r w:rsidRPr="007B35DE">
        <w:rPr>
          <w:rFonts w:asciiTheme="majorBidi" w:hAnsiTheme="majorBidi" w:cstheme="majorBidi"/>
        </w:rPr>
        <w:t xml:space="preserve">iology </w:t>
      </w:r>
      <w:r w:rsidR="00D207C2" w:rsidRPr="007B35DE">
        <w:rPr>
          <w:rFonts w:asciiTheme="majorBidi" w:hAnsiTheme="majorBidi" w:cstheme="majorBidi"/>
        </w:rPr>
        <w:t>on the D</w:t>
      </w:r>
      <w:r w:rsidRPr="007B35DE">
        <w:rPr>
          <w:rFonts w:asciiTheme="majorBidi" w:hAnsiTheme="majorBidi" w:cstheme="majorBidi"/>
        </w:rPr>
        <w:t xml:space="preserve">evelopment of </w:t>
      </w:r>
      <w:r w:rsidR="00D207C2" w:rsidRPr="007B35DE">
        <w:rPr>
          <w:rFonts w:asciiTheme="majorBidi" w:hAnsiTheme="majorBidi" w:cstheme="majorBidi"/>
        </w:rPr>
        <w:t>Science Operations S</w:t>
      </w:r>
      <w:r w:rsidRPr="007B35DE">
        <w:rPr>
          <w:rFonts w:asciiTheme="majorBidi" w:hAnsiTheme="majorBidi" w:cstheme="majorBidi"/>
        </w:rPr>
        <w:t>kills of the fourth-grade</w:t>
      </w:r>
      <w:r w:rsidR="00D207C2" w:rsidRPr="007B35DE">
        <w:rPr>
          <w:rFonts w:asciiTheme="majorBidi" w:hAnsiTheme="majorBidi" w:cstheme="majorBidi"/>
        </w:rPr>
        <w:t xml:space="preserve"> general branch</w:t>
      </w:r>
      <w:r w:rsidRPr="007B35DE">
        <w:rPr>
          <w:rFonts w:asciiTheme="majorBidi" w:hAnsiTheme="majorBidi" w:cstheme="majorBidi"/>
        </w:rPr>
        <w:t xml:space="preserve"> </w:t>
      </w:r>
      <w:r w:rsidR="00D207C2" w:rsidRPr="007B35DE">
        <w:rPr>
          <w:rFonts w:asciiTheme="majorBidi" w:hAnsiTheme="majorBidi" w:cstheme="majorBidi"/>
        </w:rPr>
        <w:t xml:space="preserve">female </w:t>
      </w:r>
      <w:r w:rsidRPr="007B35DE">
        <w:rPr>
          <w:rFonts w:asciiTheme="majorBidi" w:hAnsiTheme="majorBidi" w:cstheme="majorBidi"/>
        </w:rPr>
        <w:t>students</w:t>
      </w:r>
      <w:r w:rsidR="00D207C2" w:rsidRPr="007B35DE">
        <w:rPr>
          <w:rFonts w:asciiTheme="majorBidi" w:hAnsiTheme="majorBidi" w:cstheme="majorBidi"/>
        </w:rPr>
        <w:t xml:space="preserve">. </w:t>
      </w:r>
      <w:r w:rsidR="00D207C2" w:rsidRPr="007B35DE">
        <w:rPr>
          <w:rFonts w:asciiTheme="majorBidi" w:hAnsiTheme="majorBidi" w:cstheme="majorBidi"/>
          <w:b/>
          <w:bCs/>
        </w:rPr>
        <w:t>Journal of Education and</w:t>
      </w:r>
      <w:r w:rsidRPr="007B35DE">
        <w:rPr>
          <w:rFonts w:asciiTheme="majorBidi" w:hAnsiTheme="majorBidi" w:cstheme="majorBidi"/>
          <w:b/>
          <w:bCs/>
        </w:rPr>
        <w:t xml:space="preserve"> Science</w:t>
      </w:r>
      <w:r w:rsidRPr="007B35DE">
        <w:rPr>
          <w:rFonts w:asciiTheme="majorBidi" w:hAnsiTheme="majorBidi" w:cstheme="majorBidi"/>
        </w:rPr>
        <w:t>, Issue 2, Volume (14).</w:t>
      </w:r>
    </w:p>
    <w:p w:rsidR="00D207C2" w:rsidRPr="00DE37C5" w:rsidRDefault="00D207C2" w:rsidP="00DE37C5">
      <w:pPr>
        <w:bidi w:val="0"/>
        <w:spacing w:line="360" w:lineRule="auto"/>
        <w:jc w:val="both"/>
        <w:rPr>
          <w:rFonts w:asciiTheme="majorBidi" w:hAnsiTheme="majorBidi" w:cstheme="majorBidi"/>
          <w:b/>
          <w:bCs/>
        </w:rPr>
      </w:pPr>
      <w:r w:rsidRPr="00DE37C5">
        <w:rPr>
          <w:rFonts w:asciiTheme="majorBidi" w:hAnsiTheme="majorBidi" w:cstheme="majorBidi"/>
          <w:b/>
          <w:bCs/>
        </w:rPr>
        <w:t xml:space="preserve"> </w:t>
      </w:r>
      <w:r w:rsidR="00DE37C5">
        <w:rPr>
          <w:rFonts w:asciiTheme="majorBidi" w:hAnsiTheme="majorBidi" w:cstheme="majorBidi"/>
          <w:b/>
          <w:bCs/>
        </w:rPr>
        <w:t>International</w:t>
      </w:r>
      <w:r w:rsidRPr="00DE37C5">
        <w:rPr>
          <w:rFonts w:asciiTheme="majorBidi" w:hAnsiTheme="majorBidi" w:cstheme="majorBidi"/>
          <w:b/>
          <w:bCs/>
        </w:rPr>
        <w:t xml:space="preserve"> References</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tblGrid>
      <w:tr w:rsidR="00D207C2" w:rsidRPr="007B35DE" w:rsidTr="004148A8">
        <w:tc>
          <w:tcPr>
            <w:tcW w:w="8762" w:type="dxa"/>
          </w:tcPr>
          <w:p w:rsidR="00D207C2" w:rsidRPr="007B35DE" w:rsidRDefault="00D207C2" w:rsidP="007B35DE">
            <w:pPr>
              <w:pStyle w:val="a3"/>
              <w:numPr>
                <w:ilvl w:val="0"/>
                <w:numId w:val="8"/>
              </w:numPr>
              <w:bidi w:val="0"/>
              <w:spacing w:after="120" w:line="360" w:lineRule="auto"/>
              <w:jc w:val="both"/>
              <w:rPr>
                <w:rFonts w:asciiTheme="majorBidi" w:eastAsia="Times New Roman" w:hAnsiTheme="majorBidi" w:cstheme="majorBidi"/>
                <w:b/>
                <w:bCs/>
                <w:lang w:eastAsia="ar-SA" w:bidi="ar-EG"/>
              </w:rPr>
            </w:pPr>
            <w:proofErr w:type="spellStart"/>
            <w:r w:rsidRPr="007B35DE">
              <w:rPr>
                <w:rFonts w:asciiTheme="majorBidi" w:hAnsiTheme="majorBidi" w:cstheme="majorBidi"/>
              </w:rPr>
              <w:t>Arth</w:t>
            </w:r>
            <w:proofErr w:type="spellEnd"/>
            <w:r w:rsidRPr="007B35DE">
              <w:rPr>
                <w:rFonts w:asciiTheme="majorBidi" w:hAnsiTheme="majorBidi" w:cstheme="majorBidi"/>
              </w:rPr>
              <w:t>, Mary A.</w:t>
            </w:r>
            <w:r w:rsidRPr="007B35DE">
              <w:rPr>
                <w:rFonts w:asciiTheme="majorBidi" w:eastAsia="Times New Roman" w:hAnsiTheme="majorBidi" w:cstheme="majorBidi"/>
                <w:b/>
                <w:bCs/>
                <w:lang w:eastAsia="ar-SA" w:bidi="ar-EG"/>
              </w:rPr>
              <w:t xml:space="preserve"> </w:t>
            </w:r>
            <w:r w:rsidRPr="007B35DE">
              <w:rPr>
                <w:rFonts w:asciiTheme="majorBidi" w:eastAsia="Times New Roman" w:hAnsiTheme="majorBidi" w:cstheme="majorBidi"/>
                <w:lang w:eastAsia="ar-SA" w:bidi="ar-EG"/>
              </w:rPr>
              <w:t>(2002):</w:t>
            </w:r>
            <w:r w:rsidRPr="007B35DE">
              <w:rPr>
                <w:rFonts w:asciiTheme="majorBidi" w:hAnsiTheme="majorBidi" w:cstheme="majorBidi"/>
              </w:rPr>
              <w:t xml:space="preserve"> Teacher questioning in the elementary mathematics classroom: Engaging students in an on-task dialogue. </w:t>
            </w:r>
            <w:r w:rsidRPr="007B35DE">
              <w:rPr>
                <w:rFonts w:asciiTheme="majorBidi" w:hAnsiTheme="majorBidi" w:cstheme="majorBidi"/>
                <w:b/>
                <w:bCs/>
              </w:rPr>
              <w:t>Doctoral Dissertation</w:t>
            </w:r>
            <w:r w:rsidRPr="007B35DE">
              <w:rPr>
                <w:rFonts w:asciiTheme="majorBidi" w:hAnsiTheme="majorBidi" w:cstheme="majorBidi"/>
              </w:rPr>
              <w:t>, University of Wyoming.</w:t>
            </w:r>
            <w:r w:rsidRPr="007B35DE">
              <w:rPr>
                <w:rFonts w:asciiTheme="majorBidi" w:eastAsia="Times New Roman" w:hAnsiTheme="majorBidi" w:cstheme="majorBidi"/>
                <w:b/>
                <w:bCs/>
                <w:lang w:eastAsia="ar-SA" w:bidi="ar-EG"/>
              </w:rPr>
              <w:t xml:space="preserve"> </w:t>
            </w:r>
          </w:p>
        </w:tc>
      </w:tr>
      <w:tr w:rsidR="00D207C2" w:rsidRPr="007B35DE" w:rsidTr="004148A8">
        <w:tc>
          <w:tcPr>
            <w:tcW w:w="8762" w:type="dxa"/>
          </w:tcPr>
          <w:p w:rsidR="00D207C2" w:rsidRPr="007B35DE" w:rsidRDefault="00D207C2" w:rsidP="007B35DE">
            <w:pPr>
              <w:pStyle w:val="a3"/>
              <w:numPr>
                <w:ilvl w:val="0"/>
                <w:numId w:val="8"/>
              </w:numPr>
              <w:bidi w:val="0"/>
              <w:spacing w:after="120" w:line="360" w:lineRule="auto"/>
              <w:jc w:val="both"/>
              <w:rPr>
                <w:rFonts w:asciiTheme="majorBidi" w:eastAsia="Times New Roman" w:hAnsiTheme="majorBidi" w:cstheme="majorBidi"/>
                <w:b/>
                <w:bCs/>
                <w:lang w:eastAsia="ar-SA" w:bidi="ar-EG"/>
              </w:rPr>
            </w:pPr>
            <w:r w:rsidRPr="007B35DE">
              <w:rPr>
                <w:rFonts w:asciiTheme="majorBidi" w:hAnsiTheme="majorBidi" w:cstheme="majorBidi"/>
                <w:color w:val="000000"/>
              </w:rPr>
              <w:t xml:space="preserve">Blythe, T. </w:t>
            </w:r>
            <w:r w:rsidRPr="007B35DE">
              <w:rPr>
                <w:rFonts w:asciiTheme="majorBidi" w:hAnsiTheme="majorBidi" w:cstheme="majorBidi"/>
                <w:color w:val="0D0D0D"/>
              </w:rPr>
              <w:t xml:space="preserve">and </w:t>
            </w:r>
            <w:r w:rsidRPr="007B35DE">
              <w:rPr>
                <w:rFonts w:asciiTheme="majorBidi" w:hAnsiTheme="majorBidi" w:cstheme="majorBidi"/>
                <w:color w:val="000000"/>
              </w:rPr>
              <w:t xml:space="preserve">Allen, D. (2004): </w:t>
            </w:r>
            <w:r w:rsidRPr="007B35DE">
              <w:rPr>
                <w:rFonts w:asciiTheme="majorBidi" w:hAnsiTheme="majorBidi" w:cstheme="majorBidi"/>
                <w:b/>
                <w:bCs/>
                <w:color w:val="000000"/>
              </w:rPr>
              <w:t>The Facilitator's Book of Questions</w:t>
            </w:r>
            <w:r w:rsidRPr="007B35DE">
              <w:rPr>
                <w:rFonts w:asciiTheme="majorBidi" w:hAnsiTheme="majorBidi" w:cstheme="majorBidi"/>
                <w:color w:val="000000"/>
              </w:rPr>
              <w:t>, U.S.A: Teachers College Press.</w:t>
            </w:r>
          </w:p>
        </w:tc>
      </w:tr>
      <w:tr w:rsidR="00D207C2" w:rsidRPr="007B35DE" w:rsidTr="004148A8">
        <w:tc>
          <w:tcPr>
            <w:tcW w:w="8762" w:type="dxa"/>
          </w:tcPr>
          <w:p w:rsidR="00D207C2" w:rsidRPr="007B35DE" w:rsidRDefault="00D207C2" w:rsidP="007B35DE">
            <w:pPr>
              <w:pStyle w:val="a3"/>
              <w:numPr>
                <w:ilvl w:val="0"/>
                <w:numId w:val="8"/>
              </w:numPr>
              <w:bidi w:val="0"/>
              <w:spacing w:after="120" w:line="360" w:lineRule="auto"/>
              <w:jc w:val="both"/>
              <w:rPr>
                <w:rFonts w:asciiTheme="majorBidi" w:eastAsia="Times New Roman" w:hAnsiTheme="majorBidi" w:cstheme="majorBidi"/>
                <w:b/>
                <w:bCs/>
                <w:lang w:eastAsia="ar-SA" w:bidi="ar-EG"/>
              </w:rPr>
            </w:pPr>
            <w:r w:rsidRPr="007B35DE">
              <w:rPr>
                <w:rFonts w:asciiTheme="majorBidi" w:hAnsiTheme="majorBidi" w:cstheme="majorBidi"/>
              </w:rPr>
              <w:t xml:space="preserve">Lyons, N (2010): </w:t>
            </w:r>
            <w:r w:rsidRPr="007B35DE">
              <w:rPr>
                <w:rFonts w:asciiTheme="majorBidi" w:hAnsiTheme="majorBidi" w:cstheme="majorBidi"/>
                <w:b/>
                <w:bCs/>
              </w:rPr>
              <w:t>Handbook of reflection and reflective inquiry: Mapping a Way of Knowing for professional reflective inquiry</w:t>
            </w:r>
            <w:r w:rsidRPr="007B35DE">
              <w:rPr>
                <w:rFonts w:asciiTheme="majorBidi" w:hAnsiTheme="majorBidi" w:cstheme="majorBidi"/>
              </w:rPr>
              <w:t xml:space="preserve">, U.S.A: </w:t>
            </w:r>
            <w:proofErr w:type="spellStart"/>
            <w:r w:rsidRPr="007B35DE">
              <w:rPr>
                <w:rFonts w:asciiTheme="majorBidi" w:hAnsiTheme="majorBidi" w:cstheme="majorBidi"/>
              </w:rPr>
              <w:t>Sppringer</w:t>
            </w:r>
            <w:proofErr w:type="spellEnd"/>
            <w:r w:rsidRPr="007B35DE">
              <w:rPr>
                <w:rFonts w:asciiTheme="majorBidi" w:hAnsiTheme="majorBidi" w:cstheme="majorBidi"/>
              </w:rPr>
              <w:t>.</w:t>
            </w:r>
          </w:p>
        </w:tc>
      </w:tr>
      <w:tr w:rsidR="00D207C2" w:rsidRPr="007B35DE" w:rsidTr="004148A8">
        <w:tc>
          <w:tcPr>
            <w:tcW w:w="8762" w:type="dxa"/>
          </w:tcPr>
          <w:p w:rsidR="00D207C2" w:rsidRPr="007B35DE" w:rsidRDefault="00D207C2" w:rsidP="007B35DE">
            <w:pPr>
              <w:pStyle w:val="a3"/>
              <w:numPr>
                <w:ilvl w:val="0"/>
                <w:numId w:val="8"/>
              </w:numPr>
              <w:autoSpaceDE w:val="0"/>
              <w:autoSpaceDN w:val="0"/>
              <w:bidi w:val="0"/>
              <w:adjustRightInd w:val="0"/>
              <w:spacing w:line="360" w:lineRule="auto"/>
              <w:jc w:val="both"/>
              <w:rPr>
                <w:rFonts w:asciiTheme="majorBidi" w:hAnsiTheme="majorBidi" w:cstheme="majorBidi"/>
              </w:rPr>
            </w:pPr>
            <w:r w:rsidRPr="007B35DE">
              <w:rPr>
                <w:rFonts w:asciiTheme="majorBidi" w:hAnsiTheme="majorBidi" w:cstheme="majorBidi"/>
              </w:rPr>
              <w:t xml:space="preserve">Powell, E. and Camino, L (2006) : </w:t>
            </w:r>
            <w:r w:rsidRPr="007B35DE">
              <w:rPr>
                <w:rFonts w:asciiTheme="majorBidi" w:hAnsiTheme="majorBidi" w:cstheme="majorBidi"/>
                <w:b/>
                <w:bCs/>
              </w:rPr>
              <w:t>Program Development and Evaluation, University of Wisconsin-Extension</w:t>
            </w:r>
            <w:r w:rsidRPr="007B35DE">
              <w:rPr>
                <w:rFonts w:asciiTheme="majorBidi" w:hAnsiTheme="majorBidi" w:cstheme="majorBidi"/>
              </w:rPr>
              <w:t>, Retrieved in: 25\2\1432AH, from: http://www.uwex.edu/ces/pdande/resources/pdf/tipsheet34.pdf</w:t>
            </w:r>
          </w:p>
        </w:tc>
      </w:tr>
      <w:tr w:rsidR="00D207C2" w:rsidRPr="007B35DE" w:rsidTr="004148A8">
        <w:tc>
          <w:tcPr>
            <w:tcW w:w="8762" w:type="dxa"/>
          </w:tcPr>
          <w:p w:rsidR="00D207C2" w:rsidRPr="007B35DE" w:rsidRDefault="00D207C2" w:rsidP="007B35DE">
            <w:pPr>
              <w:pStyle w:val="a3"/>
              <w:numPr>
                <w:ilvl w:val="0"/>
                <w:numId w:val="8"/>
              </w:numPr>
              <w:bidi w:val="0"/>
              <w:spacing w:after="120" w:line="360" w:lineRule="auto"/>
              <w:jc w:val="both"/>
              <w:rPr>
                <w:rFonts w:asciiTheme="majorBidi" w:eastAsia="Times New Roman" w:hAnsiTheme="majorBidi" w:cstheme="majorBidi"/>
                <w:b/>
                <w:bCs/>
                <w:lang w:eastAsia="ar-SA" w:bidi="ar-EG"/>
              </w:rPr>
            </w:pPr>
            <w:proofErr w:type="spellStart"/>
            <w:r w:rsidRPr="007B35DE">
              <w:rPr>
                <w:rFonts w:asciiTheme="majorBidi" w:hAnsiTheme="majorBidi" w:cstheme="majorBidi"/>
              </w:rPr>
              <w:t>Sahin</w:t>
            </w:r>
            <w:proofErr w:type="spellEnd"/>
            <w:r w:rsidRPr="007B35DE">
              <w:rPr>
                <w:rFonts w:asciiTheme="majorBidi" w:hAnsiTheme="majorBidi" w:cstheme="majorBidi"/>
              </w:rPr>
              <w:t xml:space="preserve">, </w:t>
            </w:r>
            <w:proofErr w:type="spellStart"/>
            <w:r w:rsidRPr="007B35DE">
              <w:rPr>
                <w:rFonts w:asciiTheme="majorBidi" w:hAnsiTheme="majorBidi" w:cstheme="majorBidi"/>
              </w:rPr>
              <w:t>Alpaslan</w:t>
            </w:r>
            <w:proofErr w:type="spellEnd"/>
            <w:r w:rsidRPr="007B35DE">
              <w:rPr>
                <w:rFonts w:asciiTheme="majorBidi" w:hAnsiTheme="majorBidi" w:cstheme="majorBidi"/>
              </w:rPr>
              <w:t xml:space="preserve"> (2007): The effects of types, quantity, and quality of questioning in improving students' understanding. </w:t>
            </w:r>
            <w:r w:rsidRPr="007B35DE">
              <w:rPr>
                <w:rFonts w:asciiTheme="majorBidi" w:hAnsiTheme="majorBidi" w:cstheme="majorBidi"/>
                <w:b/>
                <w:bCs/>
              </w:rPr>
              <w:t>Doctoral Dissertation</w:t>
            </w:r>
            <w:r w:rsidRPr="007B35DE">
              <w:rPr>
                <w:rFonts w:asciiTheme="majorBidi" w:hAnsiTheme="majorBidi" w:cstheme="majorBidi"/>
              </w:rPr>
              <w:t>, Texas A&amp;M University.</w:t>
            </w:r>
          </w:p>
        </w:tc>
      </w:tr>
    </w:tbl>
    <w:p w:rsidR="00D207C2" w:rsidRPr="007B35DE" w:rsidRDefault="00D207C2" w:rsidP="007B35DE">
      <w:pPr>
        <w:bidi w:val="0"/>
        <w:spacing w:line="360" w:lineRule="auto"/>
        <w:jc w:val="both"/>
        <w:rPr>
          <w:rFonts w:asciiTheme="majorBidi" w:hAnsiTheme="majorBidi" w:cstheme="majorBidi"/>
        </w:rPr>
      </w:pPr>
    </w:p>
    <w:sectPr w:rsidR="00D207C2" w:rsidRPr="007B35DE" w:rsidSect="00CB3068">
      <w:pgSz w:w="11906" w:h="16838"/>
      <w:pgMar w:top="709" w:right="1133" w:bottom="709"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FD" w:rsidRDefault="000F1DFD" w:rsidP="00E94FC7">
      <w:pPr>
        <w:spacing w:after="0" w:line="240" w:lineRule="auto"/>
      </w:pPr>
      <w:r>
        <w:separator/>
      </w:r>
    </w:p>
  </w:endnote>
  <w:endnote w:type="continuationSeparator" w:id="0">
    <w:p w:rsidR="000F1DFD" w:rsidRDefault="000F1DFD" w:rsidP="00E9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FD" w:rsidRDefault="000F1DFD" w:rsidP="00E94FC7">
      <w:pPr>
        <w:spacing w:after="0" w:line="240" w:lineRule="auto"/>
      </w:pPr>
      <w:r>
        <w:separator/>
      </w:r>
    </w:p>
  </w:footnote>
  <w:footnote w:type="continuationSeparator" w:id="0">
    <w:p w:rsidR="000F1DFD" w:rsidRDefault="000F1DFD" w:rsidP="00E94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02C124"/>
    <w:lvl w:ilvl="0">
      <w:numFmt w:val="bullet"/>
      <w:lvlText w:val="*"/>
      <w:lvlJc w:val="left"/>
    </w:lvl>
  </w:abstractNum>
  <w:abstractNum w:abstractNumId="1">
    <w:nsid w:val="05293239"/>
    <w:multiLevelType w:val="hybridMultilevel"/>
    <w:tmpl w:val="906E6876"/>
    <w:lvl w:ilvl="0" w:tplc="02DE5E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827394"/>
    <w:multiLevelType w:val="hybridMultilevel"/>
    <w:tmpl w:val="1E6A37C8"/>
    <w:lvl w:ilvl="0" w:tplc="EDC8AEC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66CBB"/>
    <w:multiLevelType w:val="hybridMultilevel"/>
    <w:tmpl w:val="D5B4106C"/>
    <w:lvl w:ilvl="0" w:tplc="B302C124">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A3B47"/>
    <w:multiLevelType w:val="hybridMultilevel"/>
    <w:tmpl w:val="C72EBF62"/>
    <w:lvl w:ilvl="0" w:tplc="C14E63B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B07E2"/>
    <w:multiLevelType w:val="hybridMultilevel"/>
    <w:tmpl w:val="E6525A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8718B"/>
    <w:multiLevelType w:val="hybridMultilevel"/>
    <w:tmpl w:val="8070AE20"/>
    <w:lvl w:ilvl="0" w:tplc="DAA6CE3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30CC5"/>
    <w:multiLevelType w:val="hybridMultilevel"/>
    <w:tmpl w:val="C096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9258F"/>
    <w:multiLevelType w:val="hybridMultilevel"/>
    <w:tmpl w:val="40148D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3A6C56"/>
    <w:multiLevelType w:val="hybridMultilevel"/>
    <w:tmpl w:val="E3C2441C"/>
    <w:lvl w:ilvl="0" w:tplc="B302C124">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95D85"/>
    <w:multiLevelType w:val="hybridMultilevel"/>
    <w:tmpl w:val="94EED56E"/>
    <w:lvl w:ilvl="0" w:tplc="38B62D0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A7932"/>
    <w:multiLevelType w:val="hybridMultilevel"/>
    <w:tmpl w:val="2CF66742"/>
    <w:lvl w:ilvl="0" w:tplc="1904F1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6160E6"/>
    <w:multiLevelType w:val="hybridMultilevel"/>
    <w:tmpl w:val="1AAED2C6"/>
    <w:lvl w:ilvl="0" w:tplc="C04E075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0"/>
  </w:num>
  <w:num w:numId="5">
    <w:abstractNumId w:val="12"/>
  </w:num>
  <w:num w:numId="6">
    <w:abstractNumId w:val="5"/>
  </w:num>
  <w:num w:numId="7">
    <w:abstractNumId w:val="11"/>
  </w:num>
  <w:num w:numId="8">
    <w:abstractNumId w:val="6"/>
  </w:num>
  <w:num w:numId="9">
    <w:abstractNumId w:val="8"/>
  </w:num>
  <w:num w:numId="10">
    <w:abstractNumId w:val="7"/>
  </w:num>
  <w:num w:numId="11">
    <w:abstractNumId w:val="0"/>
    <w:lvlOverride w:ilvl="0">
      <w:lvl w:ilvl="0">
        <w:numFmt w:val="bullet"/>
        <w:lvlText w:val=""/>
        <w:lvlJc w:val="left"/>
        <w:pPr>
          <w:ind w:left="720" w:hanging="360"/>
        </w:pPr>
        <w:rPr>
          <w:rFonts w:ascii="Symbol" w:hAnsi="Symbol" w:hint="default"/>
        </w:rPr>
      </w:lvl>
    </w:lvlOverride>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AB"/>
    <w:rsid w:val="00023B06"/>
    <w:rsid w:val="0003092D"/>
    <w:rsid w:val="00032346"/>
    <w:rsid w:val="000369E2"/>
    <w:rsid w:val="00054AA6"/>
    <w:rsid w:val="00066363"/>
    <w:rsid w:val="00072625"/>
    <w:rsid w:val="00073C5E"/>
    <w:rsid w:val="0008015B"/>
    <w:rsid w:val="000813A0"/>
    <w:rsid w:val="000820FC"/>
    <w:rsid w:val="000A0298"/>
    <w:rsid w:val="000A1593"/>
    <w:rsid w:val="000B7B4E"/>
    <w:rsid w:val="000F1DFD"/>
    <w:rsid w:val="0010583B"/>
    <w:rsid w:val="00106969"/>
    <w:rsid w:val="001170B7"/>
    <w:rsid w:val="00127FCF"/>
    <w:rsid w:val="00135448"/>
    <w:rsid w:val="00142110"/>
    <w:rsid w:val="001542F1"/>
    <w:rsid w:val="00154E08"/>
    <w:rsid w:val="00155B34"/>
    <w:rsid w:val="0019255F"/>
    <w:rsid w:val="001C2E86"/>
    <w:rsid w:val="001E0D62"/>
    <w:rsid w:val="001E2F4D"/>
    <w:rsid w:val="001F516B"/>
    <w:rsid w:val="001F642E"/>
    <w:rsid w:val="00215241"/>
    <w:rsid w:val="0023156B"/>
    <w:rsid w:val="002427EC"/>
    <w:rsid w:val="0024633D"/>
    <w:rsid w:val="00247498"/>
    <w:rsid w:val="00247FCA"/>
    <w:rsid w:val="00260C55"/>
    <w:rsid w:val="002B24E8"/>
    <w:rsid w:val="002B3109"/>
    <w:rsid w:val="002C08C9"/>
    <w:rsid w:val="002C1390"/>
    <w:rsid w:val="002D6C63"/>
    <w:rsid w:val="002F4F8E"/>
    <w:rsid w:val="002F6B24"/>
    <w:rsid w:val="00306BB0"/>
    <w:rsid w:val="00313070"/>
    <w:rsid w:val="00315B0C"/>
    <w:rsid w:val="003165AA"/>
    <w:rsid w:val="00333283"/>
    <w:rsid w:val="00333BE4"/>
    <w:rsid w:val="003428F7"/>
    <w:rsid w:val="003823A6"/>
    <w:rsid w:val="00384865"/>
    <w:rsid w:val="0039041A"/>
    <w:rsid w:val="003A256A"/>
    <w:rsid w:val="003B378F"/>
    <w:rsid w:val="003B4569"/>
    <w:rsid w:val="003D0EC4"/>
    <w:rsid w:val="003F2F4B"/>
    <w:rsid w:val="003F425F"/>
    <w:rsid w:val="00402B1D"/>
    <w:rsid w:val="00414730"/>
    <w:rsid w:val="004148A8"/>
    <w:rsid w:val="004246F7"/>
    <w:rsid w:val="00447E6F"/>
    <w:rsid w:val="00456C95"/>
    <w:rsid w:val="0046758B"/>
    <w:rsid w:val="004957EE"/>
    <w:rsid w:val="00496A68"/>
    <w:rsid w:val="004A1924"/>
    <w:rsid w:val="004A699C"/>
    <w:rsid w:val="004D4AF6"/>
    <w:rsid w:val="004E3DCF"/>
    <w:rsid w:val="004F1C47"/>
    <w:rsid w:val="004F4BC1"/>
    <w:rsid w:val="0050773E"/>
    <w:rsid w:val="00510EF4"/>
    <w:rsid w:val="00516867"/>
    <w:rsid w:val="005218D2"/>
    <w:rsid w:val="005300E3"/>
    <w:rsid w:val="005300F8"/>
    <w:rsid w:val="005607F3"/>
    <w:rsid w:val="00573ED5"/>
    <w:rsid w:val="00575E26"/>
    <w:rsid w:val="005849FE"/>
    <w:rsid w:val="00590E1B"/>
    <w:rsid w:val="0059321A"/>
    <w:rsid w:val="005B6BA6"/>
    <w:rsid w:val="005D5136"/>
    <w:rsid w:val="005E019A"/>
    <w:rsid w:val="00603720"/>
    <w:rsid w:val="006075E2"/>
    <w:rsid w:val="006226AE"/>
    <w:rsid w:val="006228B9"/>
    <w:rsid w:val="006247CE"/>
    <w:rsid w:val="00634D7A"/>
    <w:rsid w:val="006362CE"/>
    <w:rsid w:val="00647D69"/>
    <w:rsid w:val="006656E3"/>
    <w:rsid w:val="00674A1D"/>
    <w:rsid w:val="00675A92"/>
    <w:rsid w:val="00693648"/>
    <w:rsid w:val="006A72F2"/>
    <w:rsid w:val="006B7E40"/>
    <w:rsid w:val="006C40FC"/>
    <w:rsid w:val="006D3107"/>
    <w:rsid w:val="006E1C01"/>
    <w:rsid w:val="006F2D63"/>
    <w:rsid w:val="00705802"/>
    <w:rsid w:val="0071103A"/>
    <w:rsid w:val="00734316"/>
    <w:rsid w:val="00760F7C"/>
    <w:rsid w:val="007763DE"/>
    <w:rsid w:val="00786E33"/>
    <w:rsid w:val="00795ACD"/>
    <w:rsid w:val="00796991"/>
    <w:rsid w:val="007A4A17"/>
    <w:rsid w:val="007B35DE"/>
    <w:rsid w:val="007C02C5"/>
    <w:rsid w:val="007C0E28"/>
    <w:rsid w:val="007C1DB8"/>
    <w:rsid w:val="007E4FA2"/>
    <w:rsid w:val="007F4466"/>
    <w:rsid w:val="00805F3B"/>
    <w:rsid w:val="00816160"/>
    <w:rsid w:val="00816588"/>
    <w:rsid w:val="00854E1D"/>
    <w:rsid w:val="00862F13"/>
    <w:rsid w:val="00865078"/>
    <w:rsid w:val="0088004C"/>
    <w:rsid w:val="00880D40"/>
    <w:rsid w:val="008829AF"/>
    <w:rsid w:val="008A2EAA"/>
    <w:rsid w:val="008D066F"/>
    <w:rsid w:val="008E3EA8"/>
    <w:rsid w:val="00901B0D"/>
    <w:rsid w:val="009024AE"/>
    <w:rsid w:val="009061D6"/>
    <w:rsid w:val="009145B8"/>
    <w:rsid w:val="009237D4"/>
    <w:rsid w:val="00923F74"/>
    <w:rsid w:val="00924319"/>
    <w:rsid w:val="0094032D"/>
    <w:rsid w:val="009A49D6"/>
    <w:rsid w:val="009C2A94"/>
    <w:rsid w:val="009E114C"/>
    <w:rsid w:val="009E3219"/>
    <w:rsid w:val="00A05EC3"/>
    <w:rsid w:val="00A37BB7"/>
    <w:rsid w:val="00A41ECC"/>
    <w:rsid w:val="00A97075"/>
    <w:rsid w:val="00AA0B38"/>
    <w:rsid w:val="00AB72DB"/>
    <w:rsid w:val="00AC6460"/>
    <w:rsid w:val="00AD0BF2"/>
    <w:rsid w:val="00AE3C98"/>
    <w:rsid w:val="00AF1A95"/>
    <w:rsid w:val="00AF6C81"/>
    <w:rsid w:val="00B008A2"/>
    <w:rsid w:val="00B01F94"/>
    <w:rsid w:val="00B06305"/>
    <w:rsid w:val="00B0773D"/>
    <w:rsid w:val="00B10DF8"/>
    <w:rsid w:val="00B124AB"/>
    <w:rsid w:val="00B269A6"/>
    <w:rsid w:val="00B45D7D"/>
    <w:rsid w:val="00B463C6"/>
    <w:rsid w:val="00B503F3"/>
    <w:rsid w:val="00B6466F"/>
    <w:rsid w:val="00B66DE1"/>
    <w:rsid w:val="00B754BF"/>
    <w:rsid w:val="00B941EC"/>
    <w:rsid w:val="00B9431B"/>
    <w:rsid w:val="00BB2CDC"/>
    <w:rsid w:val="00BD3DF6"/>
    <w:rsid w:val="00BD6572"/>
    <w:rsid w:val="00BF1A75"/>
    <w:rsid w:val="00C031BC"/>
    <w:rsid w:val="00C13828"/>
    <w:rsid w:val="00C14697"/>
    <w:rsid w:val="00C156F3"/>
    <w:rsid w:val="00C26FCD"/>
    <w:rsid w:val="00C34D01"/>
    <w:rsid w:val="00C34E33"/>
    <w:rsid w:val="00C36607"/>
    <w:rsid w:val="00C52B83"/>
    <w:rsid w:val="00C53807"/>
    <w:rsid w:val="00C54081"/>
    <w:rsid w:val="00C54CA5"/>
    <w:rsid w:val="00C56A00"/>
    <w:rsid w:val="00C6663E"/>
    <w:rsid w:val="00C816A8"/>
    <w:rsid w:val="00C83CD2"/>
    <w:rsid w:val="00C874FC"/>
    <w:rsid w:val="00C907AB"/>
    <w:rsid w:val="00C97846"/>
    <w:rsid w:val="00CB3068"/>
    <w:rsid w:val="00CB3261"/>
    <w:rsid w:val="00D15DBC"/>
    <w:rsid w:val="00D17AAD"/>
    <w:rsid w:val="00D207C2"/>
    <w:rsid w:val="00D307F9"/>
    <w:rsid w:val="00D467A3"/>
    <w:rsid w:val="00D530EB"/>
    <w:rsid w:val="00D60D75"/>
    <w:rsid w:val="00DB1DC8"/>
    <w:rsid w:val="00DC63F3"/>
    <w:rsid w:val="00DC7C57"/>
    <w:rsid w:val="00DD6137"/>
    <w:rsid w:val="00DE3743"/>
    <w:rsid w:val="00DE37C5"/>
    <w:rsid w:val="00DE7747"/>
    <w:rsid w:val="00E042F9"/>
    <w:rsid w:val="00E10B4A"/>
    <w:rsid w:val="00E150D9"/>
    <w:rsid w:val="00E22151"/>
    <w:rsid w:val="00E60FAB"/>
    <w:rsid w:val="00E62A0D"/>
    <w:rsid w:val="00E649A0"/>
    <w:rsid w:val="00E70570"/>
    <w:rsid w:val="00E74E3B"/>
    <w:rsid w:val="00E8650B"/>
    <w:rsid w:val="00E87539"/>
    <w:rsid w:val="00E94FC7"/>
    <w:rsid w:val="00E9527B"/>
    <w:rsid w:val="00E97CB7"/>
    <w:rsid w:val="00E97D9A"/>
    <w:rsid w:val="00EB57E4"/>
    <w:rsid w:val="00ED3500"/>
    <w:rsid w:val="00ED50C3"/>
    <w:rsid w:val="00F12C9A"/>
    <w:rsid w:val="00F1560B"/>
    <w:rsid w:val="00F34925"/>
    <w:rsid w:val="00F5333F"/>
    <w:rsid w:val="00F65B7F"/>
    <w:rsid w:val="00F66A56"/>
    <w:rsid w:val="00F706BF"/>
    <w:rsid w:val="00F76F56"/>
    <w:rsid w:val="00F80CE7"/>
    <w:rsid w:val="00F9068C"/>
    <w:rsid w:val="00F93E04"/>
    <w:rsid w:val="00F9745C"/>
    <w:rsid w:val="00FB14E6"/>
    <w:rsid w:val="00FC3A03"/>
    <w:rsid w:val="00FC63B4"/>
    <w:rsid w:val="00FC696D"/>
    <w:rsid w:val="00FF1132"/>
    <w:rsid w:val="00FF3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90"/>
    <w:pPr>
      <w:ind w:left="720"/>
      <w:contextualSpacing/>
    </w:pPr>
  </w:style>
  <w:style w:type="table" w:styleId="a4">
    <w:name w:val="Table Grid"/>
    <w:basedOn w:val="a1"/>
    <w:uiPriority w:val="59"/>
    <w:rsid w:val="00F3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94FC7"/>
    <w:pPr>
      <w:tabs>
        <w:tab w:val="center" w:pos="4153"/>
        <w:tab w:val="right" w:pos="8306"/>
      </w:tabs>
      <w:spacing w:after="0" w:line="240" w:lineRule="auto"/>
    </w:pPr>
  </w:style>
  <w:style w:type="character" w:customStyle="1" w:styleId="Char">
    <w:name w:val="رأس الصفحة Char"/>
    <w:basedOn w:val="a0"/>
    <w:link w:val="a5"/>
    <w:uiPriority w:val="99"/>
    <w:rsid w:val="00E94FC7"/>
  </w:style>
  <w:style w:type="paragraph" w:styleId="a6">
    <w:name w:val="footer"/>
    <w:basedOn w:val="a"/>
    <w:link w:val="Char0"/>
    <w:uiPriority w:val="99"/>
    <w:unhideWhenUsed/>
    <w:rsid w:val="00E94FC7"/>
    <w:pPr>
      <w:tabs>
        <w:tab w:val="center" w:pos="4153"/>
        <w:tab w:val="right" w:pos="8306"/>
      </w:tabs>
      <w:spacing w:after="0" w:line="240" w:lineRule="auto"/>
    </w:pPr>
  </w:style>
  <w:style w:type="character" w:customStyle="1" w:styleId="Char0">
    <w:name w:val="تذييل الصفحة Char"/>
    <w:basedOn w:val="a0"/>
    <w:link w:val="a6"/>
    <w:uiPriority w:val="99"/>
    <w:rsid w:val="00E9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390"/>
    <w:pPr>
      <w:ind w:left="720"/>
      <w:contextualSpacing/>
    </w:pPr>
  </w:style>
  <w:style w:type="table" w:styleId="a4">
    <w:name w:val="Table Grid"/>
    <w:basedOn w:val="a1"/>
    <w:uiPriority w:val="59"/>
    <w:rsid w:val="00F3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E94FC7"/>
    <w:pPr>
      <w:tabs>
        <w:tab w:val="center" w:pos="4153"/>
        <w:tab w:val="right" w:pos="8306"/>
      </w:tabs>
      <w:spacing w:after="0" w:line="240" w:lineRule="auto"/>
    </w:pPr>
  </w:style>
  <w:style w:type="character" w:customStyle="1" w:styleId="Char">
    <w:name w:val="رأس الصفحة Char"/>
    <w:basedOn w:val="a0"/>
    <w:link w:val="a5"/>
    <w:uiPriority w:val="99"/>
    <w:rsid w:val="00E94FC7"/>
  </w:style>
  <w:style w:type="paragraph" w:styleId="a6">
    <w:name w:val="footer"/>
    <w:basedOn w:val="a"/>
    <w:link w:val="Char0"/>
    <w:uiPriority w:val="99"/>
    <w:unhideWhenUsed/>
    <w:rsid w:val="00E94FC7"/>
    <w:pPr>
      <w:tabs>
        <w:tab w:val="center" w:pos="4153"/>
        <w:tab w:val="right" w:pos="8306"/>
      </w:tabs>
      <w:spacing w:after="0" w:line="240" w:lineRule="auto"/>
    </w:pPr>
  </w:style>
  <w:style w:type="character" w:customStyle="1" w:styleId="Char0">
    <w:name w:val="تذييل الصفحة Char"/>
    <w:basedOn w:val="a0"/>
    <w:link w:val="a6"/>
    <w:uiPriority w:val="99"/>
    <w:rsid w:val="00E9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8594</Words>
  <Characters>48992</Characters>
  <Application>Microsoft Office Word</Application>
  <DocSecurity>0</DocSecurity>
  <Lines>408</Lines>
  <Paragraphs>114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 Al Moghadawi</cp:lastModifiedBy>
  <cp:revision>2</cp:revision>
  <dcterms:created xsi:type="dcterms:W3CDTF">2015-04-08T05:07:00Z</dcterms:created>
  <dcterms:modified xsi:type="dcterms:W3CDTF">2015-04-08T05:07:00Z</dcterms:modified>
</cp:coreProperties>
</file>