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64" w:rsidRPr="007011D2" w:rsidRDefault="00821364" w:rsidP="00821364">
      <w:pPr>
        <w:jc w:val="center"/>
        <w:rPr>
          <w:rFonts w:hint="cs"/>
          <w:b/>
          <w:bCs/>
          <w:sz w:val="28"/>
          <w:szCs w:val="28"/>
          <w:rtl/>
        </w:rPr>
      </w:pPr>
      <w:r w:rsidRPr="007011D2"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7011D2" w:rsidRPr="007011D2" w:rsidRDefault="00821364" w:rsidP="00FB77A9">
      <w:pPr>
        <w:tabs>
          <w:tab w:val="left" w:pos="0"/>
          <w:tab w:val="left" w:pos="360"/>
        </w:tabs>
        <w:spacing w:after="0" w:line="240" w:lineRule="auto"/>
        <w:ind w:left="-154"/>
        <w:jc w:val="center"/>
        <w:rPr>
          <w:b/>
          <w:bCs/>
          <w:sz w:val="28"/>
          <w:szCs w:val="28"/>
          <w:rtl/>
        </w:rPr>
      </w:pPr>
      <w:proofErr w:type="gramStart"/>
      <w:r w:rsidRPr="007011D2">
        <w:rPr>
          <w:rFonts w:hint="cs"/>
          <w:b/>
          <w:bCs/>
          <w:sz w:val="28"/>
          <w:szCs w:val="28"/>
          <w:rtl/>
        </w:rPr>
        <w:t>اختبار :</w:t>
      </w:r>
      <w:proofErr w:type="gramEnd"/>
      <w:r w:rsidRPr="007011D2">
        <w:rPr>
          <w:rFonts w:hint="cs"/>
          <w:b/>
          <w:bCs/>
          <w:sz w:val="28"/>
          <w:szCs w:val="28"/>
          <w:rtl/>
        </w:rPr>
        <w:t xml:space="preserve">  </w:t>
      </w:r>
      <w:r w:rsidR="00F41AB7">
        <w:rPr>
          <w:rFonts w:hint="cs"/>
          <w:b/>
          <w:bCs/>
          <w:sz w:val="28"/>
          <w:szCs w:val="28"/>
          <w:rtl/>
        </w:rPr>
        <w:t>نهائي</w:t>
      </w:r>
      <w:r w:rsidR="00380D55">
        <w:rPr>
          <w:rFonts w:hint="cs"/>
          <w:b/>
          <w:bCs/>
          <w:sz w:val="28"/>
          <w:szCs w:val="28"/>
          <w:rtl/>
        </w:rPr>
        <w:t xml:space="preserve"> </w:t>
      </w:r>
      <w:r w:rsidR="00772E05">
        <w:rPr>
          <w:rFonts w:hint="cs"/>
          <w:b/>
          <w:bCs/>
          <w:sz w:val="28"/>
          <w:szCs w:val="28"/>
          <w:rtl/>
        </w:rPr>
        <w:t xml:space="preserve">   </w:t>
      </w:r>
      <w:r w:rsidRPr="007011D2">
        <w:rPr>
          <w:rFonts w:hint="cs"/>
          <w:b/>
          <w:bCs/>
          <w:sz w:val="28"/>
          <w:szCs w:val="28"/>
          <w:rtl/>
        </w:rPr>
        <w:t xml:space="preserve"> مقرر : </w:t>
      </w:r>
      <w:r w:rsidR="00FB77A9">
        <w:rPr>
          <w:rFonts w:hint="cs"/>
          <w:b/>
          <w:bCs/>
          <w:sz w:val="28"/>
          <w:szCs w:val="28"/>
          <w:rtl/>
        </w:rPr>
        <w:t xml:space="preserve">إدارة وتخطيط تربوي   </w:t>
      </w:r>
      <w:r w:rsidR="00FB77A9">
        <w:rPr>
          <w:b/>
          <w:bCs/>
          <w:sz w:val="28"/>
          <w:szCs w:val="28"/>
        </w:rPr>
        <w:t>EDU</w:t>
      </w:r>
      <w:r w:rsidR="00671DEF">
        <w:rPr>
          <w:b/>
          <w:bCs/>
          <w:sz w:val="28"/>
          <w:szCs w:val="28"/>
        </w:rPr>
        <w:t xml:space="preserve"> 316</w:t>
      </w:r>
      <w:r w:rsidR="00772E05">
        <w:rPr>
          <w:rFonts w:hint="cs"/>
          <w:b/>
          <w:bCs/>
          <w:sz w:val="28"/>
          <w:szCs w:val="28"/>
          <w:rtl/>
        </w:rPr>
        <w:t xml:space="preserve">   </w:t>
      </w:r>
      <w:r w:rsidR="00F41AB7">
        <w:rPr>
          <w:rFonts w:hint="cs"/>
          <w:b/>
          <w:bCs/>
          <w:sz w:val="28"/>
          <w:szCs w:val="28"/>
          <w:rtl/>
        </w:rPr>
        <w:t xml:space="preserve"> </w:t>
      </w:r>
    </w:p>
    <w:p w:rsidR="00B4681F" w:rsidRDefault="008D2217" w:rsidP="00330025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72893" wp14:editId="172C8F88">
                <wp:simplePos x="0" y="0"/>
                <wp:positionH relativeFrom="column">
                  <wp:posOffset>493395</wp:posOffset>
                </wp:positionH>
                <wp:positionV relativeFrom="paragraph">
                  <wp:posOffset>267970</wp:posOffset>
                </wp:positionV>
                <wp:extent cx="5445760" cy="0"/>
                <wp:effectExtent l="38100" t="38100" r="5969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57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97D91" id="رابط مستقيم 1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85pt,21.1pt" to="467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21364" w:rsidRPr="007011D2">
        <w:rPr>
          <w:rFonts w:hint="cs"/>
          <w:b/>
          <w:bCs/>
          <w:sz w:val="28"/>
          <w:szCs w:val="28"/>
          <w:rtl/>
        </w:rPr>
        <w:t xml:space="preserve"> </w:t>
      </w:r>
      <w:proofErr w:type="gramStart"/>
      <w:r w:rsidR="001F7B2E">
        <w:rPr>
          <w:rFonts w:hint="cs"/>
          <w:b/>
          <w:bCs/>
          <w:sz w:val="28"/>
          <w:szCs w:val="28"/>
          <w:rtl/>
        </w:rPr>
        <w:t>الأحد</w:t>
      </w:r>
      <w:r w:rsidR="00380D55">
        <w:rPr>
          <w:rFonts w:hint="cs"/>
          <w:b/>
          <w:bCs/>
          <w:sz w:val="28"/>
          <w:szCs w:val="28"/>
          <w:rtl/>
        </w:rPr>
        <w:t xml:space="preserve"> </w:t>
      </w:r>
      <w:r w:rsidR="00821364" w:rsidRPr="007011D2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821364" w:rsidRPr="007011D2">
        <w:rPr>
          <w:rFonts w:hint="cs"/>
          <w:b/>
          <w:bCs/>
          <w:sz w:val="28"/>
          <w:szCs w:val="28"/>
          <w:rtl/>
        </w:rPr>
        <w:t xml:space="preserve"> </w:t>
      </w:r>
      <w:r w:rsidR="00330025">
        <w:rPr>
          <w:rFonts w:hint="cs"/>
          <w:b/>
          <w:bCs/>
          <w:sz w:val="28"/>
          <w:szCs w:val="28"/>
          <w:rtl/>
        </w:rPr>
        <w:t>13</w:t>
      </w:r>
      <w:r w:rsidR="00821364" w:rsidRPr="007011D2">
        <w:rPr>
          <w:rFonts w:hint="cs"/>
          <w:b/>
          <w:bCs/>
          <w:sz w:val="28"/>
          <w:szCs w:val="28"/>
          <w:rtl/>
        </w:rPr>
        <w:t>/</w:t>
      </w:r>
      <w:r w:rsidR="001F7B2E">
        <w:rPr>
          <w:rFonts w:hint="cs"/>
          <w:b/>
          <w:bCs/>
          <w:sz w:val="28"/>
          <w:szCs w:val="28"/>
          <w:rtl/>
        </w:rPr>
        <w:t>3</w:t>
      </w:r>
      <w:r w:rsidR="00821364" w:rsidRPr="007011D2">
        <w:rPr>
          <w:rFonts w:hint="cs"/>
          <w:b/>
          <w:bCs/>
          <w:sz w:val="28"/>
          <w:szCs w:val="28"/>
          <w:rtl/>
        </w:rPr>
        <w:t>/</w:t>
      </w:r>
      <w:r w:rsidR="001F7B2E">
        <w:rPr>
          <w:rFonts w:hint="cs"/>
          <w:b/>
          <w:bCs/>
          <w:sz w:val="28"/>
          <w:szCs w:val="28"/>
          <w:rtl/>
        </w:rPr>
        <w:t>1436هـ</w:t>
      </w:r>
      <w:r w:rsidR="00380D55">
        <w:rPr>
          <w:rFonts w:hint="cs"/>
          <w:b/>
          <w:bCs/>
          <w:sz w:val="28"/>
          <w:szCs w:val="28"/>
          <w:rtl/>
        </w:rPr>
        <w:t xml:space="preserve"> </w:t>
      </w:r>
      <w:r w:rsidR="00821364" w:rsidRPr="007011D2">
        <w:rPr>
          <w:rFonts w:hint="cs"/>
          <w:b/>
          <w:bCs/>
          <w:sz w:val="28"/>
          <w:szCs w:val="28"/>
          <w:rtl/>
        </w:rPr>
        <w:t xml:space="preserve"> </w:t>
      </w:r>
      <w:r w:rsidR="007011D2" w:rsidRPr="007011D2">
        <w:rPr>
          <w:rFonts w:hint="cs"/>
          <w:b/>
          <w:bCs/>
          <w:sz w:val="28"/>
          <w:szCs w:val="28"/>
          <w:rtl/>
        </w:rPr>
        <w:t xml:space="preserve"> </w:t>
      </w:r>
      <w:r w:rsidR="00F41AB7">
        <w:rPr>
          <w:rFonts w:hint="cs"/>
          <w:b/>
          <w:bCs/>
          <w:sz w:val="28"/>
          <w:szCs w:val="28"/>
          <w:rtl/>
        </w:rPr>
        <w:tab/>
      </w:r>
      <w:r w:rsidR="00F41AB7">
        <w:rPr>
          <w:rFonts w:hint="cs"/>
          <w:b/>
          <w:bCs/>
          <w:sz w:val="28"/>
          <w:szCs w:val="28"/>
          <w:rtl/>
        </w:rPr>
        <w:tab/>
      </w:r>
      <w:r w:rsidR="00F41AB7">
        <w:rPr>
          <w:rFonts w:hint="cs"/>
          <w:b/>
          <w:bCs/>
          <w:sz w:val="28"/>
          <w:szCs w:val="28"/>
          <w:rtl/>
        </w:rPr>
        <w:tab/>
        <w:t>الزمن : ساعتان</w:t>
      </w:r>
      <w:r w:rsidR="007011D2" w:rsidRPr="007011D2">
        <w:rPr>
          <w:rFonts w:hint="cs"/>
          <w:b/>
          <w:bCs/>
          <w:sz w:val="28"/>
          <w:szCs w:val="28"/>
          <w:rtl/>
        </w:rPr>
        <w:t xml:space="preserve">                    </w:t>
      </w:r>
    </w:p>
    <w:p w:rsidR="0000704D" w:rsidRDefault="0000704D" w:rsidP="00380D5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اسم الطالب </w:t>
      </w:r>
      <w:proofErr w:type="gramStart"/>
      <w:r>
        <w:rPr>
          <w:rFonts w:hint="cs"/>
          <w:b/>
          <w:bCs/>
          <w:sz w:val="28"/>
          <w:szCs w:val="28"/>
          <w:rtl/>
        </w:rPr>
        <w:t>/  .......................................................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   الرقم الجامعي/ ....</w:t>
      </w:r>
    </w:p>
    <w:p w:rsidR="00821364" w:rsidRPr="0000704D" w:rsidRDefault="00821364" w:rsidP="008D2217">
      <w:pPr>
        <w:jc w:val="center"/>
        <w:rPr>
          <w:b/>
          <w:bCs/>
          <w:color w:val="0070C0"/>
          <w:sz w:val="28"/>
          <w:szCs w:val="28"/>
          <w:rtl/>
        </w:rPr>
      </w:pPr>
      <w:r w:rsidRPr="0000704D">
        <w:rPr>
          <w:rFonts w:hint="cs"/>
          <w:b/>
          <w:bCs/>
          <w:color w:val="0070C0"/>
          <w:sz w:val="28"/>
          <w:szCs w:val="28"/>
          <w:rtl/>
        </w:rPr>
        <w:t xml:space="preserve">أجب عن </w:t>
      </w:r>
      <w:r w:rsidR="00135220" w:rsidRPr="0000704D">
        <w:rPr>
          <w:rFonts w:hint="cs"/>
          <w:b/>
          <w:bCs/>
          <w:color w:val="0070C0"/>
          <w:sz w:val="28"/>
          <w:szCs w:val="28"/>
          <w:rtl/>
        </w:rPr>
        <w:t>جميع</w:t>
      </w:r>
      <w:r w:rsidRPr="0000704D">
        <w:rPr>
          <w:rFonts w:hint="cs"/>
          <w:b/>
          <w:bCs/>
          <w:color w:val="0070C0"/>
          <w:sz w:val="28"/>
          <w:szCs w:val="28"/>
          <w:rtl/>
        </w:rPr>
        <w:t xml:space="preserve"> </w:t>
      </w:r>
      <w:r w:rsidR="00135220" w:rsidRPr="0000704D">
        <w:rPr>
          <w:rFonts w:hint="cs"/>
          <w:b/>
          <w:bCs/>
          <w:color w:val="0070C0"/>
          <w:sz w:val="28"/>
          <w:szCs w:val="28"/>
          <w:rtl/>
        </w:rPr>
        <w:t>ال</w:t>
      </w:r>
      <w:r w:rsidRPr="0000704D">
        <w:rPr>
          <w:rFonts w:hint="cs"/>
          <w:b/>
          <w:bCs/>
          <w:color w:val="0070C0"/>
          <w:sz w:val="28"/>
          <w:szCs w:val="28"/>
          <w:rtl/>
        </w:rPr>
        <w:t xml:space="preserve">أسئلة </w:t>
      </w:r>
      <w:proofErr w:type="gramStart"/>
      <w:r w:rsidR="00135220" w:rsidRPr="0000704D">
        <w:rPr>
          <w:rFonts w:hint="cs"/>
          <w:b/>
          <w:bCs/>
          <w:color w:val="0070C0"/>
          <w:sz w:val="28"/>
          <w:szCs w:val="28"/>
          <w:rtl/>
        </w:rPr>
        <w:t>التالية</w:t>
      </w:r>
      <w:r w:rsidRPr="0000704D">
        <w:rPr>
          <w:rFonts w:hint="cs"/>
          <w:b/>
          <w:bCs/>
          <w:color w:val="0070C0"/>
          <w:sz w:val="28"/>
          <w:szCs w:val="28"/>
          <w:rtl/>
        </w:rPr>
        <w:t xml:space="preserve"> :</w:t>
      </w:r>
      <w:proofErr w:type="gramEnd"/>
    </w:p>
    <w:p w:rsidR="007275C4" w:rsidRPr="0000704D" w:rsidRDefault="007275C4" w:rsidP="007275C4">
      <w:pPr>
        <w:spacing w:line="400" w:lineRule="exact"/>
        <w:contextualSpacing/>
        <w:rPr>
          <w:b/>
          <w:bCs/>
          <w:color w:val="FF0000"/>
          <w:sz w:val="28"/>
          <w:szCs w:val="28"/>
          <w:rtl/>
        </w:rPr>
      </w:pPr>
      <w:r w:rsidRPr="0000704D">
        <w:rPr>
          <w:rFonts w:hint="cs"/>
          <w:b/>
          <w:bCs/>
          <w:color w:val="FF0000"/>
          <w:sz w:val="28"/>
          <w:szCs w:val="28"/>
          <w:rtl/>
        </w:rPr>
        <w:t>س</w:t>
      </w:r>
      <w:r>
        <w:rPr>
          <w:rFonts w:hint="cs"/>
          <w:b/>
          <w:bCs/>
          <w:color w:val="FF0000"/>
          <w:sz w:val="28"/>
          <w:szCs w:val="28"/>
          <w:rtl/>
        </w:rPr>
        <w:t>1</w:t>
      </w:r>
      <w:r w:rsidRPr="0000704D">
        <w:rPr>
          <w:rFonts w:hint="cs"/>
          <w:b/>
          <w:bCs/>
          <w:color w:val="FF0000"/>
          <w:sz w:val="28"/>
          <w:szCs w:val="28"/>
          <w:rtl/>
        </w:rPr>
        <w:t xml:space="preserve">: ضع علامة </w:t>
      </w:r>
      <w:proofErr w:type="gramStart"/>
      <w:r w:rsidRPr="0000704D">
        <w:rPr>
          <w:rFonts w:hint="cs"/>
          <w:b/>
          <w:bCs/>
          <w:color w:val="FF0000"/>
          <w:sz w:val="28"/>
          <w:szCs w:val="28"/>
          <w:rtl/>
        </w:rPr>
        <w:t>(</w:t>
      </w:r>
      <w:r w:rsidRPr="0000704D">
        <w:rPr>
          <w:rFonts w:hint="cs"/>
          <w:b/>
          <w:bCs/>
          <w:color w:val="FF0000"/>
          <w:sz w:val="28"/>
          <w:szCs w:val="28"/>
        </w:rPr>
        <w:sym w:font="Wingdings 2" w:char="F050"/>
      </w:r>
      <w:r w:rsidRPr="0000704D">
        <w:rPr>
          <w:rFonts w:hint="cs"/>
          <w:b/>
          <w:bCs/>
          <w:color w:val="FF0000"/>
          <w:sz w:val="28"/>
          <w:szCs w:val="28"/>
          <w:rtl/>
        </w:rPr>
        <w:t xml:space="preserve"> )</w:t>
      </w:r>
      <w:proofErr w:type="gramEnd"/>
      <w:r w:rsidRPr="0000704D">
        <w:rPr>
          <w:rFonts w:hint="cs"/>
          <w:b/>
          <w:bCs/>
          <w:color w:val="FF0000"/>
          <w:sz w:val="28"/>
          <w:szCs w:val="28"/>
          <w:rtl/>
        </w:rPr>
        <w:t xml:space="preserve"> أمام العبارة الصحيحة وعلامة ( </w:t>
      </w:r>
      <w:r w:rsidRPr="0000704D">
        <w:rPr>
          <w:b/>
          <w:bCs/>
          <w:color w:val="FF0000"/>
          <w:sz w:val="28"/>
          <w:szCs w:val="28"/>
          <w:rtl/>
        </w:rPr>
        <w:t>×</w:t>
      </w:r>
      <w:r w:rsidRPr="0000704D">
        <w:rPr>
          <w:rFonts w:hint="cs"/>
          <w:b/>
          <w:bCs/>
          <w:color w:val="FF0000"/>
          <w:sz w:val="28"/>
          <w:szCs w:val="28"/>
          <w:rtl/>
        </w:rPr>
        <w:t xml:space="preserve"> ) أمام العبارة الخاطئة فيما يلي : </w:t>
      </w:r>
    </w:p>
    <w:p w:rsidR="007275C4" w:rsidRPr="00673555" w:rsidRDefault="007275C4" w:rsidP="00D532A2">
      <w:pPr>
        <w:pStyle w:val="a3"/>
        <w:numPr>
          <w:ilvl w:val="0"/>
          <w:numId w:val="2"/>
        </w:numPr>
        <w:tabs>
          <w:tab w:val="left" w:pos="850"/>
        </w:tabs>
        <w:spacing w:line="400" w:lineRule="exact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532A2">
        <w:rPr>
          <w:rFonts w:ascii="Traditional Arabic" w:hAnsi="Traditional Arabic" w:cs="Traditional Arabic" w:hint="cs"/>
          <w:sz w:val="36"/>
          <w:szCs w:val="36"/>
          <w:rtl/>
        </w:rPr>
        <w:t xml:space="preserve">في الإدارة المركزية يخضع التعليم بكافة مؤسساته وعملياته لجهاز واحد </w:t>
      </w:r>
      <w:r w:rsidR="00D532A2">
        <w:rPr>
          <w:rFonts w:ascii="Traditional Arabic" w:hAnsi="Traditional Arabic" w:cs="Traditional Arabic" w:hint="cs"/>
          <w:sz w:val="36"/>
          <w:szCs w:val="36"/>
          <w:rtl/>
        </w:rPr>
        <w:tab/>
        <w:t xml:space="preserve">    </w:t>
      </w:r>
      <w:r w:rsidRPr="00673555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</w:t>
      </w:r>
      <w:r w:rsidR="004434C8">
        <w:rPr>
          <w:rFonts w:ascii="Traditional Arabic" w:hAnsi="Traditional Arabic" w:cs="Traditional Arabic" w:hint="cs"/>
          <w:sz w:val="36"/>
          <w:szCs w:val="36"/>
          <w:rtl/>
        </w:rPr>
        <w:t xml:space="preserve">    </w:t>
      </w:r>
      <w:r w:rsidRPr="006735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7355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73555">
        <w:rPr>
          <w:rFonts w:ascii="Traditional Arabic" w:hAnsi="Traditional Arabic" w:cs="Traditional Arabic"/>
          <w:sz w:val="36"/>
          <w:szCs w:val="36"/>
        </w:rPr>
        <w:sym w:font="Wingdings" w:char="F0A8"/>
      </w:r>
    </w:p>
    <w:p w:rsidR="007275C4" w:rsidRPr="00673555" w:rsidRDefault="00435D0B" w:rsidP="007F53E3">
      <w:pPr>
        <w:pStyle w:val="a3"/>
        <w:numPr>
          <w:ilvl w:val="0"/>
          <w:numId w:val="2"/>
        </w:numPr>
        <w:tabs>
          <w:tab w:val="left" w:pos="850"/>
        </w:tabs>
        <w:spacing w:line="400" w:lineRule="exact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لم تبدأ الإدارة المدرسية في الظهور كعلم مستقل عن الإدارة العامة إلا منذ سنة 1950      </w:t>
      </w:r>
      <w:r w:rsidR="004434C8">
        <w:rPr>
          <w:rFonts w:ascii="Traditional Arabic" w:hAnsi="Traditional Arabic" w:cs="Traditional Arabic" w:hint="cs"/>
          <w:sz w:val="36"/>
          <w:szCs w:val="36"/>
          <w:rtl/>
        </w:rPr>
        <w:t xml:space="preserve">   </w:t>
      </w:r>
      <w:r w:rsidR="007275C4" w:rsidRPr="006735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275C4" w:rsidRPr="00673555">
        <w:rPr>
          <w:rFonts w:ascii="Traditional Arabic" w:hAnsi="Traditional Arabic" w:cs="Traditional Arabic"/>
          <w:sz w:val="36"/>
          <w:szCs w:val="36"/>
        </w:rPr>
        <w:sym w:font="Wingdings" w:char="F0A8"/>
      </w:r>
      <w:r w:rsidR="007275C4" w:rsidRPr="00673555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:rsidR="007275C4" w:rsidRPr="00673555" w:rsidRDefault="009417EC" w:rsidP="007275C4">
      <w:pPr>
        <w:pStyle w:val="a3"/>
        <w:numPr>
          <w:ilvl w:val="0"/>
          <w:numId w:val="2"/>
        </w:numPr>
        <w:tabs>
          <w:tab w:val="left" w:pos="850"/>
        </w:tabs>
        <w:spacing w:line="400" w:lineRule="exact"/>
        <w:rPr>
          <w:rFonts w:ascii="Traditional Arabic" w:hAnsi="Traditional Arabic" w:cs="Traditional Arabic"/>
          <w:sz w:val="36"/>
          <w:szCs w:val="36"/>
        </w:rPr>
      </w:pPr>
      <w:r w:rsidRPr="004200C2">
        <w:rPr>
          <w:rFonts w:cs="AL-Mateen" w:hint="cs"/>
          <w:sz w:val="28"/>
          <w:szCs w:val="28"/>
          <w:rtl/>
        </w:rPr>
        <w:t xml:space="preserve">الإدارة التربوية نشاط عملي متكامل </w:t>
      </w:r>
      <w:proofErr w:type="gramStart"/>
      <w:r w:rsidRPr="004200C2">
        <w:rPr>
          <w:rFonts w:cs="AL-Mateen" w:hint="cs"/>
          <w:sz w:val="28"/>
          <w:szCs w:val="28"/>
          <w:rtl/>
        </w:rPr>
        <w:t xml:space="preserve">وموجه.   </w:t>
      </w:r>
      <w:proofErr w:type="gramEnd"/>
      <w:r w:rsidRPr="004200C2">
        <w:rPr>
          <w:rFonts w:cs="AL-Mateen" w:hint="cs"/>
          <w:sz w:val="28"/>
          <w:szCs w:val="28"/>
          <w:rtl/>
        </w:rPr>
        <w:t xml:space="preserve">  </w:t>
      </w:r>
      <w:r w:rsidR="007275C4" w:rsidRPr="00673555">
        <w:rPr>
          <w:rFonts w:ascii="Traditional Arabic" w:hAnsi="Traditional Arabic" w:cs="Traditional Arabic" w:hint="cs"/>
          <w:sz w:val="36"/>
          <w:szCs w:val="36"/>
          <w:rtl/>
        </w:rPr>
        <w:t xml:space="preserve">        </w:t>
      </w:r>
      <w:r w:rsidR="004434C8">
        <w:rPr>
          <w:rFonts w:ascii="Traditional Arabic" w:hAnsi="Traditional Arabic" w:cs="Traditional Arabic" w:hint="cs"/>
          <w:sz w:val="36"/>
          <w:szCs w:val="36"/>
          <w:rtl/>
        </w:rPr>
        <w:t xml:space="preserve">                           </w:t>
      </w:r>
      <w:r w:rsidR="004434C8">
        <w:rPr>
          <w:rFonts w:hint="cs"/>
          <w:rtl/>
        </w:rPr>
        <w:t xml:space="preserve"> </w:t>
      </w:r>
      <w:r w:rsidR="007275C4" w:rsidRPr="00673555">
        <w:rPr>
          <w:rFonts w:ascii="Traditional Arabic" w:hAnsi="Traditional Arabic" w:cs="Traditional Arabic" w:hint="cs"/>
          <w:sz w:val="36"/>
          <w:szCs w:val="36"/>
          <w:rtl/>
        </w:rPr>
        <w:t xml:space="preserve">           </w:t>
      </w:r>
      <w:r w:rsidR="007275C4" w:rsidRPr="0067355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275C4" w:rsidRPr="00673555">
        <w:rPr>
          <w:rFonts w:ascii="Traditional Arabic" w:hAnsi="Traditional Arabic" w:cs="Traditional Arabic"/>
          <w:sz w:val="36"/>
          <w:szCs w:val="36"/>
        </w:rPr>
        <w:sym w:font="Wingdings" w:char="F0A8"/>
      </w:r>
    </w:p>
    <w:p w:rsidR="007275C4" w:rsidRDefault="007F53E3" w:rsidP="009417EC">
      <w:pPr>
        <w:pStyle w:val="a3"/>
        <w:numPr>
          <w:ilvl w:val="0"/>
          <w:numId w:val="2"/>
        </w:numPr>
        <w:tabs>
          <w:tab w:val="left" w:pos="850"/>
        </w:tabs>
        <w:spacing w:line="400" w:lineRule="exact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417EC" w:rsidRPr="004200C2">
        <w:rPr>
          <w:rFonts w:cs="AL-Mateen" w:hint="cs"/>
          <w:sz w:val="28"/>
          <w:szCs w:val="28"/>
          <w:rtl/>
        </w:rPr>
        <w:t xml:space="preserve">الإدارة التربوية تعتبر ميداناً نظرياً </w:t>
      </w:r>
      <w:proofErr w:type="spellStart"/>
      <w:r w:rsidR="009417EC" w:rsidRPr="004200C2">
        <w:rPr>
          <w:rFonts w:cs="AL-Mateen" w:hint="cs"/>
          <w:sz w:val="28"/>
          <w:szCs w:val="28"/>
          <w:rtl/>
        </w:rPr>
        <w:t>للادارة</w:t>
      </w:r>
      <w:proofErr w:type="spellEnd"/>
      <w:r w:rsidR="009417EC" w:rsidRPr="004200C2">
        <w:rPr>
          <w:rFonts w:cs="AL-Mateen" w:hint="cs"/>
          <w:sz w:val="28"/>
          <w:szCs w:val="28"/>
          <w:rtl/>
        </w:rPr>
        <w:t xml:space="preserve"> </w:t>
      </w:r>
      <w:proofErr w:type="gramStart"/>
      <w:r w:rsidR="009417EC" w:rsidRPr="004200C2">
        <w:rPr>
          <w:rFonts w:cs="AL-Mateen" w:hint="cs"/>
          <w:sz w:val="28"/>
          <w:szCs w:val="28"/>
          <w:rtl/>
        </w:rPr>
        <w:t xml:space="preserve">العامة. </w:t>
      </w:r>
      <w:r w:rsidR="009417EC">
        <w:rPr>
          <w:rFonts w:cs="AL-Mateen" w:hint="cs"/>
          <w:sz w:val="28"/>
          <w:szCs w:val="28"/>
          <w:rtl/>
        </w:rPr>
        <w:t xml:space="preserve">  </w:t>
      </w:r>
      <w:proofErr w:type="gramEnd"/>
      <w:r w:rsidR="009417EC">
        <w:rPr>
          <w:rFonts w:cs="AL-Mateen" w:hint="cs"/>
          <w:sz w:val="28"/>
          <w:szCs w:val="28"/>
          <w:rtl/>
        </w:rPr>
        <w:t xml:space="preserve">                                                </w:t>
      </w:r>
      <w:r w:rsidR="009417EC" w:rsidRPr="004200C2">
        <w:rPr>
          <w:rFonts w:cs="AL-Mateen" w:hint="cs"/>
          <w:sz w:val="28"/>
          <w:szCs w:val="28"/>
          <w:rtl/>
        </w:rPr>
        <w:t xml:space="preserve"> </w:t>
      </w:r>
      <w:r w:rsidR="007275C4" w:rsidRPr="00673555">
        <w:rPr>
          <w:rFonts w:ascii="Traditional Arabic" w:hAnsi="Traditional Arabic" w:cs="Traditional Arabic"/>
          <w:sz w:val="36"/>
          <w:szCs w:val="36"/>
        </w:rPr>
        <w:sym w:font="Wingdings" w:char="F0A8"/>
      </w:r>
    </w:p>
    <w:p w:rsidR="004012F2" w:rsidRDefault="004012F2" w:rsidP="009417EC">
      <w:pPr>
        <w:pStyle w:val="a3"/>
        <w:numPr>
          <w:ilvl w:val="0"/>
          <w:numId w:val="2"/>
        </w:numPr>
        <w:tabs>
          <w:tab w:val="left" w:pos="850"/>
        </w:tabs>
        <w:spacing w:line="400" w:lineRule="exact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2DD3" wp14:editId="5EF5E173">
                <wp:simplePos x="0" y="0"/>
                <wp:positionH relativeFrom="column">
                  <wp:posOffset>519106</wp:posOffset>
                </wp:positionH>
                <wp:positionV relativeFrom="paragraph">
                  <wp:posOffset>97790</wp:posOffset>
                </wp:positionV>
                <wp:extent cx="180210" cy="186885"/>
                <wp:effectExtent l="0" t="0" r="10795" b="2286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0" cy="186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0B225" id="مستطيل 3" o:spid="_x0000_s1026" style="position:absolute;left:0;text-align:left;margin-left:40.85pt;margin-top:7.7pt;width:14.2pt;height:1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" filled="f" strokecolor="#243f60 [1604]" strokeweight="2pt"/>
            </w:pict>
          </mc:Fallback>
        </mc:AlternateContent>
      </w:r>
      <w:r>
        <w:rPr>
          <w:rFonts w:ascii="Traditional Arabic" w:hAnsi="Traditional Arabic" w:cs="Traditional Arabic" w:hint="cs"/>
          <w:sz w:val="36"/>
          <w:szCs w:val="36"/>
          <w:rtl/>
        </w:rPr>
        <w:t>من أمثلة الاتصال الصاعد التوجيهات التي يصدرها مدير المدرس إلى العاملين</w:t>
      </w:r>
    </w:p>
    <w:p w:rsidR="009B7CFA" w:rsidRDefault="009B7CFA" w:rsidP="009417EC">
      <w:pPr>
        <w:pStyle w:val="a3"/>
        <w:numPr>
          <w:ilvl w:val="0"/>
          <w:numId w:val="2"/>
        </w:numPr>
        <w:tabs>
          <w:tab w:val="left" w:pos="850"/>
        </w:tabs>
        <w:spacing w:line="400" w:lineRule="exact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36A4" wp14:editId="6D20F4A3">
                <wp:simplePos x="0" y="0"/>
                <wp:positionH relativeFrom="column">
                  <wp:posOffset>532454</wp:posOffset>
                </wp:positionH>
                <wp:positionV relativeFrom="paragraph">
                  <wp:posOffset>140335</wp:posOffset>
                </wp:positionV>
                <wp:extent cx="179705" cy="186690"/>
                <wp:effectExtent l="0" t="0" r="10795" b="228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6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CD960" id="مستطيل 4" o:spid="_x0000_s1026" style="position:absolute;left:0;text-align:left;margin-left:41.95pt;margin-top:11.05pt;width:14.15pt;height:1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" filled="f" strokecolor="#243f60 [1604]" strokeweight="2pt"/>
            </w:pict>
          </mc:Fallback>
        </mc:AlternateConten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ظهر التخطيط بمعناه العملي في الاتحاد السوفيتي عام 1920م </w:t>
      </w:r>
    </w:p>
    <w:p w:rsidR="007275C4" w:rsidRPr="0000704D" w:rsidRDefault="007275C4" w:rsidP="007275C4">
      <w:pPr>
        <w:spacing w:line="400" w:lineRule="exact"/>
        <w:contextualSpacing/>
        <w:rPr>
          <w:b/>
          <w:bCs/>
          <w:color w:val="FF0000"/>
          <w:sz w:val="28"/>
          <w:szCs w:val="28"/>
          <w:rtl/>
        </w:rPr>
      </w:pPr>
      <w:r w:rsidRPr="0000704D">
        <w:rPr>
          <w:rFonts w:hint="cs"/>
          <w:b/>
          <w:bCs/>
          <w:color w:val="FF0000"/>
          <w:sz w:val="28"/>
          <w:szCs w:val="28"/>
          <w:rtl/>
        </w:rPr>
        <w:t xml:space="preserve">س2: في ضوء ما درست أكمل العبارات </w:t>
      </w:r>
      <w:proofErr w:type="gramStart"/>
      <w:r w:rsidRPr="0000704D">
        <w:rPr>
          <w:rFonts w:hint="cs"/>
          <w:b/>
          <w:bCs/>
          <w:color w:val="FF0000"/>
          <w:sz w:val="28"/>
          <w:szCs w:val="28"/>
          <w:rtl/>
        </w:rPr>
        <w:t>التالية .</w:t>
      </w:r>
      <w:proofErr w:type="gramEnd"/>
    </w:p>
    <w:p w:rsidR="007275C4" w:rsidRPr="007275C4" w:rsidRDefault="00330025" w:rsidP="007275C4">
      <w:pPr>
        <w:pStyle w:val="a3"/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ترجع نشأة علم الإدارة إلى</w:t>
      </w:r>
      <w:r w:rsidR="007F53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275C4">
        <w:rPr>
          <w:rFonts w:hint="cs"/>
          <w:b/>
          <w:bCs/>
          <w:rtl/>
        </w:rPr>
        <w:t>.............</w:t>
      </w:r>
      <w:r w:rsidR="007F53E3">
        <w:rPr>
          <w:rFonts w:hint="cs"/>
          <w:b/>
          <w:bCs/>
          <w:rtl/>
        </w:rPr>
        <w:t>.........................</w:t>
      </w:r>
      <w:r>
        <w:rPr>
          <w:rFonts w:hint="cs"/>
          <w:b/>
          <w:bCs/>
          <w:rtl/>
        </w:rPr>
        <w:t>.........................</w:t>
      </w:r>
      <w:r w:rsidR="007275C4">
        <w:rPr>
          <w:rFonts w:hint="cs"/>
          <w:b/>
          <w:bCs/>
          <w:rtl/>
        </w:rPr>
        <w:t>..................................</w:t>
      </w:r>
      <w:r w:rsidR="007275C4" w:rsidRPr="007275C4">
        <w:rPr>
          <w:rFonts w:hint="cs"/>
          <w:b/>
          <w:bCs/>
          <w:rtl/>
        </w:rPr>
        <w:t>.</w:t>
      </w:r>
    </w:p>
    <w:p w:rsidR="007275C4" w:rsidRDefault="00330025" w:rsidP="007275C4">
      <w:pPr>
        <w:pStyle w:val="a3"/>
        <w:numPr>
          <w:ilvl w:val="0"/>
          <w:numId w:val="1"/>
        </w:numPr>
        <w:spacing w:line="400" w:lineRule="exact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</w:rPr>
        <w:t xml:space="preserve">تعددت تعريفات الإدارة نظرا </w:t>
      </w:r>
      <w:r w:rsidR="007275C4" w:rsidRPr="007F4DBC">
        <w:rPr>
          <w:rFonts w:ascii="Traditional Arabic" w:hAnsi="Traditional Arabic" w:cs="Traditional Arabic" w:hint="cs"/>
          <w:rtl/>
        </w:rPr>
        <w:t>..................</w:t>
      </w:r>
      <w:r w:rsidR="004434C8">
        <w:rPr>
          <w:rFonts w:ascii="Traditional Arabic" w:hAnsi="Traditional Arabic" w:cs="Traditional Arabic" w:hint="cs"/>
          <w:rtl/>
        </w:rPr>
        <w:t>.................</w:t>
      </w:r>
      <w:r>
        <w:rPr>
          <w:rFonts w:ascii="Traditional Arabic" w:hAnsi="Traditional Arabic" w:cs="Traditional Arabic" w:hint="cs"/>
          <w:rtl/>
        </w:rPr>
        <w:t>..............................</w:t>
      </w:r>
      <w:r w:rsidR="004434C8">
        <w:rPr>
          <w:rFonts w:ascii="Traditional Arabic" w:hAnsi="Traditional Arabic" w:cs="Traditional Arabic" w:hint="cs"/>
          <w:rtl/>
        </w:rPr>
        <w:t>............................</w:t>
      </w:r>
      <w:r w:rsidR="007275C4" w:rsidRPr="007F4DBC">
        <w:rPr>
          <w:rFonts w:ascii="Traditional Arabic" w:hAnsi="Traditional Arabic" w:cs="Traditional Arabic" w:hint="cs"/>
          <w:rtl/>
        </w:rPr>
        <w:t>...........</w:t>
      </w:r>
    </w:p>
    <w:p w:rsidR="007275C4" w:rsidRPr="008E406B" w:rsidRDefault="007275C4" w:rsidP="00CB121B">
      <w:pPr>
        <w:pStyle w:val="a3"/>
        <w:numPr>
          <w:ilvl w:val="0"/>
          <w:numId w:val="1"/>
        </w:numPr>
        <w:spacing w:line="400" w:lineRule="exact"/>
        <w:rPr>
          <w:rFonts w:ascii="Traditional Arabic" w:hAnsi="Traditional Arabic" w:cs="Traditional Arabic"/>
          <w:sz w:val="36"/>
          <w:szCs w:val="36"/>
        </w:rPr>
      </w:pPr>
      <w:r w:rsidRPr="008E406B"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2F5857">
        <w:rPr>
          <w:rFonts w:ascii="Traditional Arabic" w:hAnsi="Traditional Arabic" w:cs="Traditional Arabic" w:hint="cs"/>
          <w:sz w:val="36"/>
          <w:szCs w:val="36"/>
          <w:rtl/>
        </w:rPr>
        <w:t>وظائف الإدارة .................... و .............</w:t>
      </w:r>
      <w:r w:rsidRPr="008E406B">
        <w:rPr>
          <w:rFonts w:ascii="Traditional Arabic" w:hAnsi="Traditional Arabic" w:cs="Traditional Arabic" w:hint="cs"/>
          <w:sz w:val="36"/>
          <w:szCs w:val="36"/>
          <w:rtl/>
        </w:rPr>
        <w:t>.........</w:t>
      </w:r>
      <w:r w:rsidR="002F5857">
        <w:rPr>
          <w:rFonts w:ascii="Traditional Arabic" w:hAnsi="Traditional Arabic" w:cs="Traditional Arabic" w:hint="cs"/>
          <w:sz w:val="36"/>
          <w:szCs w:val="36"/>
          <w:rtl/>
        </w:rPr>
        <w:t>و....................</w:t>
      </w:r>
      <w:r w:rsidRPr="008E406B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275C4" w:rsidRDefault="0018458B" w:rsidP="007F53E3">
      <w:pPr>
        <w:pStyle w:val="a3"/>
        <w:numPr>
          <w:ilvl w:val="0"/>
          <w:numId w:val="1"/>
        </w:numPr>
        <w:spacing w:line="400" w:lineRule="exact"/>
        <w:rPr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مصادر الفكر الإداري </w:t>
      </w:r>
      <w:r w:rsidR="00BB442C" w:rsidRPr="007F53E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7275C4" w:rsidRPr="007F53E3">
        <w:rPr>
          <w:rFonts w:hint="cs"/>
          <w:b/>
          <w:bCs/>
          <w:sz w:val="28"/>
          <w:szCs w:val="28"/>
          <w:rtl/>
        </w:rPr>
        <w:t xml:space="preserve"> </w:t>
      </w:r>
      <w:r w:rsidR="007275C4" w:rsidRPr="007F53E3">
        <w:rPr>
          <w:rFonts w:hint="cs"/>
          <w:b/>
          <w:bCs/>
          <w:rtl/>
        </w:rPr>
        <w:t>..</w:t>
      </w:r>
      <w:r>
        <w:rPr>
          <w:rFonts w:hint="cs"/>
          <w:b/>
          <w:bCs/>
          <w:rtl/>
        </w:rPr>
        <w:t>..................</w:t>
      </w:r>
      <w:r w:rsidR="007275C4" w:rsidRPr="007F53E3">
        <w:rPr>
          <w:rFonts w:hint="cs"/>
          <w:b/>
          <w:bCs/>
          <w:rtl/>
        </w:rPr>
        <w:t>.......</w:t>
      </w:r>
      <w:r w:rsidR="00BB442C" w:rsidRPr="007F53E3">
        <w:rPr>
          <w:rFonts w:hint="cs"/>
          <w:b/>
          <w:bCs/>
          <w:rtl/>
        </w:rPr>
        <w:t>.</w:t>
      </w:r>
      <w:r w:rsidR="007F53E3">
        <w:rPr>
          <w:rFonts w:hint="cs"/>
          <w:b/>
          <w:bCs/>
          <w:rtl/>
        </w:rPr>
        <w:t xml:space="preserve">......... و </w:t>
      </w:r>
      <w:r>
        <w:rPr>
          <w:rFonts w:hint="cs"/>
          <w:b/>
          <w:bCs/>
          <w:rtl/>
        </w:rPr>
        <w:t>..................</w:t>
      </w:r>
      <w:r w:rsidR="007F53E3">
        <w:rPr>
          <w:rFonts w:hint="cs"/>
          <w:b/>
          <w:bCs/>
          <w:rtl/>
        </w:rPr>
        <w:t>...........</w:t>
      </w:r>
      <w:r w:rsidR="007275C4" w:rsidRPr="007F53E3">
        <w:rPr>
          <w:rFonts w:hint="cs"/>
          <w:b/>
          <w:bCs/>
          <w:rtl/>
        </w:rPr>
        <w:t>...</w:t>
      </w:r>
      <w:r w:rsidR="007F53E3">
        <w:rPr>
          <w:rFonts w:hint="cs"/>
          <w:b/>
          <w:bCs/>
          <w:rtl/>
        </w:rPr>
        <w:t xml:space="preserve">و </w:t>
      </w:r>
      <w:r>
        <w:rPr>
          <w:rFonts w:hint="cs"/>
          <w:b/>
          <w:bCs/>
          <w:rtl/>
        </w:rPr>
        <w:t>.............</w:t>
      </w:r>
      <w:r w:rsidR="007F53E3">
        <w:rPr>
          <w:rFonts w:hint="cs"/>
          <w:b/>
          <w:bCs/>
          <w:rtl/>
        </w:rPr>
        <w:t>.........</w:t>
      </w:r>
    </w:p>
    <w:p w:rsidR="0018458B" w:rsidRDefault="0018458B" w:rsidP="007F53E3">
      <w:pPr>
        <w:pStyle w:val="a3"/>
        <w:numPr>
          <w:ilvl w:val="0"/>
          <w:numId w:val="1"/>
        </w:numPr>
        <w:spacing w:line="400" w:lineRule="exact"/>
        <w:rPr>
          <w:b/>
          <w:bCs/>
          <w:sz w:val="28"/>
          <w:szCs w:val="28"/>
        </w:rPr>
      </w:pPr>
      <w:r w:rsidRPr="00EE4C40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EE4C40" w:rsidRPr="00EE4C40">
        <w:rPr>
          <w:rFonts w:ascii="Traditional Arabic" w:hAnsi="Traditional Arabic" w:cs="Traditional Arabic" w:hint="cs"/>
          <w:sz w:val="36"/>
          <w:szCs w:val="36"/>
          <w:rtl/>
        </w:rPr>
        <w:t>بدأ</w:t>
      </w:r>
      <w:r w:rsidR="00EE4C40">
        <w:rPr>
          <w:rFonts w:hint="cs"/>
          <w:b/>
          <w:bCs/>
          <w:sz w:val="28"/>
          <w:szCs w:val="28"/>
          <w:rtl/>
        </w:rPr>
        <w:t xml:space="preserve"> </w:t>
      </w:r>
      <w:r w:rsidR="00EE4C40" w:rsidRPr="00EE4C40">
        <w:rPr>
          <w:rFonts w:ascii="Traditional Arabic" w:hAnsi="Traditional Arabic" w:cs="Traditional Arabic"/>
          <w:sz w:val="36"/>
          <w:szCs w:val="36"/>
          <w:rtl/>
        </w:rPr>
        <w:t>أساسي في الإدارة من المنظور الإسلامي بمختلف مستوياتها هو .........................</w:t>
      </w:r>
    </w:p>
    <w:p w:rsidR="00D74E96" w:rsidRPr="008D0FD5" w:rsidRDefault="00D74E96" w:rsidP="007F53E3">
      <w:pPr>
        <w:pStyle w:val="a3"/>
        <w:numPr>
          <w:ilvl w:val="0"/>
          <w:numId w:val="1"/>
        </w:numPr>
        <w:spacing w:line="400" w:lineRule="exact"/>
        <w:rPr>
          <w:rFonts w:ascii="Traditional Arabic" w:hAnsi="Traditional Arabic" w:cs="Traditional Arabic"/>
          <w:sz w:val="36"/>
          <w:szCs w:val="36"/>
        </w:rPr>
      </w:pPr>
      <w:r w:rsidRPr="008D0FD5">
        <w:rPr>
          <w:rFonts w:ascii="Traditional Arabic" w:hAnsi="Traditional Arabic" w:cs="Traditional Arabic"/>
          <w:sz w:val="36"/>
          <w:szCs w:val="36"/>
          <w:rtl/>
        </w:rPr>
        <w:t xml:space="preserve">من طرق </w:t>
      </w:r>
      <w:r w:rsidR="008D0FD5" w:rsidRPr="008D0FD5">
        <w:rPr>
          <w:rFonts w:ascii="Traditional Arabic" w:hAnsi="Traditional Arabic" w:cs="Traditional Arabic"/>
          <w:sz w:val="36"/>
          <w:szCs w:val="36"/>
          <w:rtl/>
        </w:rPr>
        <w:t>الاتصال</w:t>
      </w:r>
      <w:r w:rsidR="008D0FD5">
        <w:rPr>
          <w:rFonts w:ascii="Traditional Arabic" w:hAnsi="Traditional Arabic" w:cs="Traditional Arabic"/>
          <w:sz w:val="36"/>
          <w:szCs w:val="36"/>
          <w:rtl/>
        </w:rPr>
        <w:t xml:space="preserve"> المستخدمة في المدرسة ....</w:t>
      </w:r>
      <w:r w:rsidR="008D0FD5" w:rsidRPr="008D0FD5">
        <w:rPr>
          <w:rFonts w:ascii="Traditional Arabic" w:hAnsi="Traditional Arabic" w:cs="Traditional Arabic"/>
          <w:sz w:val="36"/>
          <w:szCs w:val="36"/>
          <w:rtl/>
        </w:rPr>
        <w:t>..................... و ..........................</w:t>
      </w:r>
    </w:p>
    <w:p w:rsidR="004916B0" w:rsidRPr="0000704D" w:rsidRDefault="004916B0" w:rsidP="004C4289">
      <w:pPr>
        <w:spacing w:line="400" w:lineRule="exact"/>
        <w:contextualSpacing/>
        <w:rPr>
          <w:b/>
          <w:bCs/>
          <w:color w:val="FF0000"/>
          <w:sz w:val="28"/>
          <w:szCs w:val="28"/>
          <w:rtl/>
        </w:rPr>
      </w:pPr>
      <w:r w:rsidRPr="0000704D">
        <w:rPr>
          <w:rFonts w:hint="cs"/>
          <w:b/>
          <w:bCs/>
          <w:color w:val="FF0000"/>
          <w:sz w:val="28"/>
          <w:szCs w:val="28"/>
          <w:rtl/>
        </w:rPr>
        <w:t>س</w:t>
      </w:r>
      <w:r w:rsidR="00543E2E">
        <w:rPr>
          <w:rFonts w:hint="cs"/>
          <w:b/>
          <w:bCs/>
          <w:color w:val="FF0000"/>
          <w:sz w:val="28"/>
          <w:szCs w:val="28"/>
          <w:rtl/>
        </w:rPr>
        <w:t>3</w:t>
      </w:r>
      <w:r w:rsidRPr="0000704D">
        <w:rPr>
          <w:rFonts w:hint="cs"/>
          <w:b/>
          <w:bCs/>
          <w:color w:val="FF0000"/>
          <w:sz w:val="28"/>
          <w:szCs w:val="28"/>
          <w:rtl/>
        </w:rPr>
        <w:t xml:space="preserve"> / أ ـ </w:t>
      </w:r>
      <w:r w:rsidR="004C4289">
        <w:rPr>
          <w:rFonts w:cs="Arial" w:hint="cs"/>
          <w:b/>
          <w:bCs/>
          <w:color w:val="FF0000"/>
          <w:sz w:val="28"/>
          <w:szCs w:val="28"/>
          <w:rtl/>
        </w:rPr>
        <w:t xml:space="preserve">ترتكز القيادة الديموقراطية في أداء مهام العمل على عدة نقاط اذكر ثلاثا منها: </w:t>
      </w:r>
      <w:r w:rsidR="004434C8">
        <w:rPr>
          <w:rFonts w:cs="Arial" w:hint="cs"/>
          <w:b/>
          <w:bCs/>
          <w:color w:val="FF0000"/>
          <w:sz w:val="28"/>
          <w:szCs w:val="28"/>
          <w:rtl/>
        </w:rPr>
        <w:t xml:space="preserve"> </w:t>
      </w:r>
      <w:r w:rsidR="00CB121B">
        <w:rPr>
          <w:rFonts w:cs="Arial" w:hint="cs"/>
          <w:b/>
          <w:bCs/>
          <w:color w:val="FF0000"/>
          <w:sz w:val="28"/>
          <w:szCs w:val="28"/>
          <w:rtl/>
        </w:rPr>
        <w:t xml:space="preserve"> </w:t>
      </w:r>
    </w:p>
    <w:p w:rsidR="004916B0" w:rsidRDefault="004916B0" w:rsidP="004916B0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</w:t>
      </w:r>
    </w:p>
    <w:p w:rsidR="004916B0" w:rsidRDefault="004916B0" w:rsidP="002519B2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</w:t>
      </w:r>
      <w:r w:rsidR="002519B2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:rsidR="004916B0" w:rsidRDefault="004916B0" w:rsidP="004916B0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</w:p>
    <w:p w:rsidR="007275C4" w:rsidRPr="007275C4" w:rsidRDefault="004916B0" w:rsidP="004C4289">
      <w:pPr>
        <w:spacing w:line="400" w:lineRule="exact"/>
        <w:contextualSpacing/>
        <w:rPr>
          <w:rFonts w:cs="Arial"/>
          <w:b/>
          <w:bCs/>
          <w:color w:val="FF0000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   </w:t>
      </w:r>
      <w:r w:rsidR="00543E2E">
        <w:rPr>
          <w:rFonts w:hint="cs"/>
          <w:b/>
          <w:bCs/>
          <w:color w:val="FF0000"/>
          <w:sz w:val="28"/>
          <w:szCs w:val="28"/>
          <w:rtl/>
        </w:rPr>
        <w:t xml:space="preserve">ب </w:t>
      </w:r>
      <w:r w:rsidR="007275C4" w:rsidRPr="007275C4">
        <w:rPr>
          <w:rFonts w:cs="Arial" w:hint="cs"/>
          <w:b/>
          <w:bCs/>
          <w:color w:val="FF0000"/>
          <w:sz w:val="28"/>
          <w:szCs w:val="28"/>
          <w:rtl/>
        </w:rPr>
        <w:t>ـ</w:t>
      </w:r>
      <w:r w:rsidR="007275C4" w:rsidRPr="007275C4">
        <w:rPr>
          <w:rFonts w:cs="Arial"/>
          <w:b/>
          <w:bCs/>
          <w:color w:val="FF0000"/>
          <w:sz w:val="28"/>
          <w:szCs w:val="28"/>
          <w:rtl/>
        </w:rPr>
        <w:t xml:space="preserve"> </w:t>
      </w:r>
      <w:r w:rsidR="004C4289">
        <w:rPr>
          <w:rFonts w:cs="Arial" w:hint="cs"/>
          <w:b/>
          <w:bCs/>
          <w:color w:val="FF0000"/>
          <w:sz w:val="28"/>
          <w:szCs w:val="28"/>
          <w:rtl/>
        </w:rPr>
        <w:t>ما الفرق بين القيادة والإدارة</w:t>
      </w:r>
    </w:p>
    <w:p w:rsidR="004916B0" w:rsidRDefault="00543E2E" w:rsidP="007275C4">
      <w:pPr>
        <w:spacing w:line="400" w:lineRule="exact"/>
        <w:contextualSpacing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B685F" wp14:editId="0BAFFECC">
                <wp:simplePos x="0" y="0"/>
                <wp:positionH relativeFrom="column">
                  <wp:posOffset>516890</wp:posOffset>
                </wp:positionH>
                <wp:positionV relativeFrom="paragraph">
                  <wp:posOffset>1153160</wp:posOffset>
                </wp:positionV>
                <wp:extent cx="1452245" cy="471805"/>
                <wp:effectExtent l="0" t="0" r="14605" b="23495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4718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E35" w:rsidRPr="00024E35" w:rsidRDefault="00024E35" w:rsidP="00024E3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24E35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اقلب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0B685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6" type="#_x0000_t66" style="position:absolute;left:0;text-align:left;margin-left:40.7pt;margin-top:90.8pt;width:114.35pt;height:3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" adj="3509" fillcolor="white [3201]" strokecolor="#c0504d [3205]" strokeweight="2pt">
                <v:textbox>
                  <w:txbxContent>
                    <w:p w:rsidR="00024E35" w:rsidRPr="00024E35" w:rsidRDefault="00024E35" w:rsidP="00024E3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24E35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اقلب الصفحة </w:t>
                      </w:r>
                    </w:p>
                  </w:txbxContent>
                </v:textbox>
              </v:shape>
            </w:pict>
          </mc:Fallback>
        </mc:AlternateContent>
      </w:r>
      <w:r w:rsidR="004916B0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3E2E" w:rsidRDefault="00543E2E" w:rsidP="007275C4">
      <w:pPr>
        <w:spacing w:line="400" w:lineRule="exact"/>
        <w:contextualSpacing/>
        <w:rPr>
          <w:rFonts w:ascii="Traditional Arabic" w:hAnsi="Traditional Arabic" w:cs="Traditional Arabic"/>
          <w:sz w:val="36"/>
          <w:szCs w:val="36"/>
          <w:rtl/>
        </w:rPr>
      </w:pPr>
    </w:p>
    <w:p w:rsidR="00580937" w:rsidRDefault="00580937" w:rsidP="007275C4">
      <w:pPr>
        <w:spacing w:line="400" w:lineRule="exact"/>
        <w:contextualSpacing/>
        <w:rPr>
          <w:rFonts w:ascii="Traditional Arabic" w:hAnsi="Traditional Arabic" w:cs="Traditional Arabic"/>
          <w:sz w:val="36"/>
          <w:szCs w:val="36"/>
          <w:rtl/>
        </w:rPr>
      </w:pPr>
    </w:p>
    <w:p w:rsidR="00580937" w:rsidRDefault="00580937" w:rsidP="007275C4">
      <w:pPr>
        <w:spacing w:line="400" w:lineRule="exact"/>
        <w:contextualSpacing/>
        <w:rPr>
          <w:rFonts w:ascii="Traditional Arabic" w:hAnsi="Traditional Arabic" w:cs="Traditional Arabic"/>
          <w:sz w:val="36"/>
          <w:szCs w:val="36"/>
          <w:rtl/>
        </w:rPr>
      </w:pPr>
    </w:p>
    <w:p w:rsidR="00580937" w:rsidRDefault="00580937" w:rsidP="007275C4">
      <w:pPr>
        <w:spacing w:line="400" w:lineRule="exact"/>
        <w:contextualSpacing/>
        <w:rPr>
          <w:rFonts w:ascii="Traditional Arabic" w:hAnsi="Traditional Arabic" w:cs="Traditional Arabic"/>
          <w:sz w:val="36"/>
          <w:szCs w:val="36"/>
          <w:rtl/>
        </w:rPr>
      </w:pPr>
    </w:p>
    <w:p w:rsidR="003A4792" w:rsidRDefault="003A4792" w:rsidP="00670441">
      <w:pPr>
        <w:spacing w:line="400" w:lineRule="exact"/>
        <w:contextualSpacing/>
        <w:rPr>
          <w:b/>
          <w:bCs/>
          <w:sz w:val="28"/>
          <w:szCs w:val="28"/>
          <w:rtl/>
        </w:rPr>
      </w:pPr>
    </w:p>
    <w:p w:rsidR="00BB442C" w:rsidRPr="0000704D" w:rsidRDefault="00BB442C" w:rsidP="004012F2">
      <w:pPr>
        <w:spacing w:line="400" w:lineRule="exact"/>
        <w:contextualSpacing/>
        <w:rPr>
          <w:b/>
          <w:bCs/>
          <w:color w:val="FF0000"/>
          <w:sz w:val="28"/>
          <w:szCs w:val="28"/>
          <w:rtl/>
        </w:rPr>
      </w:pPr>
      <w:r w:rsidRPr="0000704D">
        <w:rPr>
          <w:rFonts w:hint="cs"/>
          <w:b/>
          <w:bCs/>
          <w:color w:val="FF0000"/>
          <w:sz w:val="28"/>
          <w:szCs w:val="28"/>
          <w:rtl/>
        </w:rPr>
        <w:t>س</w:t>
      </w:r>
      <w:r>
        <w:rPr>
          <w:rFonts w:hint="cs"/>
          <w:b/>
          <w:bCs/>
          <w:color w:val="FF0000"/>
          <w:sz w:val="28"/>
          <w:szCs w:val="28"/>
          <w:rtl/>
        </w:rPr>
        <w:t>5</w:t>
      </w:r>
      <w:r w:rsidRPr="0000704D">
        <w:rPr>
          <w:rFonts w:hint="cs"/>
          <w:b/>
          <w:bCs/>
          <w:color w:val="FF0000"/>
          <w:sz w:val="28"/>
          <w:szCs w:val="28"/>
          <w:rtl/>
        </w:rPr>
        <w:t xml:space="preserve"> / أ ـ </w:t>
      </w:r>
      <w:r w:rsidR="004012F2">
        <w:rPr>
          <w:rFonts w:cs="Arial" w:hint="cs"/>
          <w:b/>
          <w:bCs/>
          <w:color w:val="FF0000"/>
          <w:sz w:val="28"/>
          <w:szCs w:val="28"/>
          <w:rtl/>
        </w:rPr>
        <w:t xml:space="preserve">ما العناصر الأساسية </w:t>
      </w:r>
      <w:proofErr w:type="gramStart"/>
      <w:r w:rsidR="004012F2">
        <w:rPr>
          <w:rFonts w:cs="Arial" w:hint="cs"/>
          <w:b/>
          <w:bCs/>
          <w:color w:val="FF0000"/>
          <w:sz w:val="28"/>
          <w:szCs w:val="28"/>
          <w:rtl/>
        </w:rPr>
        <w:t>للاتصال .تحدث</w:t>
      </w:r>
      <w:proofErr w:type="gramEnd"/>
      <w:r w:rsidR="004012F2">
        <w:rPr>
          <w:rFonts w:cs="Arial" w:hint="cs"/>
          <w:b/>
          <w:bCs/>
          <w:color w:val="FF0000"/>
          <w:sz w:val="28"/>
          <w:szCs w:val="28"/>
          <w:rtl/>
        </w:rPr>
        <w:t xml:space="preserve"> عنها بإيجاز</w:t>
      </w:r>
      <w:r>
        <w:rPr>
          <w:rFonts w:cs="Arial" w:hint="cs"/>
          <w:b/>
          <w:bCs/>
          <w:color w:val="FF0000"/>
          <w:sz w:val="28"/>
          <w:szCs w:val="28"/>
          <w:rtl/>
        </w:rPr>
        <w:t xml:space="preserve"> .  </w:t>
      </w:r>
    </w:p>
    <w:p w:rsidR="00BB442C" w:rsidRDefault="00BB442C" w:rsidP="00BB442C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</w:t>
      </w:r>
    </w:p>
    <w:p w:rsidR="00BB442C" w:rsidRDefault="00BB442C" w:rsidP="00BB442C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442C" w:rsidRDefault="00BB442C" w:rsidP="00BB442C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</w:t>
      </w:r>
    </w:p>
    <w:p w:rsidR="00BB442C" w:rsidRDefault="00BB442C" w:rsidP="00BB442C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7" w:rsidRDefault="00580937" w:rsidP="00BB442C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</w:p>
    <w:p w:rsidR="00580937" w:rsidRPr="0000704D" w:rsidRDefault="00557E9F" w:rsidP="009B7CFA">
      <w:pPr>
        <w:spacing w:line="400" w:lineRule="exact"/>
        <w:contextualSpacing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ب </w:t>
      </w:r>
      <w:proofErr w:type="gramStart"/>
      <w:r>
        <w:rPr>
          <w:rFonts w:hint="cs"/>
          <w:b/>
          <w:bCs/>
          <w:color w:val="FF0000"/>
          <w:sz w:val="28"/>
          <w:szCs w:val="28"/>
          <w:rtl/>
        </w:rPr>
        <w:t xml:space="preserve">- </w:t>
      </w:r>
      <w:r w:rsidR="00580937" w:rsidRPr="0000704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gramEnd"/>
      <w:r w:rsidR="009B7CFA">
        <w:rPr>
          <w:rFonts w:hint="cs"/>
          <w:b/>
          <w:bCs/>
          <w:color w:val="FF0000"/>
          <w:sz w:val="28"/>
          <w:szCs w:val="28"/>
          <w:rtl/>
        </w:rPr>
        <w:t>تأكدت فكرة التخطيط بوجه خاص في تعاليم الإسلام ، تحدث باختصار عن هذه الفكرة مستشهدا لما تقول</w:t>
      </w:r>
      <w:r w:rsidR="003C5B79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580937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="00580937">
        <w:rPr>
          <w:rFonts w:cs="Arial" w:hint="cs"/>
          <w:b/>
          <w:bCs/>
          <w:color w:val="FF0000"/>
          <w:sz w:val="28"/>
          <w:szCs w:val="28"/>
          <w:rtl/>
        </w:rPr>
        <w:t xml:space="preserve"> .  </w:t>
      </w:r>
    </w:p>
    <w:p w:rsidR="00580937" w:rsidRDefault="00580937" w:rsidP="00580937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</w:t>
      </w:r>
    </w:p>
    <w:p w:rsidR="00580937" w:rsidRDefault="00580937" w:rsidP="00580937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7" w:rsidRDefault="00580937" w:rsidP="00580937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</w:t>
      </w:r>
    </w:p>
    <w:p w:rsidR="00580937" w:rsidRDefault="00580937" w:rsidP="00580937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0937" w:rsidRDefault="00580937" w:rsidP="00BB442C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</w:p>
    <w:p w:rsidR="00065286" w:rsidRPr="00532438" w:rsidRDefault="006A36AE" w:rsidP="00532438">
      <w:pPr>
        <w:spacing w:line="400" w:lineRule="exact"/>
        <w:contextualSpacing/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ج</w:t>
      </w:r>
      <w:bookmarkStart w:id="0" w:name="_GoBack"/>
      <w:bookmarkEnd w:id="0"/>
      <w:r w:rsidR="00065286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gramStart"/>
      <w:r w:rsidR="00065286">
        <w:rPr>
          <w:rFonts w:hint="cs"/>
          <w:b/>
          <w:bCs/>
          <w:color w:val="FF0000"/>
          <w:sz w:val="28"/>
          <w:szCs w:val="28"/>
          <w:rtl/>
        </w:rPr>
        <w:t xml:space="preserve">- </w:t>
      </w:r>
      <w:r w:rsidR="00065286" w:rsidRPr="0000704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gramEnd"/>
      <w:r w:rsidR="00532438">
        <w:rPr>
          <w:rFonts w:hint="cs"/>
          <w:b/>
          <w:bCs/>
          <w:color w:val="FF0000"/>
          <w:sz w:val="28"/>
          <w:szCs w:val="28"/>
          <w:rtl/>
        </w:rPr>
        <w:t>تبرز أهمية الاتصال في الجهاز الإداري التعليمي والمدرسي لعدة اعتبارا اذكر اثنين منها</w:t>
      </w:r>
      <w:r w:rsidR="00065286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  <w:r w:rsidR="00065286">
        <w:rPr>
          <w:rFonts w:cs="Arial" w:hint="cs"/>
          <w:b/>
          <w:bCs/>
          <w:color w:val="FF0000"/>
          <w:sz w:val="28"/>
          <w:szCs w:val="28"/>
          <w:rtl/>
        </w:rPr>
        <w:t xml:space="preserve"> .</w:t>
      </w:r>
    </w:p>
    <w:p w:rsidR="00065286" w:rsidRPr="00065286" w:rsidRDefault="00065286" w:rsidP="00065286">
      <w:pPr>
        <w:spacing w:line="400" w:lineRule="exact"/>
        <w:contextualSpacing/>
        <w:rPr>
          <w:rFonts w:ascii="Traditional Arabic" w:hAnsi="Traditional Arabic" w:cs="Traditional Arabic"/>
          <w:sz w:val="36"/>
          <w:szCs w:val="36"/>
        </w:rPr>
      </w:pPr>
    </w:p>
    <w:p w:rsidR="00065286" w:rsidRPr="00065286" w:rsidRDefault="00065286" w:rsidP="00065286">
      <w:pPr>
        <w:spacing w:line="400" w:lineRule="exact"/>
        <w:contextualSpacing/>
        <w:rPr>
          <w:rFonts w:ascii="Traditional Arabic" w:hAnsi="Traditional Arabic" w:cs="Traditional Arabic"/>
          <w:sz w:val="36"/>
          <w:szCs w:val="36"/>
          <w:rtl/>
        </w:rPr>
      </w:pPr>
      <w:r w:rsidRPr="00065286">
        <w:rPr>
          <w:rFonts w:ascii="Traditional Arabic" w:hAnsi="Traditional Arabic" w:cs="Traditional Arabic" w:hint="cs"/>
          <w:sz w:val="36"/>
          <w:szCs w:val="36"/>
          <w:rtl/>
        </w:rPr>
        <w:t>............................................................................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.....................</w:t>
      </w:r>
      <w:r w:rsidRPr="00065286">
        <w:rPr>
          <w:rFonts w:ascii="Traditional Arabic" w:hAnsi="Traditional Arabic" w:cs="Traditional Arabic" w:hint="cs"/>
          <w:sz w:val="36"/>
          <w:szCs w:val="36"/>
          <w:rtl/>
        </w:rPr>
        <w:t xml:space="preserve">  ............................................................................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.....................</w:t>
      </w:r>
      <w:r w:rsidRPr="00065286">
        <w:rPr>
          <w:rFonts w:ascii="Traditional Arabic" w:hAnsi="Traditional Arabic" w:cs="Traditional Arabic" w:hint="cs"/>
          <w:sz w:val="36"/>
          <w:szCs w:val="36"/>
          <w:rtl/>
        </w:rPr>
        <w:t xml:space="preserve">  ............................................................................</w:t>
      </w:r>
      <w:r>
        <w:rPr>
          <w:rFonts w:ascii="Traditional Arabic" w:hAnsi="Traditional Arabic" w:cs="Traditional Arabic" w:hint="cs"/>
          <w:sz w:val="36"/>
          <w:szCs w:val="36"/>
          <w:rtl/>
        </w:rPr>
        <w:t>.....................</w:t>
      </w:r>
      <w:r w:rsidRPr="00065286">
        <w:rPr>
          <w:rFonts w:ascii="Traditional Arabic" w:hAnsi="Traditional Arabic" w:cs="Traditional Arabic" w:hint="cs"/>
          <w:sz w:val="36"/>
          <w:szCs w:val="36"/>
          <w:rtl/>
        </w:rPr>
        <w:t xml:space="preserve">  </w:t>
      </w:r>
    </w:p>
    <w:p w:rsidR="00BB442C" w:rsidRPr="00065286" w:rsidRDefault="00BB442C" w:rsidP="00BB442C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</w:p>
    <w:p w:rsidR="00BB442C" w:rsidRDefault="00BB442C" w:rsidP="00BB442C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  <w:rtl/>
        </w:rPr>
      </w:pPr>
    </w:p>
    <w:p w:rsidR="00024E35" w:rsidRPr="00673555" w:rsidRDefault="0000704D" w:rsidP="001F7B2E">
      <w:pPr>
        <w:pStyle w:val="a3"/>
        <w:tabs>
          <w:tab w:val="left" w:pos="850"/>
        </w:tabs>
        <w:spacing w:line="400" w:lineRule="exact"/>
        <w:ind w:left="785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</w:r>
      <w:r>
        <w:rPr>
          <w:rFonts w:ascii="Traditional Arabic" w:hAnsi="Traditional Arabic" w:cs="Traditional Arabic" w:hint="cs"/>
          <w:sz w:val="36"/>
          <w:szCs w:val="36"/>
          <w:rtl/>
        </w:rPr>
        <w:tab/>
        <w:t xml:space="preserve">انتهت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الاسئلة </w:t>
      </w:r>
      <w:r w:rsidR="00580937">
        <w:rPr>
          <w:rFonts w:ascii="Traditional Arabic" w:hAnsi="Traditional Arabic" w:cs="Traditional Arabic" w:hint="cs"/>
          <w:sz w:val="36"/>
          <w:szCs w:val="36"/>
          <w:rtl/>
        </w:rPr>
        <w:t>؛</w:t>
      </w:r>
      <w:proofErr w:type="gramEnd"/>
      <w:r w:rsidR="00580937">
        <w:rPr>
          <w:rFonts w:ascii="Traditional Arabic" w:hAnsi="Traditional Arabic" w:cs="Traditional Arabic" w:hint="cs"/>
          <w:sz w:val="36"/>
          <w:szCs w:val="36"/>
          <w:rtl/>
        </w:rPr>
        <w:t xml:space="preserve"> وفق الله الجميع</w:t>
      </w:r>
    </w:p>
    <w:p w:rsidR="00821364" w:rsidRPr="007011D2" w:rsidRDefault="00821364" w:rsidP="00821364">
      <w:pPr>
        <w:jc w:val="center"/>
        <w:rPr>
          <w:b/>
          <w:bCs/>
          <w:sz w:val="28"/>
          <w:szCs w:val="28"/>
        </w:rPr>
      </w:pPr>
    </w:p>
    <w:sectPr w:rsidR="00821364" w:rsidRPr="007011D2" w:rsidSect="00461EA6">
      <w:pgSz w:w="11906" w:h="16838"/>
      <w:pgMar w:top="709" w:right="991" w:bottom="851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1D69"/>
    <w:multiLevelType w:val="hybridMultilevel"/>
    <w:tmpl w:val="170A4758"/>
    <w:lvl w:ilvl="0" w:tplc="E3FE3A26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3A0753D3"/>
    <w:multiLevelType w:val="hybridMultilevel"/>
    <w:tmpl w:val="B9BE2438"/>
    <w:lvl w:ilvl="0" w:tplc="7AB4B28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64"/>
    <w:rsid w:val="0000704D"/>
    <w:rsid w:val="00024E35"/>
    <w:rsid w:val="00065286"/>
    <w:rsid w:val="000D31D6"/>
    <w:rsid w:val="00135220"/>
    <w:rsid w:val="0018458B"/>
    <w:rsid w:val="001B4516"/>
    <w:rsid w:val="001E4F39"/>
    <w:rsid w:val="001F62DC"/>
    <w:rsid w:val="001F7B2E"/>
    <w:rsid w:val="002519B2"/>
    <w:rsid w:val="002D7158"/>
    <w:rsid w:val="002F5857"/>
    <w:rsid w:val="00312BF6"/>
    <w:rsid w:val="00330025"/>
    <w:rsid w:val="00345299"/>
    <w:rsid w:val="00380D55"/>
    <w:rsid w:val="003A4792"/>
    <w:rsid w:val="003C5B79"/>
    <w:rsid w:val="004012F2"/>
    <w:rsid w:val="00407BC7"/>
    <w:rsid w:val="00435D0B"/>
    <w:rsid w:val="004434C8"/>
    <w:rsid w:val="00461EA6"/>
    <w:rsid w:val="004916B0"/>
    <w:rsid w:val="004C4289"/>
    <w:rsid w:val="00532438"/>
    <w:rsid w:val="00543E2E"/>
    <w:rsid w:val="00557E9F"/>
    <w:rsid w:val="00580937"/>
    <w:rsid w:val="005856AC"/>
    <w:rsid w:val="005905F7"/>
    <w:rsid w:val="005A0AC6"/>
    <w:rsid w:val="005C4B86"/>
    <w:rsid w:val="00670441"/>
    <w:rsid w:val="00671DEF"/>
    <w:rsid w:val="00673555"/>
    <w:rsid w:val="006A36AE"/>
    <w:rsid w:val="006F1F5C"/>
    <w:rsid w:val="007011D2"/>
    <w:rsid w:val="00707B57"/>
    <w:rsid w:val="00722FC2"/>
    <w:rsid w:val="007275C4"/>
    <w:rsid w:val="00772E05"/>
    <w:rsid w:val="007B4B5A"/>
    <w:rsid w:val="007F4DBC"/>
    <w:rsid w:val="007F53E3"/>
    <w:rsid w:val="008054E1"/>
    <w:rsid w:val="00821364"/>
    <w:rsid w:val="008D0FD5"/>
    <w:rsid w:val="008D2217"/>
    <w:rsid w:val="008E406B"/>
    <w:rsid w:val="00922DE7"/>
    <w:rsid w:val="009417EC"/>
    <w:rsid w:val="009732C8"/>
    <w:rsid w:val="009B7CFA"/>
    <w:rsid w:val="00A63EE0"/>
    <w:rsid w:val="00AC4938"/>
    <w:rsid w:val="00B15807"/>
    <w:rsid w:val="00B4681F"/>
    <w:rsid w:val="00B920D0"/>
    <w:rsid w:val="00B94D15"/>
    <w:rsid w:val="00BB442C"/>
    <w:rsid w:val="00C12E71"/>
    <w:rsid w:val="00C158D4"/>
    <w:rsid w:val="00C1776D"/>
    <w:rsid w:val="00C53061"/>
    <w:rsid w:val="00CA4838"/>
    <w:rsid w:val="00CB121B"/>
    <w:rsid w:val="00CE0E8E"/>
    <w:rsid w:val="00D532A2"/>
    <w:rsid w:val="00D655A2"/>
    <w:rsid w:val="00D74E96"/>
    <w:rsid w:val="00EE4C40"/>
    <w:rsid w:val="00F11DFA"/>
    <w:rsid w:val="00F41AB7"/>
    <w:rsid w:val="00FB77A9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23065B-C731-4805-B273-F32046B0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5F7"/>
    <w:pPr>
      <w:ind w:left="720"/>
      <w:contextualSpacing/>
    </w:pPr>
  </w:style>
  <w:style w:type="table" w:styleId="a4">
    <w:name w:val="Table Grid"/>
    <w:basedOn w:val="a1"/>
    <w:uiPriority w:val="59"/>
    <w:rsid w:val="007B4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DECE-CF97-43F7-BEF8-8E66CFEC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د. عادل المغذوي</cp:lastModifiedBy>
  <cp:revision>4</cp:revision>
  <cp:lastPrinted>2013-12-23T05:48:00Z</cp:lastPrinted>
  <dcterms:created xsi:type="dcterms:W3CDTF">2014-12-21T19:06:00Z</dcterms:created>
  <dcterms:modified xsi:type="dcterms:W3CDTF">2014-12-21T20:01:00Z</dcterms:modified>
</cp:coreProperties>
</file>