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40"/>
          <w:szCs w:val="140"/>
        </w:rPr>
        <w:id w:val="112559758"/>
        <w:docPartObj>
          <w:docPartGallery w:val="Cover Pages"/>
          <w:docPartUnique/>
        </w:docPartObj>
      </w:sdtPr>
      <w:sdtEndPr>
        <w:rPr>
          <w:rFonts w:ascii="Bell MT" w:eastAsiaTheme="minorHAnsi" w:hAnsi="Bell MT" w:cs="DINPro-Black"/>
          <w:color w:val="FF0000"/>
          <w:spacing w:val="0"/>
          <w:kern w:val="0"/>
          <w:sz w:val="44"/>
          <w:szCs w:val="44"/>
          <w:lang w:eastAsia="en-US"/>
        </w:rPr>
      </w:sdtEndPr>
      <w:sdtContent>
        <w:tbl>
          <w:tblPr>
            <w:tblpPr w:leftFromText="187" w:rightFromText="187" w:bottomFromText="720" w:horzAnchor="margin" w:tblpYSpec="center"/>
            <w:tblW w:w="5000" w:type="pct"/>
            <w:tblLook w:val="04A0" w:firstRow="1" w:lastRow="0" w:firstColumn="1" w:lastColumn="0" w:noHBand="0" w:noVBand="1"/>
          </w:tblPr>
          <w:tblGrid>
            <w:gridCol w:w="8522"/>
          </w:tblGrid>
          <w:tr w:rsidR="004125B1" w:rsidTr="004125B1">
            <w:tc>
              <w:tcPr>
                <w:tcW w:w="8522" w:type="dxa"/>
              </w:tcPr>
              <w:p w:rsidR="004125B1" w:rsidRDefault="004125B1" w:rsidP="004125B1">
                <w:pPr>
                  <w:pStyle w:val="Title"/>
                  <w:rPr>
                    <w:sz w:val="140"/>
                    <w:szCs w:val="140"/>
                  </w:rPr>
                </w:pPr>
                <w:sdt>
                  <w:sdtPr>
                    <w:rPr>
                      <w:sz w:val="140"/>
                      <w:szCs w:val="140"/>
                    </w:rPr>
                    <w:alias w:val="Title"/>
                    <w:id w:val="1934172987"/>
                    <w:placeholder>
                      <w:docPart w:val="37264008FF5142CC8688BB98ECD608DB"/>
                    </w:placeholder>
                    <w:dataBinding w:prefixMappings="xmlns:ns0='http://schemas.openxmlformats.org/package/2006/metadata/core-properties' xmlns:ns1='http://purl.org/dc/elements/1.1/'" w:xpath="/ns0:coreProperties[1]/ns1:title[1]" w:storeItemID="{6C3C8BC8-F283-45AE-878A-BAB7291924A1}"/>
                    <w:text/>
                  </w:sdtPr>
                  <w:sdtContent>
                    <w:r>
                      <w:rPr>
                        <w:sz w:val="140"/>
                        <w:szCs w:val="140"/>
                      </w:rPr>
                      <w:t>Quality Quide</w:t>
                    </w:r>
                  </w:sdtContent>
                </w:sdt>
              </w:p>
            </w:tc>
          </w:tr>
          <w:tr w:rsidR="004125B1">
            <w:tc>
              <w:tcPr>
                <w:tcW w:w="0" w:type="auto"/>
                <w:vAlign w:val="bottom"/>
              </w:tcPr>
              <w:p w:rsidR="004125B1" w:rsidRDefault="004125B1" w:rsidP="004125B1">
                <w:pPr>
                  <w:pStyle w:val="Subtitle"/>
                </w:pPr>
                <w:sdt>
                  <w:sdtPr>
                    <w:rPr>
                      <w:sz w:val="44"/>
                      <w:szCs w:val="28"/>
                    </w:rPr>
                    <w:alias w:val="Subtitle"/>
                    <w:id w:val="-899293849"/>
                    <w:placeholder>
                      <w:docPart w:val="BF1419B68E4944888B75A0812989B47D"/>
                    </w:placeholder>
                    <w:dataBinding w:prefixMappings="xmlns:ns0='http://schemas.openxmlformats.org/package/2006/metadata/core-properties' xmlns:ns1='http://purl.org/dc/elements/1.1/'" w:xpath="/ns0:coreProperties[1]/ns1:subject[1]" w:storeItemID="{6C3C8BC8-F283-45AE-878A-BAB7291924A1}"/>
                    <w:text/>
                  </w:sdtPr>
                  <w:sdtContent>
                    <w:r>
                      <w:rPr>
                        <w:sz w:val="44"/>
                        <w:szCs w:val="28"/>
                      </w:rPr>
                      <w:t>For Studying and learning in Majmaah University</w:t>
                    </w:r>
                  </w:sdtContent>
                </w:sdt>
              </w:p>
            </w:tc>
          </w:tr>
          <w:tr w:rsidR="004125B1">
            <w:trPr>
              <w:trHeight w:val="1152"/>
            </w:trPr>
            <w:tc>
              <w:tcPr>
                <w:tcW w:w="0" w:type="auto"/>
                <w:vAlign w:val="bottom"/>
              </w:tcPr>
              <w:p w:rsidR="004125B1" w:rsidRDefault="004125B1" w:rsidP="004125B1">
                <w:pPr>
                  <w:rPr>
                    <w:color w:val="000000" w:themeColor="text1"/>
                    <w:sz w:val="24"/>
                    <w:szCs w:val="28"/>
                  </w:rPr>
                </w:pPr>
              </w:p>
            </w:tc>
          </w:tr>
        </w:tbl>
        <w:p w:rsidR="004125B1" w:rsidRDefault="004125B1">
          <w:pPr>
            <w:bidi w:val="0"/>
            <w:rPr>
              <w:rFonts w:ascii="Bell MT" w:hAnsi="Bell MT" w:cs="DINPro-Black"/>
              <w:color w:val="FF0000"/>
              <w:sz w:val="44"/>
              <w:szCs w:val="44"/>
            </w:rPr>
          </w:pPr>
          <w:r>
            <w:rPr>
              <w:rFonts w:ascii="Bell MT" w:hAnsi="Bell MT" w:cs="DINPro-Black"/>
              <w:noProof/>
              <w:color w:val="FF0000"/>
              <w:sz w:val="44"/>
              <w:szCs w:val="44"/>
            </w:rPr>
            <w:drawing>
              <wp:anchor distT="0" distB="0" distL="114300" distR="114300" simplePos="0" relativeHeight="251679744" behindDoc="0" locked="0" layoutInCell="1" allowOverlap="1" wp14:anchorId="07BF116F" wp14:editId="480C7F34">
                <wp:simplePos x="0" y="0"/>
                <wp:positionH relativeFrom="margin">
                  <wp:posOffset>-1143000</wp:posOffset>
                </wp:positionH>
                <wp:positionV relativeFrom="margin">
                  <wp:posOffset>-914401</wp:posOffset>
                </wp:positionV>
                <wp:extent cx="7562850" cy="34004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7562850" cy="34004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1" locked="0" layoutInCell="1" allowOverlap="1" wp14:anchorId="2278CA5B" wp14:editId="0EF7BE15">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3980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0"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74624" behindDoc="0" locked="0" layoutInCell="1" allowOverlap="1" wp14:anchorId="5143E7DF" wp14:editId="3523315A">
                    <wp:simplePos x="0" y="0"/>
                    <mc:AlternateContent>
                      <mc:Choice Requires="wp14">
                        <wp:positionH relativeFrom="margin">
                          <wp14:pctPosHOffset>0</wp14:pctPosHOffset>
                        </wp:positionH>
                      </mc:Choice>
                      <mc:Fallback>
                        <wp:positionH relativeFrom="page">
                          <wp:posOffset>1143000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dateFormat w:val="M/d/yyyy"/>
                                    <w:lid w:val="en-US"/>
                                    <w:storeMappedDataAs w:val="dateTime"/>
                                    <w:calendar w:val="gregorian"/>
                                  </w:date>
                                </w:sdtPr>
                                <w:sdtContent>
                                  <w:p w:rsidR="004125B1" w:rsidRDefault="005A0CEC" w:rsidP="005A0CEC">
                                    <w:pPr>
                                      <w:pStyle w:val="Subtitle"/>
                                      <w:spacing w:after="0" w:line="240" w:lineRule="auto"/>
                                    </w:pPr>
                                    <w:r>
                                      <w:t>1434/1435</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7462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631521841"/>
                            <w:date>
                              <w:dateFormat w:val="M/d/yyyy"/>
                              <w:lid w:val="en-US"/>
                              <w:storeMappedDataAs w:val="dateTime"/>
                              <w:calendar w:val="gregorian"/>
                            </w:date>
                          </w:sdtPr>
                          <w:sdtContent>
                            <w:p w:rsidR="004125B1" w:rsidRDefault="005A0CEC" w:rsidP="005A0CEC">
                              <w:pPr>
                                <w:pStyle w:val="Subtitle"/>
                                <w:spacing w:after="0" w:line="240" w:lineRule="auto"/>
                              </w:pPr>
                              <w:r>
                                <w:t>1434/1435</w:t>
                              </w:r>
                            </w:p>
                          </w:sdtContent>
                        </w:sdt>
                      </w:txbxContent>
                    </v:textbox>
                    <w10:wrap anchorx="margin" anchory="margin"/>
                  </v:shape>
                </w:pict>
              </mc:Fallback>
            </mc:AlternateContent>
          </w:r>
          <w:r>
            <w:rPr>
              <w:noProof/>
            </w:rPr>
            <mc:AlternateContent>
              <mc:Choice Requires="wps">
                <w:drawing>
                  <wp:anchor distT="0" distB="0" distL="114300" distR="114300" simplePos="0" relativeHeight="251677696" behindDoc="0" locked="0" layoutInCell="1" allowOverlap="1" wp14:anchorId="22290D48" wp14:editId="1BEF56DB">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7769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rFonts w:ascii="Bell MT" w:hAnsi="Bell MT" w:cs="DINPro-Black"/>
              <w:color w:val="FF0000"/>
              <w:sz w:val="44"/>
              <w:szCs w:val="44"/>
            </w:rPr>
            <w:br w:type="page"/>
          </w:r>
        </w:p>
      </w:sdtContent>
    </w:sdt>
    <w:p w:rsidR="001F3BC3" w:rsidRDefault="004125B1" w:rsidP="004125B1">
      <w:pPr>
        <w:tabs>
          <w:tab w:val="left" w:pos="1590"/>
        </w:tabs>
        <w:bidi w:val="0"/>
        <w:rPr>
          <w:rFonts w:ascii="Bell MT" w:hAnsi="Bell MT" w:cs="DINPro-Black"/>
          <w:color w:val="FF0000"/>
          <w:sz w:val="44"/>
          <w:szCs w:val="44"/>
        </w:rPr>
        <w:sectPr w:rsidR="001F3BC3" w:rsidSect="004125B1">
          <w:pgSz w:w="11906" w:h="16838"/>
          <w:pgMar w:top="1440" w:right="1800" w:bottom="1440" w:left="1800" w:header="708" w:footer="708" w:gutter="0"/>
          <w:pgNumType w:start="0"/>
          <w:cols w:space="708"/>
          <w:titlePg/>
          <w:bidi/>
          <w:rtlGutter/>
          <w:docGrid w:linePitch="360"/>
        </w:sectPr>
      </w:pPr>
      <w:r>
        <w:rPr>
          <w:rFonts w:ascii="Bell MT" w:hAnsi="Bell MT" w:cs="DINPro-Black"/>
          <w:noProof/>
          <w:color w:val="FF0000"/>
          <w:sz w:val="44"/>
          <w:szCs w:val="44"/>
        </w:rPr>
        <w:lastRenderedPageBreak/>
        <w:drawing>
          <wp:anchor distT="0" distB="0" distL="114300" distR="114300" simplePos="0" relativeHeight="251668480" behindDoc="0" locked="0" layoutInCell="1" allowOverlap="1" wp14:anchorId="3696DADF" wp14:editId="54577367">
            <wp:simplePos x="0" y="0"/>
            <wp:positionH relativeFrom="margin">
              <wp:posOffset>-1219200</wp:posOffset>
            </wp:positionH>
            <wp:positionV relativeFrom="margin">
              <wp:posOffset>-895350</wp:posOffset>
            </wp:positionV>
            <wp:extent cx="7620000" cy="5400675"/>
            <wp:effectExtent l="0" t="0" r="0" b="9525"/>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400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F3BC3">
        <w:rPr>
          <w:rFonts w:ascii="Bell MT" w:hAnsi="Bell MT" w:cs="DINPro-Black"/>
          <w:noProof/>
          <w:color w:val="FF0000"/>
          <w:sz w:val="44"/>
          <w:szCs w:val="44"/>
        </w:rPr>
        <w:drawing>
          <wp:anchor distT="0" distB="0" distL="114300" distR="114300" simplePos="0" relativeHeight="251670528" behindDoc="0" locked="0" layoutInCell="1" allowOverlap="1" wp14:anchorId="39F320D1" wp14:editId="3F3EC911">
            <wp:simplePos x="0" y="0"/>
            <wp:positionH relativeFrom="margin">
              <wp:posOffset>-1085850</wp:posOffset>
            </wp:positionH>
            <wp:positionV relativeFrom="margin">
              <wp:posOffset>4505325</wp:posOffset>
            </wp:positionV>
            <wp:extent cx="7353300" cy="5248275"/>
            <wp:effectExtent l="0" t="0" r="0" b="9525"/>
            <wp:wrapSquare wrapText="bothSides"/>
            <wp:docPr id="50" name="Picture 50" descr="C:\zedan pc\gouda\صور  mu\mu\IMG-2013031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zedan pc\gouda\صور  mu\mu\IMG-20130313-WA0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53300" cy="52482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75A8B" w:rsidRPr="00CE411E" w:rsidRDefault="00142E6B" w:rsidP="00CE411E">
      <w:pPr>
        <w:pStyle w:val="Heading1"/>
        <w:bidi w:val="0"/>
        <w:rPr>
          <w:rFonts w:ascii="Bell MT" w:hAnsi="Bell M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E411E">
        <w:rPr>
          <w:rFonts w:ascii="Bell MT" w:hAnsi="Bell M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1. Introduction to studies at the university</w:t>
      </w:r>
    </w:p>
    <w:p w:rsidR="00CE411E" w:rsidRDefault="00CE411E" w:rsidP="00142E6B">
      <w:pPr>
        <w:autoSpaceDE w:val="0"/>
        <w:autoSpaceDN w:val="0"/>
        <w:bidi w:val="0"/>
        <w:adjustRightInd w:val="0"/>
        <w:spacing w:after="0" w:line="360" w:lineRule="auto"/>
        <w:rPr>
          <w:rFonts w:ascii="Bell MT" w:hAnsi="Bell MT" w:cs="DINPro"/>
          <w:color w:val="000000"/>
          <w:sz w:val="24"/>
          <w:szCs w:val="24"/>
        </w:rPr>
      </w:pPr>
    </w:p>
    <w:p w:rsidR="00142E6B" w:rsidRPr="00F01D5E" w:rsidRDefault="00142E6B" w:rsidP="00CE411E">
      <w:pPr>
        <w:autoSpaceDE w:val="0"/>
        <w:autoSpaceDN w:val="0"/>
        <w:bidi w:val="0"/>
        <w:adjustRightInd w:val="0"/>
        <w:spacing w:after="0" w:line="360" w:lineRule="auto"/>
        <w:ind w:firstLine="720"/>
        <w:rPr>
          <w:rFonts w:ascii="Bell MT" w:hAnsi="Bell MT" w:cs="DINPro"/>
          <w:color w:val="000000"/>
          <w:sz w:val="24"/>
          <w:szCs w:val="24"/>
        </w:rPr>
      </w:pPr>
      <w:r w:rsidRPr="00F01D5E">
        <w:rPr>
          <w:rFonts w:ascii="Bell MT" w:hAnsi="Bell MT" w:cs="DINPro"/>
          <w:color w:val="000000"/>
          <w:sz w:val="24"/>
          <w:szCs w:val="24"/>
        </w:rPr>
        <w:t xml:space="preserve">This publication is a concise guide to carrying out studies efficiently at Majmaah University (MU) - Collage of Science Zulfi. The purpose of the guide is to instruct students in </w:t>
      </w:r>
    </w:p>
    <w:p w:rsidR="00142E6B" w:rsidRPr="00F01D5E" w:rsidRDefault="00142E6B" w:rsidP="00142E6B">
      <w:pPr>
        <w:autoSpaceDE w:val="0"/>
        <w:autoSpaceDN w:val="0"/>
        <w:bidi w:val="0"/>
        <w:adjustRightInd w:val="0"/>
        <w:spacing w:after="0" w:line="360" w:lineRule="auto"/>
        <w:rPr>
          <w:rFonts w:ascii="Bell MT" w:hAnsi="Bell MT" w:cs="DINPro"/>
          <w:color w:val="000000"/>
          <w:sz w:val="24"/>
          <w:szCs w:val="24"/>
        </w:rPr>
      </w:pPr>
      <w:r w:rsidRPr="00F01D5E">
        <w:rPr>
          <w:rFonts w:ascii="Times New Roman" w:hAnsi="Times New Roman" w:cs="Times New Roman"/>
          <w:color w:val="FF0000"/>
          <w:sz w:val="24"/>
          <w:szCs w:val="24"/>
        </w:rPr>
        <w:t>■</w:t>
      </w:r>
      <w:r w:rsidRPr="00F01D5E">
        <w:rPr>
          <w:rFonts w:ascii="Bell MT" w:hAnsi="Bell MT" w:cs="DINPro"/>
          <w:color w:val="FF0000"/>
          <w:sz w:val="24"/>
          <w:szCs w:val="24"/>
        </w:rPr>
        <w:t xml:space="preserve"> </w:t>
      </w:r>
      <w:r w:rsidRPr="00F01D5E">
        <w:rPr>
          <w:rFonts w:ascii="Bell MT" w:hAnsi="Bell MT" w:cs="DINPro"/>
          <w:color w:val="000000"/>
          <w:sz w:val="24"/>
          <w:szCs w:val="24"/>
        </w:rPr>
        <w:t>Learning about their role in the (MU) - Collage of Science Zulfi scientific community</w:t>
      </w:r>
    </w:p>
    <w:p w:rsidR="00142E6B" w:rsidRPr="00F01D5E" w:rsidRDefault="00142E6B" w:rsidP="00142E6B">
      <w:pPr>
        <w:autoSpaceDE w:val="0"/>
        <w:autoSpaceDN w:val="0"/>
        <w:bidi w:val="0"/>
        <w:adjustRightInd w:val="0"/>
        <w:spacing w:after="0" w:line="360" w:lineRule="auto"/>
        <w:rPr>
          <w:rFonts w:ascii="Bell MT" w:hAnsi="Bell MT" w:cs="DINPro"/>
          <w:color w:val="000000"/>
          <w:sz w:val="24"/>
          <w:szCs w:val="24"/>
        </w:rPr>
      </w:pPr>
      <w:r w:rsidRPr="00F01D5E">
        <w:rPr>
          <w:rFonts w:ascii="Times New Roman" w:hAnsi="Times New Roman" w:cs="Times New Roman"/>
          <w:color w:val="FF0000"/>
          <w:sz w:val="24"/>
          <w:szCs w:val="24"/>
        </w:rPr>
        <w:t>■</w:t>
      </w:r>
      <w:r w:rsidRPr="00F01D5E">
        <w:rPr>
          <w:rFonts w:ascii="Bell MT" w:hAnsi="Bell MT" w:cs="DINPro"/>
          <w:color w:val="000000"/>
          <w:sz w:val="24"/>
          <w:szCs w:val="24"/>
        </w:rPr>
        <w:t xml:space="preserve"> Good and productive studying and learning</w:t>
      </w:r>
    </w:p>
    <w:p w:rsidR="00142E6B" w:rsidRPr="00F01D5E" w:rsidRDefault="00142E6B" w:rsidP="00142E6B">
      <w:pPr>
        <w:autoSpaceDE w:val="0"/>
        <w:autoSpaceDN w:val="0"/>
        <w:bidi w:val="0"/>
        <w:adjustRightInd w:val="0"/>
        <w:spacing w:after="0" w:line="360" w:lineRule="auto"/>
        <w:rPr>
          <w:rFonts w:ascii="Bell MT" w:hAnsi="Bell MT" w:cs="DINPro"/>
          <w:color w:val="000000"/>
          <w:sz w:val="24"/>
          <w:szCs w:val="24"/>
        </w:rPr>
      </w:pPr>
      <w:r w:rsidRPr="00F01D5E">
        <w:rPr>
          <w:rFonts w:ascii="Times New Roman" w:hAnsi="Times New Roman" w:cs="Times New Roman"/>
          <w:color w:val="FF0000"/>
          <w:sz w:val="24"/>
          <w:szCs w:val="24"/>
        </w:rPr>
        <w:t>■</w:t>
      </w:r>
      <w:r w:rsidRPr="00F01D5E">
        <w:rPr>
          <w:rFonts w:ascii="Bell MT" w:hAnsi="Bell MT" w:cs="DINPro"/>
          <w:color w:val="FF0000"/>
          <w:sz w:val="24"/>
          <w:szCs w:val="24"/>
        </w:rPr>
        <w:t xml:space="preserve"> </w:t>
      </w:r>
      <w:r w:rsidRPr="00F01D5E">
        <w:rPr>
          <w:rFonts w:ascii="Bell MT" w:hAnsi="Bell MT" w:cs="DINPro"/>
          <w:color w:val="000000"/>
          <w:sz w:val="24"/>
          <w:szCs w:val="24"/>
        </w:rPr>
        <w:t>Time management</w:t>
      </w:r>
    </w:p>
    <w:p w:rsidR="00142E6B" w:rsidRPr="00F01D5E" w:rsidRDefault="00142E6B" w:rsidP="00142E6B">
      <w:pPr>
        <w:autoSpaceDE w:val="0"/>
        <w:autoSpaceDN w:val="0"/>
        <w:bidi w:val="0"/>
        <w:adjustRightInd w:val="0"/>
        <w:spacing w:after="0" w:line="360" w:lineRule="auto"/>
        <w:rPr>
          <w:rFonts w:ascii="Bell MT" w:hAnsi="Bell MT" w:cs="DINPro"/>
          <w:color w:val="000000"/>
          <w:sz w:val="24"/>
          <w:szCs w:val="24"/>
        </w:rPr>
      </w:pPr>
      <w:r w:rsidRPr="00F01D5E">
        <w:rPr>
          <w:rFonts w:ascii="Times New Roman" w:hAnsi="Times New Roman" w:cs="Times New Roman"/>
          <w:color w:val="FF0000"/>
          <w:sz w:val="24"/>
          <w:szCs w:val="24"/>
        </w:rPr>
        <w:t>■</w:t>
      </w:r>
      <w:r w:rsidRPr="00F01D5E">
        <w:rPr>
          <w:rFonts w:ascii="Bell MT" w:hAnsi="Bell MT" w:cs="DINPro"/>
          <w:color w:val="000000"/>
          <w:sz w:val="24"/>
          <w:szCs w:val="24"/>
        </w:rPr>
        <w:t xml:space="preserve"> recognizing and developing their strengths and development targets regarding study skills and abilities</w:t>
      </w:r>
    </w:p>
    <w:p w:rsidR="00142E6B" w:rsidRPr="00F01D5E" w:rsidRDefault="00142E6B" w:rsidP="00142E6B">
      <w:pPr>
        <w:autoSpaceDE w:val="0"/>
        <w:autoSpaceDN w:val="0"/>
        <w:bidi w:val="0"/>
        <w:adjustRightInd w:val="0"/>
        <w:spacing w:after="0" w:line="360" w:lineRule="auto"/>
        <w:rPr>
          <w:rFonts w:ascii="Bell MT" w:hAnsi="Bell MT" w:cs="DINPro"/>
          <w:color w:val="000000"/>
          <w:sz w:val="24"/>
          <w:szCs w:val="24"/>
        </w:rPr>
      </w:pPr>
      <w:r w:rsidRPr="00F01D5E">
        <w:rPr>
          <w:rFonts w:ascii="Times New Roman" w:hAnsi="Times New Roman" w:cs="Times New Roman"/>
          <w:color w:val="FF0000"/>
          <w:sz w:val="24"/>
          <w:szCs w:val="24"/>
        </w:rPr>
        <w:t>■</w:t>
      </w:r>
      <w:r w:rsidRPr="00F01D5E">
        <w:rPr>
          <w:rFonts w:ascii="Bell MT" w:hAnsi="Bell MT" w:cs="DINPro"/>
          <w:color w:val="000000"/>
          <w:sz w:val="24"/>
          <w:szCs w:val="24"/>
        </w:rPr>
        <w:t xml:space="preserve"> Planning their future career and studies that lead to it</w:t>
      </w:r>
    </w:p>
    <w:p w:rsidR="00142E6B" w:rsidRPr="00F01D5E" w:rsidRDefault="00142E6B" w:rsidP="00142E6B">
      <w:pPr>
        <w:autoSpaceDE w:val="0"/>
        <w:autoSpaceDN w:val="0"/>
        <w:bidi w:val="0"/>
        <w:adjustRightInd w:val="0"/>
        <w:spacing w:after="0" w:line="360" w:lineRule="auto"/>
        <w:rPr>
          <w:rFonts w:ascii="Bell MT" w:hAnsi="Bell MT" w:cs="DINPro"/>
          <w:color w:val="000000"/>
          <w:sz w:val="24"/>
          <w:szCs w:val="24"/>
        </w:rPr>
      </w:pPr>
      <w:r w:rsidRPr="00F01D5E">
        <w:rPr>
          <w:rFonts w:ascii="Times New Roman" w:hAnsi="Times New Roman" w:cs="Times New Roman"/>
          <w:color w:val="FF0000"/>
          <w:sz w:val="24"/>
          <w:szCs w:val="24"/>
        </w:rPr>
        <w:t>■</w:t>
      </w:r>
      <w:r w:rsidRPr="00F01D5E">
        <w:rPr>
          <w:rFonts w:ascii="Bell MT" w:hAnsi="Bell MT" w:cs="DINPro"/>
          <w:color w:val="000000"/>
          <w:sz w:val="24"/>
          <w:szCs w:val="24"/>
        </w:rPr>
        <w:t xml:space="preserve"> developing their individual expertise.</w:t>
      </w:r>
    </w:p>
    <w:p w:rsidR="00142E6B" w:rsidRPr="00F01D5E" w:rsidRDefault="00142E6B" w:rsidP="00AB59C5">
      <w:pPr>
        <w:autoSpaceDE w:val="0"/>
        <w:autoSpaceDN w:val="0"/>
        <w:bidi w:val="0"/>
        <w:adjustRightInd w:val="0"/>
        <w:spacing w:after="0" w:line="360" w:lineRule="auto"/>
        <w:jc w:val="both"/>
        <w:rPr>
          <w:rFonts w:ascii="Bell MT" w:hAnsi="Bell MT"/>
          <w:sz w:val="24"/>
          <w:szCs w:val="24"/>
        </w:rPr>
      </w:pPr>
      <w:r w:rsidRPr="00F01D5E">
        <w:rPr>
          <w:rFonts w:ascii="Bell MT" w:hAnsi="Bell MT" w:cs="DINPro"/>
          <w:color w:val="000000"/>
          <w:sz w:val="24"/>
          <w:szCs w:val="24"/>
        </w:rPr>
        <w:t>The result of the university’s activity is expertise, which is developed continuously in courses, lectures,</w:t>
      </w:r>
      <w:r w:rsidRPr="00F01D5E">
        <w:rPr>
          <w:rFonts w:ascii="Bell MT" w:hAnsi="Bell MT"/>
        </w:rPr>
        <w:t xml:space="preserve"> </w:t>
      </w:r>
      <w:r w:rsidRPr="00F01D5E">
        <w:rPr>
          <w:rFonts w:ascii="Bell MT" w:hAnsi="Bell MT"/>
          <w:sz w:val="24"/>
          <w:szCs w:val="24"/>
        </w:rPr>
        <w:t xml:space="preserve">assignments, projects, group work, </w:t>
      </w:r>
      <w:r w:rsidR="00AB59C5" w:rsidRPr="00F01D5E">
        <w:rPr>
          <w:rFonts w:ascii="Bell MT" w:hAnsi="Bell MT"/>
          <w:sz w:val="24"/>
          <w:szCs w:val="24"/>
        </w:rPr>
        <w:t>and preparation</w:t>
      </w:r>
      <w:r w:rsidRPr="00F01D5E">
        <w:rPr>
          <w:rFonts w:ascii="Bell MT" w:hAnsi="Bell MT"/>
          <w:sz w:val="24"/>
          <w:szCs w:val="24"/>
        </w:rPr>
        <w:t xml:space="preserve"> for examinations, research projects and final theses. An essential aspect in universities is what students learn and what they know after they have completed their studies.</w:t>
      </w:r>
    </w:p>
    <w:p w:rsidR="00142E6B" w:rsidRPr="00F01D5E" w:rsidRDefault="00AB59C5" w:rsidP="00AB59C5">
      <w:pPr>
        <w:autoSpaceDE w:val="0"/>
        <w:autoSpaceDN w:val="0"/>
        <w:bidi w:val="0"/>
        <w:adjustRightInd w:val="0"/>
        <w:spacing w:after="0" w:line="360" w:lineRule="auto"/>
        <w:jc w:val="both"/>
        <w:rPr>
          <w:rFonts w:ascii="Bell MT" w:hAnsi="Bell MT"/>
          <w:sz w:val="24"/>
          <w:szCs w:val="24"/>
        </w:rPr>
      </w:pPr>
      <w:r w:rsidRPr="00F01D5E">
        <w:rPr>
          <w:rFonts w:ascii="Bell MT" w:hAnsi="Bell MT" w:cs="DINPro"/>
          <w:color w:val="000000"/>
          <w:sz w:val="24"/>
          <w:szCs w:val="24"/>
        </w:rPr>
        <w:t>(MU) - Collage of Science Zulfi</w:t>
      </w:r>
      <w:r w:rsidR="00142E6B" w:rsidRPr="00F01D5E">
        <w:rPr>
          <w:rFonts w:ascii="Bell MT" w:hAnsi="Bell MT"/>
          <w:sz w:val="24"/>
          <w:szCs w:val="24"/>
        </w:rPr>
        <w:t xml:space="preserve"> quality manual states that high-quality education is not created merely by teaching or </w:t>
      </w:r>
      <w:r w:rsidRPr="00F01D5E">
        <w:rPr>
          <w:rFonts w:ascii="Bell MT" w:hAnsi="Bell MT"/>
          <w:sz w:val="24"/>
          <w:szCs w:val="24"/>
        </w:rPr>
        <w:t>organizing</w:t>
      </w:r>
      <w:r w:rsidR="00142E6B" w:rsidRPr="00F01D5E">
        <w:rPr>
          <w:rFonts w:ascii="Bell MT" w:hAnsi="Bell MT"/>
          <w:sz w:val="24"/>
          <w:szCs w:val="24"/>
        </w:rPr>
        <w:t xml:space="preserve"> the education well. These are important factors, but </w:t>
      </w:r>
      <w:r w:rsidRPr="00F01D5E">
        <w:rPr>
          <w:rFonts w:ascii="Bell MT" w:hAnsi="Bell MT"/>
          <w:sz w:val="24"/>
          <w:szCs w:val="24"/>
        </w:rPr>
        <w:t>high quality</w:t>
      </w:r>
      <w:r w:rsidR="00142E6B" w:rsidRPr="00F01D5E">
        <w:rPr>
          <w:rFonts w:ascii="Bell MT" w:hAnsi="Bell MT"/>
          <w:sz w:val="24"/>
          <w:szCs w:val="24"/>
        </w:rPr>
        <w:t xml:space="preserve"> education also requires a productive, </w:t>
      </w:r>
      <w:r w:rsidRPr="00F01D5E">
        <w:rPr>
          <w:rFonts w:ascii="Bell MT" w:hAnsi="Bell MT"/>
          <w:sz w:val="24"/>
          <w:szCs w:val="24"/>
        </w:rPr>
        <w:t>high quality</w:t>
      </w:r>
      <w:r w:rsidR="00142E6B" w:rsidRPr="00F01D5E">
        <w:rPr>
          <w:rFonts w:ascii="Bell MT" w:hAnsi="Bell MT"/>
          <w:sz w:val="24"/>
          <w:szCs w:val="24"/>
        </w:rPr>
        <w:t xml:space="preserve"> approach to learning. Consequently, </w:t>
      </w:r>
      <w:r w:rsidRPr="00F01D5E">
        <w:rPr>
          <w:rFonts w:ascii="Bell MT" w:hAnsi="Bell MT"/>
          <w:sz w:val="24"/>
          <w:szCs w:val="24"/>
        </w:rPr>
        <w:t>high quality</w:t>
      </w:r>
      <w:r w:rsidR="00142E6B" w:rsidRPr="00F01D5E">
        <w:rPr>
          <w:rFonts w:ascii="Bell MT" w:hAnsi="Bell MT"/>
          <w:sz w:val="24"/>
          <w:szCs w:val="24"/>
        </w:rPr>
        <w:t xml:space="preserve"> education is not only the responsibility of the university as an </w:t>
      </w:r>
      <w:r w:rsidRPr="00F01D5E">
        <w:rPr>
          <w:rFonts w:ascii="Bell MT" w:hAnsi="Bell MT"/>
          <w:sz w:val="24"/>
          <w:szCs w:val="24"/>
        </w:rPr>
        <w:t>organization</w:t>
      </w:r>
      <w:r w:rsidR="00142E6B" w:rsidRPr="00F01D5E">
        <w:rPr>
          <w:rFonts w:ascii="Bell MT" w:hAnsi="Bell MT"/>
          <w:sz w:val="24"/>
          <w:szCs w:val="24"/>
        </w:rPr>
        <w:t xml:space="preserve">, but also that of the staff and students. </w:t>
      </w:r>
    </w:p>
    <w:p w:rsidR="00142E6B" w:rsidRPr="00F01D5E" w:rsidRDefault="00142E6B" w:rsidP="00AB59C5">
      <w:pPr>
        <w:autoSpaceDE w:val="0"/>
        <w:autoSpaceDN w:val="0"/>
        <w:bidi w:val="0"/>
        <w:adjustRightInd w:val="0"/>
        <w:spacing w:after="0" w:line="360" w:lineRule="auto"/>
        <w:jc w:val="both"/>
        <w:rPr>
          <w:rFonts w:ascii="Bell MT" w:hAnsi="Bell MT"/>
          <w:sz w:val="24"/>
          <w:szCs w:val="24"/>
        </w:rPr>
      </w:pPr>
      <w:r w:rsidRPr="00F01D5E">
        <w:rPr>
          <w:rFonts w:ascii="Bell MT" w:hAnsi="Bell MT"/>
          <w:sz w:val="24"/>
          <w:szCs w:val="24"/>
        </w:rPr>
        <w:t>This guide provides tools and insights into high-quality study techniques and their development.</w:t>
      </w:r>
    </w:p>
    <w:p w:rsidR="00AB59C5" w:rsidRPr="00F01D5E" w:rsidRDefault="00AB59C5" w:rsidP="00AB59C5">
      <w:pPr>
        <w:autoSpaceDE w:val="0"/>
        <w:autoSpaceDN w:val="0"/>
        <w:bidi w:val="0"/>
        <w:adjustRightInd w:val="0"/>
        <w:spacing w:after="0" w:line="360" w:lineRule="auto"/>
        <w:jc w:val="both"/>
        <w:rPr>
          <w:rFonts w:ascii="Bell MT" w:hAnsi="Bell MT"/>
          <w:sz w:val="24"/>
          <w:szCs w:val="24"/>
        </w:rPr>
      </w:pPr>
    </w:p>
    <w:p w:rsidR="00AB59C5" w:rsidRPr="00CE411E" w:rsidRDefault="00AB59C5" w:rsidP="00CE411E">
      <w:pPr>
        <w:pStyle w:val="Heading2"/>
        <w:bidi w:val="0"/>
        <w:rPr>
          <w:rFonts w:ascii="Bell MT" w:hAnsi="Bell M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E411E">
        <w:rPr>
          <w:rFonts w:ascii="Bell MT" w:hAnsi="Bell M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1.1 As a student in the scientific community</w:t>
      </w:r>
    </w:p>
    <w:p w:rsidR="00CE411E" w:rsidRDefault="00CE411E" w:rsidP="00AB59C5">
      <w:pPr>
        <w:autoSpaceDE w:val="0"/>
        <w:autoSpaceDN w:val="0"/>
        <w:bidi w:val="0"/>
        <w:adjustRightInd w:val="0"/>
        <w:spacing w:after="0" w:line="360" w:lineRule="auto"/>
        <w:jc w:val="both"/>
        <w:rPr>
          <w:rFonts w:ascii="Bell MT" w:hAnsi="Bell MT"/>
          <w:sz w:val="24"/>
          <w:szCs w:val="24"/>
        </w:rPr>
      </w:pPr>
    </w:p>
    <w:p w:rsidR="00AB59C5" w:rsidRPr="00F01D5E" w:rsidRDefault="00AB59C5" w:rsidP="00CE411E">
      <w:pPr>
        <w:autoSpaceDE w:val="0"/>
        <w:autoSpaceDN w:val="0"/>
        <w:bidi w:val="0"/>
        <w:adjustRightInd w:val="0"/>
        <w:spacing w:after="0" w:line="360" w:lineRule="auto"/>
        <w:ind w:firstLine="720"/>
        <w:jc w:val="both"/>
        <w:rPr>
          <w:rFonts w:ascii="Bell MT" w:hAnsi="Bell MT"/>
          <w:sz w:val="24"/>
          <w:szCs w:val="24"/>
        </w:rPr>
      </w:pPr>
      <w:r w:rsidRPr="00F01D5E">
        <w:rPr>
          <w:rFonts w:ascii="Bell MT" w:hAnsi="Bell MT"/>
          <w:sz w:val="24"/>
          <w:szCs w:val="24"/>
        </w:rPr>
        <w:t xml:space="preserve">MU is a university, an expert </w:t>
      </w:r>
      <w:r w:rsidR="001148FA" w:rsidRPr="00F01D5E">
        <w:rPr>
          <w:rFonts w:ascii="Bell MT" w:hAnsi="Bell MT"/>
          <w:sz w:val="24"/>
          <w:szCs w:val="24"/>
        </w:rPr>
        <w:t>organization</w:t>
      </w:r>
      <w:r w:rsidRPr="00F01D5E">
        <w:rPr>
          <w:rFonts w:ascii="Bell MT" w:hAnsi="Bell MT"/>
          <w:sz w:val="24"/>
          <w:szCs w:val="24"/>
        </w:rPr>
        <w:t xml:space="preserve"> and part of the international scientific community. From the student’s viewpoint, MU’s actors compose the inner circle of the scientific community, but nevertheless, the scientific community is always international and open. Universities conduct research, and research leads to learning. Once we learn, we teach others.</w:t>
      </w:r>
    </w:p>
    <w:p w:rsidR="00AB59C5" w:rsidRPr="00F01D5E" w:rsidRDefault="00AB59C5" w:rsidP="00AB59C5">
      <w:pPr>
        <w:autoSpaceDE w:val="0"/>
        <w:autoSpaceDN w:val="0"/>
        <w:bidi w:val="0"/>
        <w:adjustRightInd w:val="0"/>
        <w:spacing w:after="0" w:line="360" w:lineRule="auto"/>
        <w:jc w:val="both"/>
        <w:rPr>
          <w:rFonts w:ascii="Bell MT" w:hAnsi="Bell MT"/>
          <w:sz w:val="24"/>
          <w:szCs w:val="24"/>
        </w:rPr>
      </w:pPr>
      <w:r w:rsidRPr="00F01D5E">
        <w:rPr>
          <w:rFonts w:ascii="Bell MT" w:hAnsi="Bell MT"/>
          <w:sz w:val="24"/>
          <w:szCs w:val="24"/>
        </w:rPr>
        <w:lastRenderedPageBreak/>
        <w:t>Therefore, the expertise of the university teaching and research staff develops continuously as a result of their work.</w:t>
      </w:r>
    </w:p>
    <w:p w:rsidR="001148FA" w:rsidRPr="00F01D5E" w:rsidRDefault="00F01D5E" w:rsidP="001148FA">
      <w:pPr>
        <w:autoSpaceDE w:val="0"/>
        <w:autoSpaceDN w:val="0"/>
        <w:bidi w:val="0"/>
        <w:adjustRightInd w:val="0"/>
        <w:spacing w:after="0" w:line="360" w:lineRule="auto"/>
        <w:jc w:val="both"/>
        <w:rPr>
          <w:rFonts w:ascii="Bell MT" w:hAnsi="Bell MT"/>
          <w:sz w:val="24"/>
          <w:szCs w:val="24"/>
        </w:rPr>
      </w:pPr>
      <w:r w:rsidRPr="00F01D5E">
        <w:rPr>
          <w:rFonts w:ascii="Bell MT" w:hAnsi="Bell MT"/>
          <w:noProof/>
          <w:sz w:val="24"/>
          <w:szCs w:val="24"/>
        </w:rPr>
        <w:drawing>
          <wp:inline distT="0" distB="0" distL="0" distR="0" wp14:anchorId="18AF0419" wp14:editId="0D3D03A2">
            <wp:extent cx="5334000" cy="3171825"/>
            <wp:effectExtent l="0" t="0" r="0" b="9525"/>
            <wp:docPr id="1" name="Picture 1" descr="C:\Users\Gute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ten\Desktop\Picture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1432" cy="3170298"/>
                    </a:xfrm>
                    <a:prstGeom prst="rect">
                      <a:avLst/>
                    </a:prstGeom>
                    <a:noFill/>
                    <a:ln>
                      <a:noFill/>
                    </a:ln>
                  </pic:spPr>
                </pic:pic>
              </a:graphicData>
            </a:graphic>
          </wp:inline>
        </w:drawing>
      </w:r>
    </w:p>
    <w:p w:rsidR="001148FA" w:rsidRPr="00F01D5E" w:rsidRDefault="001148FA" w:rsidP="001148FA">
      <w:pPr>
        <w:autoSpaceDE w:val="0"/>
        <w:autoSpaceDN w:val="0"/>
        <w:bidi w:val="0"/>
        <w:adjustRightInd w:val="0"/>
        <w:spacing w:after="0" w:line="360" w:lineRule="auto"/>
        <w:jc w:val="both"/>
        <w:rPr>
          <w:rFonts w:ascii="Bell MT" w:hAnsi="Bell MT"/>
          <w:sz w:val="24"/>
          <w:szCs w:val="24"/>
        </w:rPr>
      </w:pPr>
    </w:p>
    <w:p w:rsidR="001148FA" w:rsidRPr="00F01D5E" w:rsidRDefault="001148FA" w:rsidP="001148FA">
      <w:pPr>
        <w:autoSpaceDE w:val="0"/>
        <w:autoSpaceDN w:val="0"/>
        <w:bidi w:val="0"/>
        <w:adjustRightInd w:val="0"/>
        <w:spacing w:after="0" w:line="360" w:lineRule="auto"/>
        <w:jc w:val="both"/>
        <w:rPr>
          <w:rFonts w:ascii="Bell MT" w:hAnsi="Bell MT"/>
          <w:sz w:val="24"/>
          <w:szCs w:val="24"/>
        </w:rPr>
      </w:pPr>
      <w:r w:rsidRPr="00F01D5E">
        <w:rPr>
          <w:rFonts w:ascii="Bell MT" w:hAnsi="Bell MT"/>
          <w:sz w:val="24"/>
          <w:szCs w:val="24"/>
        </w:rPr>
        <w:t>Students play a key role in the scientific community.</w:t>
      </w:r>
    </w:p>
    <w:p w:rsidR="001148FA" w:rsidRPr="00F01D5E" w:rsidRDefault="001148FA" w:rsidP="001148FA">
      <w:pPr>
        <w:autoSpaceDE w:val="0"/>
        <w:autoSpaceDN w:val="0"/>
        <w:bidi w:val="0"/>
        <w:adjustRightInd w:val="0"/>
        <w:spacing w:after="0" w:line="360" w:lineRule="auto"/>
        <w:jc w:val="both"/>
        <w:rPr>
          <w:rFonts w:ascii="Bell MT" w:hAnsi="Bell MT"/>
          <w:sz w:val="24"/>
          <w:szCs w:val="24"/>
        </w:rPr>
      </w:pPr>
      <w:r w:rsidRPr="00F01D5E">
        <w:rPr>
          <w:rFonts w:ascii="Bell MT" w:hAnsi="Bell MT"/>
          <w:sz w:val="24"/>
          <w:szCs w:val="24"/>
        </w:rPr>
        <w:t>They are interested in the field they are studying and want to learn about it and eventually even develop it.</w:t>
      </w:r>
    </w:p>
    <w:p w:rsidR="001148FA" w:rsidRPr="00F01D5E" w:rsidRDefault="001148FA" w:rsidP="001A6B7F">
      <w:pPr>
        <w:autoSpaceDE w:val="0"/>
        <w:autoSpaceDN w:val="0"/>
        <w:bidi w:val="0"/>
        <w:adjustRightInd w:val="0"/>
        <w:spacing w:after="0" w:line="360" w:lineRule="auto"/>
        <w:ind w:firstLine="720"/>
        <w:jc w:val="both"/>
        <w:rPr>
          <w:rFonts w:ascii="Bell MT" w:hAnsi="Bell MT"/>
          <w:sz w:val="24"/>
          <w:szCs w:val="24"/>
        </w:rPr>
      </w:pPr>
      <w:r w:rsidRPr="00F01D5E">
        <w:rPr>
          <w:rFonts w:ascii="Bell MT" w:hAnsi="Bell MT"/>
          <w:sz w:val="24"/>
          <w:szCs w:val="24"/>
        </w:rPr>
        <w:t>However, all members of the scientific community start – and have always started – from the basics. First, one learns the fundamentals and the most important research methods of one’s field, based on which new research-based knowledge and information on the applications of the field are assimilated.</w:t>
      </w:r>
    </w:p>
    <w:p w:rsidR="001148FA" w:rsidRPr="00F01D5E" w:rsidRDefault="001148FA" w:rsidP="001148FA">
      <w:pPr>
        <w:autoSpaceDE w:val="0"/>
        <w:autoSpaceDN w:val="0"/>
        <w:bidi w:val="0"/>
        <w:adjustRightInd w:val="0"/>
        <w:spacing w:after="0" w:line="360" w:lineRule="auto"/>
        <w:jc w:val="both"/>
        <w:rPr>
          <w:rFonts w:ascii="Bell MT" w:hAnsi="Bell MT"/>
          <w:sz w:val="24"/>
          <w:szCs w:val="24"/>
        </w:rPr>
      </w:pPr>
      <w:r w:rsidRPr="00F01D5E">
        <w:rPr>
          <w:rFonts w:ascii="Bell MT" w:hAnsi="Bell MT"/>
          <w:sz w:val="24"/>
          <w:szCs w:val="24"/>
        </w:rPr>
        <w:t xml:space="preserve"> A university education provides many other types of skills and knowledge, such as language, team work, project work and time management skills, which can later be utilized and applied in the world of work.</w:t>
      </w:r>
    </w:p>
    <w:p w:rsidR="001148FA" w:rsidRPr="00F01D5E" w:rsidRDefault="001148FA" w:rsidP="001A6B7F">
      <w:pPr>
        <w:autoSpaceDE w:val="0"/>
        <w:autoSpaceDN w:val="0"/>
        <w:bidi w:val="0"/>
        <w:adjustRightInd w:val="0"/>
        <w:spacing w:after="0" w:line="360" w:lineRule="auto"/>
        <w:ind w:firstLine="720"/>
        <w:jc w:val="both"/>
        <w:rPr>
          <w:rFonts w:ascii="Bell MT" w:hAnsi="Bell MT"/>
          <w:sz w:val="24"/>
          <w:szCs w:val="24"/>
        </w:rPr>
      </w:pPr>
      <w:r w:rsidRPr="00F01D5E">
        <w:rPr>
          <w:rFonts w:ascii="Bell MT" w:hAnsi="Bell MT"/>
          <w:sz w:val="24"/>
          <w:szCs w:val="24"/>
        </w:rPr>
        <w:t>Membership in the scientific community means an opportunity to develop oneself and one’s expertise, to accumulate one’s knowledge capital, to specialize, and to network with interesting and important actors within the university and at the national and international levels. In addition, the membership provides opportunities and the freedom to follow one’s calling, but it also entails obligations and responsibilities.</w:t>
      </w:r>
    </w:p>
    <w:p w:rsidR="007D6518" w:rsidRPr="00F01D5E" w:rsidRDefault="007D6518" w:rsidP="001A6B7F">
      <w:pPr>
        <w:autoSpaceDE w:val="0"/>
        <w:autoSpaceDN w:val="0"/>
        <w:bidi w:val="0"/>
        <w:adjustRightInd w:val="0"/>
        <w:spacing w:after="0" w:line="360" w:lineRule="auto"/>
        <w:ind w:firstLine="720"/>
        <w:jc w:val="both"/>
        <w:rPr>
          <w:rFonts w:ascii="Bell MT" w:hAnsi="Bell MT"/>
          <w:sz w:val="24"/>
          <w:szCs w:val="24"/>
        </w:rPr>
      </w:pPr>
      <w:r w:rsidRPr="00F01D5E">
        <w:rPr>
          <w:rFonts w:ascii="Bell MT" w:hAnsi="Bell MT"/>
          <w:sz w:val="24"/>
          <w:szCs w:val="24"/>
        </w:rPr>
        <w:t xml:space="preserve">The most important task of students in the scientific community, involving the most responsibility, is assuming responsibility for quality learning. Expertise accumulates gradually. Reaching the intended learning outcomes of courses creates a </w:t>
      </w:r>
      <w:r w:rsidRPr="00F01D5E">
        <w:rPr>
          <w:rFonts w:ascii="Bell MT" w:hAnsi="Bell MT"/>
          <w:sz w:val="24"/>
          <w:szCs w:val="24"/>
        </w:rPr>
        <w:lastRenderedPageBreak/>
        <w:t>strong foundation for personal development and increases the feeling of belonging to the scientific community. Students can strengthen their expertise through independent study, dialogue with their fellow students, and work. Sharing one’s knowledge, testing one’s own conceptions and even debate are an important part of the activity of the scientific community. It all strengthens and refines the expertise of the community members.</w:t>
      </w:r>
    </w:p>
    <w:p w:rsidR="007D6518" w:rsidRPr="00F01D5E" w:rsidRDefault="007D6518" w:rsidP="001A6B7F">
      <w:pPr>
        <w:autoSpaceDE w:val="0"/>
        <w:autoSpaceDN w:val="0"/>
        <w:bidi w:val="0"/>
        <w:adjustRightInd w:val="0"/>
        <w:spacing w:after="0" w:line="360" w:lineRule="auto"/>
        <w:ind w:firstLine="720"/>
        <w:jc w:val="both"/>
        <w:rPr>
          <w:rFonts w:ascii="Bell MT" w:hAnsi="Bell MT"/>
          <w:sz w:val="24"/>
          <w:szCs w:val="24"/>
        </w:rPr>
      </w:pPr>
      <w:r w:rsidRPr="00F01D5E">
        <w:rPr>
          <w:rFonts w:ascii="Bell MT" w:hAnsi="Bell MT"/>
          <w:sz w:val="24"/>
          <w:szCs w:val="24"/>
        </w:rPr>
        <w:t>MU’s Bachelor’s degrees compose a logical study path from a scientific community novice to an expert in one’s field. After the completion of the degree, students can continue their development in a career in research or other professional duties.</w:t>
      </w:r>
    </w:p>
    <w:p w:rsidR="007D6518" w:rsidRPr="00F01D5E" w:rsidRDefault="007D6518" w:rsidP="001A6B7F">
      <w:pPr>
        <w:autoSpaceDE w:val="0"/>
        <w:autoSpaceDN w:val="0"/>
        <w:bidi w:val="0"/>
        <w:adjustRightInd w:val="0"/>
        <w:spacing w:after="0" w:line="360" w:lineRule="auto"/>
        <w:ind w:firstLine="720"/>
        <w:jc w:val="both"/>
        <w:rPr>
          <w:rFonts w:ascii="Bell MT" w:hAnsi="Bell MT"/>
          <w:sz w:val="24"/>
          <w:szCs w:val="24"/>
        </w:rPr>
      </w:pPr>
      <w:r w:rsidRPr="00F01D5E">
        <w:rPr>
          <w:rFonts w:ascii="Bell MT" w:hAnsi="Bell MT"/>
          <w:sz w:val="24"/>
          <w:szCs w:val="24"/>
        </w:rPr>
        <w:t>Regardless of the student’s future profession, everyone remains a member of one’s scientific community, making a contribution to develop one’s own field.</w:t>
      </w:r>
    </w:p>
    <w:p w:rsidR="007D6518" w:rsidRPr="00F01D5E" w:rsidRDefault="007D6518" w:rsidP="007D6518">
      <w:pPr>
        <w:autoSpaceDE w:val="0"/>
        <w:autoSpaceDN w:val="0"/>
        <w:bidi w:val="0"/>
        <w:adjustRightInd w:val="0"/>
        <w:spacing w:after="0" w:line="360" w:lineRule="auto"/>
        <w:jc w:val="both"/>
        <w:rPr>
          <w:rFonts w:ascii="Bell MT" w:hAnsi="Bell MT"/>
          <w:sz w:val="24"/>
          <w:szCs w:val="24"/>
        </w:rPr>
      </w:pPr>
      <w:r w:rsidRPr="00F01D5E">
        <w:rPr>
          <w:rFonts w:ascii="Bell MT" w:hAnsi="Bell MT"/>
          <w:sz w:val="24"/>
          <w:szCs w:val="24"/>
        </w:rPr>
        <w:t xml:space="preserve">At the start of their Bachelor’s studies, students are beginners with a mission to learn about their own field of </w:t>
      </w:r>
      <w:r w:rsidR="00C433CF" w:rsidRPr="00F01D5E">
        <w:rPr>
          <w:rFonts w:ascii="Bell MT" w:hAnsi="Bell MT"/>
          <w:sz w:val="24"/>
          <w:szCs w:val="24"/>
        </w:rPr>
        <w:t>science its</w:t>
      </w:r>
      <w:r w:rsidRPr="00F01D5E">
        <w:rPr>
          <w:rFonts w:ascii="Bell MT" w:hAnsi="Bell MT"/>
          <w:sz w:val="24"/>
          <w:szCs w:val="24"/>
        </w:rPr>
        <w:t xml:space="preserve"> basic concepts, basic theories and research methods.</w:t>
      </w:r>
    </w:p>
    <w:p w:rsidR="007D6518" w:rsidRPr="00F01D5E" w:rsidRDefault="007D6518" w:rsidP="001A6B7F">
      <w:pPr>
        <w:autoSpaceDE w:val="0"/>
        <w:autoSpaceDN w:val="0"/>
        <w:bidi w:val="0"/>
        <w:adjustRightInd w:val="0"/>
        <w:spacing w:after="0" w:line="360" w:lineRule="auto"/>
        <w:ind w:firstLine="720"/>
        <w:jc w:val="both"/>
        <w:rPr>
          <w:rFonts w:ascii="Bell MT" w:hAnsi="Bell MT"/>
          <w:sz w:val="24"/>
          <w:szCs w:val="24"/>
        </w:rPr>
      </w:pPr>
      <w:r w:rsidRPr="00F01D5E">
        <w:rPr>
          <w:rFonts w:ascii="Bell MT" w:hAnsi="Bell MT"/>
          <w:sz w:val="24"/>
          <w:szCs w:val="24"/>
        </w:rPr>
        <w:t>The Bachelor’s thesis is the first scientific study in which the students acquire deeper knowledge of a given topic area and demonstrate their knowledge in an independent, small-scale research assignment.</w:t>
      </w:r>
    </w:p>
    <w:p w:rsidR="00F01D5E" w:rsidRPr="00F01D5E" w:rsidRDefault="00F01D5E" w:rsidP="00F01D5E">
      <w:pPr>
        <w:autoSpaceDE w:val="0"/>
        <w:autoSpaceDN w:val="0"/>
        <w:bidi w:val="0"/>
        <w:adjustRightInd w:val="0"/>
        <w:spacing w:after="0" w:line="360" w:lineRule="auto"/>
        <w:jc w:val="both"/>
        <w:rPr>
          <w:rFonts w:ascii="Bell MT" w:hAnsi="Bell MT" w:cs="DINPro-Bold"/>
          <w:b/>
          <w:bCs/>
          <w:color w:val="EF8000"/>
          <w:sz w:val="30"/>
          <w:szCs w:val="30"/>
        </w:rPr>
      </w:pPr>
    </w:p>
    <w:p w:rsidR="007D6518" w:rsidRPr="00CE411E" w:rsidRDefault="00F01D5E" w:rsidP="00CE411E">
      <w:pPr>
        <w:pStyle w:val="Heading2"/>
        <w:bidi w:val="0"/>
        <w:rPr>
          <w:rFonts w:ascii="Bell MT" w:hAnsi="Bell M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E411E">
        <w:rPr>
          <w:rFonts w:ascii="Bell MT" w:hAnsi="Bell M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1.2 The student’s role in the development of education</w:t>
      </w:r>
    </w:p>
    <w:p w:rsidR="00F01D5E" w:rsidRPr="00F01D5E" w:rsidRDefault="00F01D5E" w:rsidP="001A6B7F">
      <w:pPr>
        <w:autoSpaceDE w:val="0"/>
        <w:autoSpaceDN w:val="0"/>
        <w:bidi w:val="0"/>
        <w:adjustRightInd w:val="0"/>
        <w:spacing w:after="0" w:line="360" w:lineRule="auto"/>
        <w:ind w:firstLine="720"/>
        <w:jc w:val="both"/>
        <w:rPr>
          <w:rFonts w:ascii="Bell MT" w:hAnsi="Bell MT"/>
          <w:sz w:val="24"/>
          <w:szCs w:val="24"/>
        </w:rPr>
      </w:pPr>
      <w:r w:rsidRPr="00F01D5E">
        <w:rPr>
          <w:rFonts w:ascii="Bell MT" w:hAnsi="Bell MT"/>
          <w:sz w:val="24"/>
          <w:szCs w:val="24"/>
        </w:rPr>
        <w:t>As members of the scientific community, students have the right and responsibility to develop the university. It is important that students give teachers feedback and propose ideas to develop the education.</w:t>
      </w:r>
    </w:p>
    <w:p w:rsidR="00F01D5E" w:rsidRPr="00F01D5E" w:rsidRDefault="00F01D5E" w:rsidP="001A6B7F">
      <w:pPr>
        <w:autoSpaceDE w:val="0"/>
        <w:autoSpaceDN w:val="0"/>
        <w:bidi w:val="0"/>
        <w:adjustRightInd w:val="0"/>
        <w:spacing w:after="0" w:line="360" w:lineRule="auto"/>
        <w:ind w:firstLine="720"/>
        <w:jc w:val="both"/>
        <w:rPr>
          <w:rFonts w:ascii="Bell MT" w:hAnsi="Bell MT"/>
          <w:sz w:val="24"/>
          <w:szCs w:val="24"/>
        </w:rPr>
      </w:pPr>
      <w:r w:rsidRPr="00F01D5E">
        <w:rPr>
          <w:rFonts w:ascii="Bell MT" w:hAnsi="Bell MT"/>
          <w:sz w:val="24"/>
          <w:szCs w:val="24"/>
        </w:rPr>
        <w:t>Feedback helps teachers and other staff members to develop individual courses, examinations or teaching techniques better to meet students’ needs. First and</w:t>
      </w:r>
      <w:r>
        <w:rPr>
          <w:rFonts w:ascii="Bell MT" w:hAnsi="Bell MT"/>
          <w:sz w:val="24"/>
          <w:szCs w:val="24"/>
        </w:rPr>
        <w:t xml:space="preserve"> </w:t>
      </w:r>
      <w:r w:rsidRPr="00F01D5E">
        <w:rPr>
          <w:rFonts w:ascii="Bell MT" w:hAnsi="Bell MT"/>
          <w:sz w:val="24"/>
          <w:szCs w:val="24"/>
        </w:rPr>
        <w:t>foremost, elements those especially disturbs or hinder studying, or on the other hand significantly support it, should be made known to the teacher or other relevant</w:t>
      </w:r>
      <w:r>
        <w:rPr>
          <w:rFonts w:ascii="Bell MT" w:hAnsi="Bell MT"/>
          <w:sz w:val="24"/>
          <w:szCs w:val="24"/>
        </w:rPr>
        <w:t xml:space="preserve"> </w:t>
      </w:r>
      <w:r w:rsidRPr="00F01D5E">
        <w:rPr>
          <w:rFonts w:ascii="Bell MT" w:hAnsi="Bell MT"/>
          <w:sz w:val="24"/>
          <w:szCs w:val="24"/>
        </w:rPr>
        <w:t>staff as soon as possible.</w:t>
      </w:r>
    </w:p>
    <w:p w:rsidR="00F01D5E" w:rsidRDefault="00F01D5E" w:rsidP="001A6B7F">
      <w:pPr>
        <w:autoSpaceDE w:val="0"/>
        <w:autoSpaceDN w:val="0"/>
        <w:bidi w:val="0"/>
        <w:adjustRightInd w:val="0"/>
        <w:spacing w:after="0" w:line="360" w:lineRule="auto"/>
        <w:ind w:firstLine="720"/>
        <w:jc w:val="both"/>
        <w:rPr>
          <w:rFonts w:ascii="Bell MT" w:hAnsi="Bell MT"/>
          <w:sz w:val="24"/>
          <w:szCs w:val="24"/>
        </w:rPr>
      </w:pPr>
      <w:r w:rsidRPr="00F01D5E">
        <w:rPr>
          <w:rFonts w:ascii="Bell MT" w:hAnsi="Bell MT"/>
          <w:sz w:val="24"/>
          <w:szCs w:val="24"/>
        </w:rPr>
        <w:t>The feedback practices of the university have become established; more and more teachers and professors have become motivated and incited to develop their</w:t>
      </w:r>
      <w:r>
        <w:rPr>
          <w:rFonts w:ascii="Bell MT" w:hAnsi="Bell MT"/>
          <w:sz w:val="24"/>
          <w:szCs w:val="24"/>
        </w:rPr>
        <w:t xml:space="preserve"> </w:t>
      </w:r>
      <w:r w:rsidRPr="00F01D5E">
        <w:rPr>
          <w:rFonts w:ascii="Bell MT" w:hAnsi="Bell MT"/>
          <w:sz w:val="24"/>
          <w:szCs w:val="24"/>
        </w:rPr>
        <w:t xml:space="preserve">own activities based on student feedback. Even though feedback may not profit the student in terms of an individual course, it may lead to the development of teaching methods and the maintaining and spreading of good practices within the university. </w:t>
      </w:r>
      <w:r w:rsidRPr="00F01D5E">
        <w:rPr>
          <w:rFonts w:ascii="Bell MT" w:hAnsi="Bell MT"/>
          <w:sz w:val="24"/>
          <w:szCs w:val="24"/>
        </w:rPr>
        <w:lastRenderedPageBreak/>
        <w:t xml:space="preserve">By giving feedback, the student does a </w:t>
      </w:r>
      <w:r w:rsidR="001A6B7F" w:rsidRPr="00F01D5E">
        <w:rPr>
          <w:rFonts w:ascii="Bell MT" w:hAnsi="Bell MT"/>
          <w:sz w:val="24"/>
          <w:szCs w:val="24"/>
        </w:rPr>
        <w:t>favor</w:t>
      </w:r>
      <w:r w:rsidRPr="00F01D5E">
        <w:rPr>
          <w:rFonts w:ascii="Bell MT" w:hAnsi="Bell MT"/>
          <w:sz w:val="24"/>
          <w:szCs w:val="24"/>
        </w:rPr>
        <w:t xml:space="preserve"> for other students, which is also one of the key principles of the scientific community.</w:t>
      </w:r>
    </w:p>
    <w:p w:rsidR="007A1270" w:rsidRDefault="007A1270" w:rsidP="001A6B7F">
      <w:pPr>
        <w:autoSpaceDE w:val="0"/>
        <w:autoSpaceDN w:val="0"/>
        <w:bidi w:val="0"/>
        <w:adjustRightInd w:val="0"/>
        <w:spacing w:after="0" w:line="360" w:lineRule="auto"/>
        <w:ind w:firstLine="720"/>
        <w:jc w:val="both"/>
        <w:rPr>
          <w:rFonts w:ascii="Bell MT" w:hAnsi="Bell MT"/>
          <w:sz w:val="24"/>
          <w:szCs w:val="24"/>
        </w:rPr>
      </w:pPr>
      <w:r w:rsidRPr="007A1270">
        <w:rPr>
          <w:rFonts w:ascii="Bell MT" w:hAnsi="Bell MT"/>
          <w:sz w:val="24"/>
          <w:szCs w:val="24"/>
        </w:rPr>
        <w:t xml:space="preserve">Feedback can be given and collected in many ways: directly orally or by e-mail, in writing or with an electronic form. The electronic feedback collected at the end of a course is the official and most frequently used practice at our university, and thus the most important channel to collect and give feedback on courses. This feedback is meant to be used by the teacher, but also by heads of degree </w:t>
      </w:r>
      <w:r w:rsidR="001A6B7F" w:rsidRPr="007A1270">
        <w:rPr>
          <w:rFonts w:ascii="Bell MT" w:hAnsi="Bell MT"/>
          <w:sz w:val="24"/>
          <w:szCs w:val="24"/>
        </w:rPr>
        <w:t>programs</w:t>
      </w:r>
      <w:r w:rsidRPr="007A1270">
        <w:rPr>
          <w:rFonts w:ascii="Bell MT" w:hAnsi="Bell MT"/>
          <w:sz w:val="24"/>
          <w:szCs w:val="24"/>
        </w:rPr>
        <w:t xml:space="preserve"> and the vice-rector to support the development of education.</w:t>
      </w:r>
    </w:p>
    <w:p w:rsidR="00AA77D3" w:rsidRPr="00AA77D3" w:rsidRDefault="00AA77D3" w:rsidP="001A6B7F">
      <w:pPr>
        <w:autoSpaceDE w:val="0"/>
        <w:autoSpaceDN w:val="0"/>
        <w:bidi w:val="0"/>
        <w:adjustRightInd w:val="0"/>
        <w:spacing w:after="0" w:line="360" w:lineRule="auto"/>
        <w:ind w:firstLine="720"/>
        <w:jc w:val="both"/>
        <w:rPr>
          <w:rFonts w:ascii="Bell MT" w:hAnsi="Bell MT"/>
          <w:sz w:val="24"/>
          <w:szCs w:val="24"/>
        </w:rPr>
      </w:pPr>
      <w:r w:rsidRPr="00AA77D3">
        <w:rPr>
          <w:rFonts w:ascii="Bell MT" w:hAnsi="Bell MT"/>
          <w:sz w:val="24"/>
          <w:szCs w:val="24"/>
        </w:rPr>
        <w:t xml:space="preserve">Feedback can also be given on other study-related matters, such as library services, instructions and regulations regarding studies, or the atmosphere at the university. The feedback does not always need to focus on negative aspects </w:t>
      </w:r>
      <w:r w:rsidRPr="00AA77D3">
        <w:rPr>
          <w:rFonts w:ascii="Times New Roman" w:hAnsi="Times New Roman" w:cs="Times New Roman"/>
          <w:sz w:val="24"/>
          <w:szCs w:val="24"/>
        </w:rPr>
        <w:t>−</w:t>
      </w:r>
      <w:r w:rsidRPr="00AA77D3">
        <w:rPr>
          <w:rFonts w:ascii="Bell MT" w:hAnsi="Bell MT"/>
          <w:sz w:val="24"/>
          <w:szCs w:val="24"/>
        </w:rPr>
        <w:t xml:space="preserve"> positive comments are just as valuable. In addition, it is important to pay attention to the formulation of the feedback: constructive comments are more likely to be taken into consideration than inappropriately formulated ones. If giving feedback directly to the teacher or other staff seems difficult, students may also contact their student association, the Student Union or student representatives in the university’s administrative bodies to discuss matters related to courses and studies. The contact persons for the student associations and Student Union and the student representatives will take the matter up in different administrative forums, e.g. the faculty council, advisory steering committees of degree </w:t>
      </w:r>
      <w:r w:rsidR="001A6B7F" w:rsidRPr="00AA77D3">
        <w:rPr>
          <w:rFonts w:ascii="Bell MT" w:hAnsi="Bell MT"/>
          <w:sz w:val="24"/>
          <w:szCs w:val="24"/>
        </w:rPr>
        <w:t>programs</w:t>
      </w:r>
      <w:r w:rsidRPr="00AA77D3">
        <w:rPr>
          <w:rFonts w:ascii="Bell MT" w:hAnsi="Bell MT"/>
          <w:sz w:val="24"/>
          <w:szCs w:val="24"/>
        </w:rPr>
        <w:t>, the vice-rector</w:t>
      </w:r>
      <w:r>
        <w:rPr>
          <w:rFonts w:ascii="Bell MT" w:hAnsi="Bell MT"/>
          <w:sz w:val="24"/>
          <w:szCs w:val="24"/>
        </w:rPr>
        <w:t xml:space="preserve"> </w:t>
      </w:r>
      <w:r w:rsidRPr="00AA77D3">
        <w:rPr>
          <w:rFonts w:ascii="Bell MT" w:hAnsi="Bell MT"/>
          <w:sz w:val="24"/>
          <w:szCs w:val="24"/>
        </w:rPr>
        <w:t>for education.</w:t>
      </w:r>
    </w:p>
    <w:p w:rsidR="00AA77D3" w:rsidRPr="00AA77D3" w:rsidRDefault="00AA77D3" w:rsidP="001A6B7F">
      <w:pPr>
        <w:autoSpaceDE w:val="0"/>
        <w:autoSpaceDN w:val="0"/>
        <w:bidi w:val="0"/>
        <w:adjustRightInd w:val="0"/>
        <w:spacing w:after="0" w:line="360" w:lineRule="auto"/>
        <w:ind w:firstLine="720"/>
        <w:jc w:val="both"/>
        <w:rPr>
          <w:rFonts w:ascii="Bell MT" w:hAnsi="Bell MT"/>
          <w:sz w:val="24"/>
          <w:szCs w:val="24"/>
        </w:rPr>
      </w:pPr>
      <w:r w:rsidRPr="00AA77D3">
        <w:rPr>
          <w:rFonts w:ascii="Bell MT" w:hAnsi="Bell MT"/>
          <w:sz w:val="24"/>
          <w:szCs w:val="24"/>
        </w:rPr>
        <w:t>Student feedback will be utilized in the planning and development of new courses. The most common examples of development targets in teaching include teaching</w:t>
      </w:r>
      <w:r>
        <w:rPr>
          <w:rFonts w:ascii="Bell MT" w:hAnsi="Bell MT"/>
          <w:sz w:val="24"/>
          <w:szCs w:val="24"/>
        </w:rPr>
        <w:t xml:space="preserve"> </w:t>
      </w:r>
      <w:r w:rsidRPr="00AA77D3">
        <w:rPr>
          <w:rFonts w:ascii="Bell MT" w:hAnsi="Bell MT"/>
          <w:sz w:val="24"/>
          <w:szCs w:val="24"/>
        </w:rPr>
        <w:t>and lecturing methods, course contents and learning outcomes. In addition, feedback can help in possible structural changes and in the preparation of degree</w:t>
      </w:r>
      <w:r>
        <w:rPr>
          <w:rFonts w:ascii="Bell MT" w:hAnsi="Bell MT"/>
          <w:sz w:val="24"/>
          <w:szCs w:val="24"/>
        </w:rPr>
        <w:t xml:space="preserve"> </w:t>
      </w:r>
      <w:r w:rsidRPr="00AA77D3">
        <w:rPr>
          <w:rFonts w:ascii="Bell MT" w:hAnsi="Bell MT"/>
          <w:sz w:val="24"/>
          <w:szCs w:val="24"/>
        </w:rPr>
        <w:t>requirements. It may also be a supporting factor in performance and development discussions with the teaching staff, a part of the pay system or even a factor</w:t>
      </w:r>
      <w:r>
        <w:rPr>
          <w:rFonts w:ascii="Bell MT" w:hAnsi="Bell MT"/>
          <w:sz w:val="24"/>
          <w:szCs w:val="24"/>
        </w:rPr>
        <w:t xml:space="preserve"> </w:t>
      </w:r>
      <w:r w:rsidRPr="00AA77D3">
        <w:rPr>
          <w:rFonts w:ascii="Bell MT" w:hAnsi="Bell MT"/>
          <w:sz w:val="24"/>
          <w:szCs w:val="24"/>
        </w:rPr>
        <w:t>in recruitment.</w:t>
      </w:r>
    </w:p>
    <w:p w:rsidR="00AA77D3" w:rsidRDefault="00AA77D3" w:rsidP="001A6B7F">
      <w:pPr>
        <w:autoSpaceDE w:val="0"/>
        <w:autoSpaceDN w:val="0"/>
        <w:bidi w:val="0"/>
        <w:adjustRightInd w:val="0"/>
        <w:spacing w:after="0" w:line="360" w:lineRule="auto"/>
        <w:ind w:firstLine="720"/>
        <w:jc w:val="both"/>
        <w:rPr>
          <w:rFonts w:ascii="Bell MT" w:hAnsi="Bell MT"/>
          <w:sz w:val="24"/>
          <w:szCs w:val="24"/>
        </w:rPr>
      </w:pPr>
      <w:r w:rsidRPr="00AA77D3">
        <w:rPr>
          <w:rFonts w:ascii="Bell MT" w:hAnsi="Bell MT"/>
          <w:sz w:val="24"/>
          <w:szCs w:val="24"/>
        </w:rPr>
        <w:t>Students are important members of the university community, and are thus entitled to point out any shortcomings and also outstanding performance in order to ensure high-quality education now and in the future.</w:t>
      </w:r>
    </w:p>
    <w:p w:rsidR="00BB2D05" w:rsidRDefault="00BB2D05" w:rsidP="00BB2D05">
      <w:pPr>
        <w:autoSpaceDE w:val="0"/>
        <w:autoSpaceDN w:val="0"/>
        <w:bidi w:val="0"/>
        <w:adjustRightInd w:val="0"/>
        <w:spacing w:after="0" w:line="360" w:lineRule="auto"/>
        <w:jc w:val="both"/>
        <w:rPr>
          <w:rFonts w:ascii="Bell MT" w:hAnsi="Bell MT"/>
          <w:sz w:val="24"/>
          <w:szCs w:val="24"/>
        </w:rPr>
      </w:pPr>
    </w:p>
    <w:p w:rsidR="001A6B7F" w:rsidRDefault="001A6B7F" w:rsidP="00BB2D05">
      <w:pPr>
        <w:autoSpaceDE w:val="0"/>
        <w:autoSpaceDN w:val="0"/>
        <w:bidi w:val="0"/>
        <w:adjustRightInd w:val="0"/>
        <w:spacing w:after="0" w:line="360" w:lineRule="auto"/>
        <w:jc w:val="both"/>
        <w:rPr>
          <w:rFonts w:ascii="DINPro-Black" w:hAnsi="DINPro-Black" w:cs="DINPro-Black"/>
          <w:color w:val="EF8000"/>
          <w:sz w:val="44"/>
          <w:szCs w:val="44"/>
        </w:rPr>
        <w:sectPr w:rsidR="001A6B7F" w:rsidSect="00CC37EC">
          <w:pgSz w:w="11906" w:h="16838"/>
          <w:pgMar w:top="1440" w:right="1800" w:bottom="1440" w:left="1800" w:header="708" w:footer="708" w:gutter="0"/>
          <w:cols w:space="708"/>
          <w:bidi/>
          <w:rtlGutter/>
          <w:docGrid w:linePitch="360"/>
        </w:sectPr>
      </w:pPr>
    </w:p>
    <w:p w:rsidR="00BB2D05" w:rsidRDefault="00BB2D05" w:rsidP="001A6B7F">
      <w:pPr>
        <w:pStyle w:val="Heading1"/>
        <w:bidi w:val="0"/>
        <w:rPr>
          <w:rFonts w:ascii="Bell MT" w:hAnsi="Bell M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A6B7F">
        <w:rPr>
          <w:rFonts w:ascii="Bell MT" w:hAnsi="Bell M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2. I as a student</w:t>
      </w:r>
    </w:p>
    <w:p w:rsidR="001A6B7F" w:rsidRPr="001A6B7F" w:rsidRDefault="001A6B7F" w:rsidP="001A6B7F">
      <w:pPr>
        <w:bidi w:val="0"/>
      </w:pPr>
    </w:p>
    <w:p w:rsidR="00BB2D05" w:rsidRPr="00BB2D05" w:rsidRDefault="00BB2D05" w:rsidP="001A6B7F">
      <w:pPr>
        <w:autoSpaceDE w:val="0"/>
        <w:autoSpaceDN w:val="0"/>
        <w:bidi w:val="0"/>
        <w:adjustRightInd w:val="0"/>
        <w:spacing w:after="0" w:line="360" w:lineRule="auto"/>
        <w:ind w:firstLine="720"/>
        <w:jc w:val="both"/>
        <w:rPr>
          <w:rFonts w:ascii="Bell MT" w:hAnsi="Bell MT"/>
          <w:sz w:val="24"/>
          <w:szCs w:val="24"/>
        </w:rPr>
      </w:pPr>
      <w:r w:rsidRPr="00BB2D05">
        <w:rPr>
          <w:rFonts w:ascii="Bell MT" w:hAnsi="Bell MT"/>
          <w:sz w:val="24"/>
          <w:szCs w:val="24"/>
        </w:rPr>
        <w:t>The ability to learn, study and develop one’s skills in a goal-oriented manner is a person’s key resource, which is becoming more and more important in the</w:t>
      </w:r>
      <w:r>
        <w:rPr>
          <w:rFonts w:ascii="Bell MT" w:hAnsi="Bell MT"/>
          <w:sz w:val="24"/>
          <w:szCs w:val="24"/>
        </w:rPr>
        <w:t xml:space="preserve"> </w:t>
      </w:r>
      <w:r w:rsidRPr="00BB2D05">
        <w:rPr>
          <w:rFonts w:ascii="Bell MT" w:hAnsi="Bell MT"/>
          <w:sz w:val="24"/>
          <w:szCs w:val="24"/>
        </w:rPr>
        <w:t>modern society. Learning something new also strongly motivates a person.</w:t>
      </w:r>
    </w:p>
    <w:p w:rsidR="00BB2D05" w:rsidRPr="00BB2D05" w:rsidRDefault="00BB2D05" w:rsidP="00BB2D05">
      <w:pPr>
        <w:autoSpaceDE w:val="0"/>
        <w:autoSpaceDN w:val="0"/>
        <w:bidi w:val="0"/>
        <w:adjustRightInd w:val="0"/>
        <w:spacing w:after="0" w:line="360" w:lineRule="auto"/>
        <w:jc w:val="both"/>
        <w:rPr>
          <w:rFonts w:ascii="Bell MT" w:hAnsi="Bell MT"/>
          <w:sz w:val="24"/>
          <w:szCs w:val="24"/>
        </w:rPr>
      </w:pPr>
      <w:r w:rsidRPr="00BB2D05">
        <w:rPr>
          <w:rFonts w:ascii="Bell MT" w:hAnsi="Bell MT"/>
          <w:sz w:val="24"/>
          <w:szCs w:val="24"/>
        </w:rPr>
        <w:t>The students of today are the employees of tomorrow.</w:t>
      </w:r>
    </w:p>
    <w:p w:rsidR="00BB2D05" w:rsidRDefault="00BB2D05" w:rsidP="00BB2D05">
      <w:pPr>
        <w:autoSpaceDE w:val="0"/>
        <w:autoSpaceDN w:val="0"/>
        <w:bidi w:val="0"/>
        <w:adjustRightInd w:val="0"/>
        <w:spacing w:after="0" w:line="360" w:lineRule="auto"/>
        <w:jc w:val="both"/>
        <w:rPr>
          <w:rFonts w:ascii="Bell MT" w:hAnsi="Bell MT"/>
          <w:sz w:val="24"/>
          <w:szCs w:val="24"/>
        </w:rPr>
      </w:pPr>
      <w:r w:rsidRPr="00BB2D05">
        <w:rPr>
          <w:rFonts w:ascii="Bell MT" w:hAnsi="Bell MT"/>
          <w:sz w:val="24"/>
          <w:szCs w:val="24"/>
        </w:rPr>
        <w:t>They study to obtain knowledge and skills that will help them succeed in the world of work. Professional duties in the future require the ability to solve complex, often poorly defined problems that require extensive expertise. Defining and solving these problems calls for in-depth knowledge of the fields in question. To this end, university studies provide a strong foundation. Learning and study techniques play an important part.</w:t>
      </w:r>
    </w:p>
    <w:p w:rsidR="001A6B7F" w:rsidRDefault="001A6B7F" w:rsidP="005478EF">
      <w:pPr>
        <w:autoSpaceDE w:val="0"/>
        <w:autoSpaceDN w:val="0"/>
        <w:bidi w:val="0"/>
        <w:adjustRightInd w:val="0"/>
        <w:spacing w:after="0" w:line="360" w:lineRule="auto"/>
        <w:jc w:val="both"/>
        <w:rPr>
          <w:rFonts w:ascii="DINPro-Bold" w:hAnsi="DINPro-Bold" w:cs="DINPro-Bold"/>
          <w:b/>
          <w:bCs/>
          <w:color w:val="EF8000"/>
        </w:rPr>
      </w:pPr>
    </w:p>
    <w:p w:rsidR="005478EF" w:rsidRPr="001A6B7F" w:rsidRDefault="005478EF" w:rsidP="001A6B7F">
      <w:pPr>
        <w:autoSpaceDE w:val="0"/>
        <w:autoSpaceDN w:val="0"/>
        <w:bidi w:val="0"/>
        <w:adjustRightInd w:val="0"/>
        <w:spacing w:after="0" w:line="360" w:lineRule="auto"/>
        <w:jc w:val="both"/>
        <w:rPr>
          <w:rFonts w:ascii="Bell MT" w:hAnsi="Bell MT"/>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A6B7F">
        <w:rPr>
          <w:rFonts w:ascii="DINPro-Bold" w:hAnsi="DINPro-Bold" w:cs="DINPro-Bold"/>
          <w:b/>
          <w:bCs/>
          <w:caps/>
          <w:color w:val="EF8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Studying is a student’s work</w:t>
      </w:r>
    </w:p>
    <w:p w:rsidR="005478EF" w:rsidRPr="005478EF" w:rsidRDefault="005478EF" w:rsidP="00AA3DC6">
      <w:pPr>
        <w:autoSpaceDE w:val="0"/>
        <w:autoSpaceDN w:val="0"/>
        <w:bidi w:val="0"/>
        <w:adjustRightInd w:val="0"/>
        <w:spacing w:after="0" w:line="360" w:lineRule="auto"/>
        <w:jc w:val="both"/>
        <w:rPr>
          <w:rFonts w:ascii="Bell MT" w:hAnsi="Bell MT"/>
          <w:sz w:val="24"/>
          <w:szCs w:val="24"/>
        </w:rPr>
      </w:pPr>
      <w:r w:rsidRPr="005478EF">
        <w:rPr>
          <w:rFonts w:ascii="Bell MT" w:hAnsi="Bell MT"/>
          <w:sz w:val="24"/>
          <w:szCs w:val="24"/>
        </w:rPr>
        <w:t>The objective of studying is to obtain expertise which can be used in studies, work or other activities in the society. In education, the student is in a key role. The</w:t>
      </w:r>
      <w:r w:rsidR="00AA3DC6">
        <w:rPr>
          <w:rFonts w:ascii="Bell MT" w:hAnsi="Bell MT"/>
          <w:sz w:val="24"/>
          <w:szCs w:val="24"/>
        </w:rPr>
        <w:t xml:space="preserve"> </w:t>
      </w:r>
      <w:r w:rsidRPr="005478EF">
        <w:rPr>
          <w:rFonts w:ascii="Bell MT" w:hAnsi="Bell MT"/>
          <w:sz w:val="24"/>
          <w:szCs w:val="24"/>
        </w:rPr>
        <w:t>duty of teachers and other staff is to provide as good a context as possible for studies and learning.</w:t>
      </w:r>
    </w:p>
    <w:p w:rsidR="005478EF" w:rsidRDefault="005478EF" w:rsidP="005478EF">
      <w:pPr>
        <w:autoSpaceDE w:val="0"/>
        <w:autoSpaceDN w:val="0"/>
        <w:bidi w:val="0"/>
        <w:adjustRightInd w:val="0"/>
        <w:spacing w:after="0" w:line="360" w:lineRule="auto"/>
        <w:jc w:val="both"/>
        <w:rPr>
          <w:rFonts w:ascii="Bell MT" w:hAnsi="Bell MT"/>
          <w:sz w:val="24"/>
          <w:szCs w:val="24"/>
        </w:rPr>
      </w:pPr>
      <w:r w:rsidRPr="005478EF">
        <w:rPr>
          <w:rFonts w:ascii="Bell MT" w:hAnsi="Bell MT"/>
          <w:sz w:val="24"/>
          <w:szCs w:val="24"/>
        </w:rPr>
        <w:t>The following figure illustrates the interaction and responsibilities involved in teaching, studying, learning and expertise.</w:t>
      </w:r>
    </w:p>
    <w:p w:rsidR="00AA3DC6" w:rsidRDefault="00AA3DC6" w:rsidP="00AA3DC6">
      <w:pPr>
        <w:autoSpaceDE w:val="0"/>
        <w:autoSpaceDN w:val="0"/>
        <w:bidi w:val="0"/>
        <w:adjustRightInd w:val="0"/>
        <w:spacing w:after="0" w:line="360" w:lineRule="auto"/>
        <w:jc w:val="both"/>
        <w:rPr>
          <w:rFonts w:ascii="Bell MT" w:hAnsi="Bell MT"/>
          <w:sz w:val="24"/>
          <w:szCs w:val="24"/>
        </w:rPr>
      </w:pPr>
      <w:r>
        <w:rPr>
          <w:rFonts w:ascii="Bell MT" w:hAnsi="Bell MT"/>
          <w:noProof/>
          <w:sz w:val="24"/>
          <w:szCs w:val="24"/>
        </w:rPr>
        <w:drawing>
          <wp:inline distT="0" distB="0" distL="0" distR="0" wp14:anchorId="29A7E138" wp14:editId="2877FD48">
            <wp:extent cx="4638675" cy="32480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675" cy="3248025"/>
                    </a:xfrm>
                    <a:prstGeom prst="rect">
                      <a:avLst/>
                    </a:prstGeom>
                    <a:noFill/>
                    <a:ln>
                      <a:noFill/>
                    </a:ln>
                  </pic:spPr>
                </pic:pic>
              </a:graphicData>
            </a:graphic>
          </wp:inline>
        </w:drawing>
      </w:r>
    </w:p>
    <w:p w:rsidR="00AA3DC6" w:rsidRDefault="00AA3DC6" w:rsidP="00AA3DC6">
      <w:pPr>
        <w:autoSpaceDE w:val="0"/>
        <w:autoSpaceDN w:val="0"/>
        <w:bidi w:val="0"/>
        <w:adjustRightInd w:val="0"/>
        <w:spacing w:after="0" w:line="360" w:lineRule="auto"/>
        <w:jc w:val="both"/>
        <w:rPr>
          <w:rFonts w:ascii="DINPro-Bold" w:hAnsi="DINPro-Bold" w:cs="DINPro-Bold"/>
          <w:b/>
          <w:bCs/>
          <w:color w:val="EF8000"/>
        </w:rPr>
      </w:pPr>
    </w:p>
    <w:p w:rsidR="00AA3DC6" w:rsidRDefault="00AA3DC6" w:rsidP="00AA3DC6">
      <w:pPr>
        <w:autoSpaceDE w:val="0"/>
        <w:autoSpaceDN w:val="0"/>
        <w:bidi w:val="0"/>
        <w:adjustRightInd w:val="0"/>
        <w:spacing w:after="0" w:line="360" w:lineRule="auto"/>
        <w:jc w:val="both"/>
        <w:rPr>
          <w:rFonts w:ascii="DINPro-Bold" w:hAnsi="DINPro-Bold" w:cs="DINPro-Bold"/>
          <w:b/>
          <w:bCs/>
          <w:color w:val="EF8000"/>
        </w:rPr>
      </w:pPr>
      <w:r>
        <w:rPr>
          <w:rFonts w:ascii="DINPro-Bold" w:hAnsi="DINPro-Bold" w:cs="DINPro-Bold"/>
          <w:b/>
          <w:bCs/>
          <w:color w:val="EF8000"/>
        </w:rPr>
        <w:t>Learning is built on previous knowledge</w:t>
      </w:r>
    </w:p>
    <w:p w:rsidR="00CA5908" w:rsidRDefault="00CA5908" w:rsidP="00CA5908">
      <w:pPr>
        <w:autoSpaceDE w:val="0"/>
        <w:autoSpaceDN w:val="0"/>
        <w:bidi w:val="0"/>
        <w:adjustRightInd w:val="0"/>
        <w:spacing w:after="0" w:line="360" w:lineRule="auto"/>
        <w:jc w:val="both"/>
        <w:rPr>
          <w:rFonts w:ascii="Bell MT" w:hAnsi="Bell MT"/>
          <w:sz w:val="24"/>
          <w:szCs w:val="24"/>
        </w:rPr>
      </w:pPr>
      <w:r w:rsidRPr="00CA5908">
        <w:rPr>
          <w:rFonts w:ascii="Bell MT" w:hAnsi="Bell MT"/>
          <w:sz w:val="24"/>
          <w:szCs w:val="24"/>
        </w:rPr>
        <w:t>When people learn something, they add to their own personal knowledge structure. They assimilate new knowledge by relating it to their existing knowledge and experiences. Thus, every learner builds a unique knowledge structure which develops further as they accumulate knowledge and experiences.</w:t>
      </w:r>
    </w:p>
    <w:p w:rsidR="00CA5908" w:rsidRPr="00CA5908" w:rsidRDefault="00CA5908" w:rsidP="00CA5908">
      <w:pPr>
        <w:autoSpaceDE w:val="0"/>
        <w:autoSpaceDN w:val="0"/>
        <w:bidi w:val="0"/>
        <w:adjustRightInd w:val="0"/>
        <w:spacing w:after="0" w:line="360" w:lineRule="auto"/>
        <w:jc w:val="both"/>
        <w:rPr>
          <w:rFonts w:ascii="Bell MT" w:hAnsi="Bell MT"/>
          <w:sz w:val="24"/>
          <w:szCs w:val="24"/>
        </w:rPr>
      </w:pPr>
      <w:r w:rsidRPr="00CA5908">
        <w:rPr>
          <w:rFonts w:ascii="Bell MT" w:hAnsi="Bell MT"/>
          <w:sz w:val="24"/>
          <w:szCs w:val="24"/>
        </w:rPr>
        <w:t>Learning together and mirroring each other’s views is a way to achieve expertise that combines the views, experiences and knowledge of many different actors.</w:t>
      </w:r>
    </w:p>
    <w:p w:rsidR="00CA5908" w:rsidRPr="00CA5908" w:rsidRDefault="00CA5908" w:rsidP="00CA5908">
      <w:pPr>
        <w:autoSpaceDE w:val="0"/>
        <w:autoSpaceDN w:val="0"/>
        <w:bidi w:val="0"/>
        <w:adjustRightInd w:val="0"/>
        <w:spacing w:after="0" w:line="360" w:lineRule="auto"/>
        <w:jc w:val="both"/>
        <w:rPr>
          <w:rFonts w:ascii="Bell MT" w:hAnsi="Bell MT"/>
          <w:sz w:val="24"/>
          <w:szCs w:val="24"/>
        </w:rPr>
      </w:pPr>
      <w:r w:rsidRPr="00CA5908">
        <w:rPr>
          <w:rFonts w:ascii="Bell MT" w:hAnsi="Bell MT"/>
          <w:sz w:val="24"/>
          <w:szCs w:val="24"/>
        </w:rPr>
        <w:t>In this way, learning is richer than when working alone. However, each learner has a unique way of learning.</w:t>
      </w:r>
    </w:p>
    <w:p w:rsidR="00CA5908" w:rsidRDefault="00CA5908" w:rsidP="00CA5908">
      <w:pPr>
        <w:autoSpaceDE w:val="0"/>
        <w:autoSpaceDN w:val="0"/>
        <w:bidi w:val="0"/>
        <w:adjustRightInd w:val="0"/>
        <w:spacing w:after="0" w:line="360" w:lineRule="auto"/>
        <w:jc w:val="both"/>
        <w:rPr>
          <w:rFonts w:ascii="Bell MT" w:hAnsi="Bell MT"/>
          <w:sz w:val="24"/>
          <w:szCs w:val="24"/>
        </w:rPr>
      </w:pPr>
      <w:r w:rsidRPr="00CA5908">
        <w:rPr>
          <w:rFonts w:ascii="Bell MT" w:hAnsi="Bell MT"/>
          <w:sz w:val="24"/>
          <w:szCs w:val="24"/>
        </w:rPr>
        <w:t>It is useful for students to find out about different learning strategies and styles. A learning strategy can be chosen depending on the situation. In contrast, a learning style is a more permanent characteristic.</w:t>
      </w:r>
    </w:p>
    <w:p w:rsidR="00847B99" w:rsidRDefault="00847B99" w:rsidP="00847B99">
      <w:pPr>
        <w:autoSpaceDE w:val="0"/>
        <w:autoSpaceDN w:val="0"/>
        <w:bidi w:val="0"/>
        <w:adjustRightInd w:val="0"/>
        <w:spacing w:after="0" w:line="360" w:lineRule="auto"/>
        <w:jc w:val="both"/>
        <w:rPr>
          <w:rFonts w:ascii="Bell MT" w:hAnsi="Bell MT"/>
          <w:sz w:val="24"/>
          <w:szCs w:val="24"/>
        </w:rPr>
      </w:pPr>
      <w:r>
        <w:rPr>
          <w:rFonts w:ascii="DINPro-Bold" w:hAnsi="DINPro-Bold" w:cs="DINPro-Bold"/>
          <w:b/>
          <w:bCs/>
          <w:color w:val="EF8000"/>
          <w:sz w:val="30"/>
          <w:szCs w:val="30"/>
        </w:rPr>
        <w:t>2.1 Learning strategy</w:t>
      </w:r>
    </w:p>
    <w:p w:rsidR="00847B99" w:rsidRPr="00847B99" w:rsidRDefault="00847B99" w:rsidP="00847B99">
      <w:pPr>
        <w:autoSpaceDE w:val="0"/>
        <w:autoSpaceDN w:val="0"/>
        <w:bidi w:val="0"/>
        <w:adjustRightInd w:val="0"/>
        <w:spacing w:after="0" w:line="360" w:lineRule="auto"/>
        <w:jc w:val="both"/>
        <w:rPr>
          <w:rFonts w:ascii="Bell MT" w:hAnsi="Bell MT"/>
          <w:sz w:val="24"/>
          <w:szCs w:val="24"/>
        </w:rPr>
      </w:pPr>
      <w:r w:rsidRPr="00847B99">
        <w:rPr>
          <w:rFonts w:ascii="Bell MT" w:hAnsi="Bell MT"/>
          <w:sz w:val="24"/>
          <w:szCs w:val="24"/>
        </w:rPr>
        <w:t>Deep learning and surface learning are two different learning strategies, and they result in different types of expertise. Deep learning is based on understanding the issues one studies. It results in long-term retention of the issues and conceptions and beliefs based on them. These conceptions further develop as knowledge and experience accumulate e.g. in the world of work. Surface learning, on the other hand, involves memorizing issues, learning lists and repeating what one hears or reads. In other words, surface learning means cramming. At its best, however, surface learning supports deep learning e.g. by providing explanations to concepts. Nevertheless, superficially learned issues are easily forgotten if they are not related to previous knowledge.</w:t>
      </w:r>
    </w:p>
    <w:p w:rsidR="00847B99" w:rsidRDefault="00847B99" w:rsidP="00847B99">
      <w:pPr>
        <w:autoSpaceDE w:val="0"/>
        <w:autoSpaceDN w:val="0"/>
        <w:bidi w:val="0"/>
        <w:adjustRightInd w:val="0"/>
        <w:spacing w:after="0" w:line="360" w:lineRule="auto"/>
        <w:jc w:val="both"/>
        <w:rPr>
          <w:rFonts w:ascii="Bell MT" w:hAnsi="Bell MT"/>
          <w:sz w:val="24"/>
          <w:szCs w:val="24"/>
        </w:rPr>
      </w:pPr>
      <w:r w:rsidRPr="00847B99">
        <w:rPr>
          <w:rFonts w:ascii="Bell MT" w:hAnsi="Bell MT"/>
          <w:sz w:val="24"/>
          <w:szCs w:val="24"/>
        </w:rPr>
        <w:t>Deep learning is more beneficial in studying for examinations: the topic areas are not forgotten as quickly. After all, the aim is to apply the learned issues to practice, not to study merely for the examination.</w:t>
      </w:r>
    </w:p>
    <w:p w:rsidR="002E282C" w:rsidRDefault="002E282C" w:rsidP="002E282C">
      <w:pPr>
        <w:autoSpaceDE w:val="0"/>
        <w:autoSpaceDN w:val="0"/>
        <w:bidi w:val="0"/>
        <w:adjustRightInd w:val="0"/>
        <w:spacing w:after="0" w:line="360" w:lineRule="auto"/>
        <w:jc w:val="both"/>
        <w:rPr>
          <w:rFonts w:ascii="DINPro-Bold" w:hAnsi="DINPro-Bold" w:cs="DINPro-Bold"/>
          <w:b/>
          <w:bCs/>
          <w:color w:val="EF8000"/>
          <w:sz w:val="30"/>
          <w:szCs w:val="30"/>
        </w:rPr>
      </w:pPr>
    </w:p>
    <w:p w:rsidR="002E282C" w:rsidRDefault="002E282C" w:rsidP="002E282C">
      <w:pPr>
        <w:autoSpaceDE w:val="0"/>
        <w:autoSpaceDN w:val="0"/>
        <w:bidi w:val="0"/>
        <w:adjustRightInd w:val="0"/>
        <w:spacing w:after="0" w:line="360" w:lineRule="auto"/>
        <w:jc w:val="both"/>
        <w:rPr>
          <w:rFonts w:ascii="DINPro-Bold" w:hAnsi="DINPro-Bold" w:cs="DINPro-Bold"/>
          <w:b/>
          <w:bCs/>
          <w:color w:val="EF8000"/>
          <w:sz w:val="30"/>
          <w:szCs w:val="30"/>
        </w:rPr>
      </w:pPr>
      <w:r>
        <w:rPr>
          <w:rFonts w:ascii="DINPro-Bold" w:hAnsi="DINPro-Bold" w:cs="DINPro-Bold"/>
          <w:b/>
          <w:bCs/>
          <w:color w:val="EF8000"/>
          <w:sz w:val="30"/>
          <w:szCs w:val="30"/>
        </w:rPr>
        <w:t>2.2 Learning style</w:t>
      </w:r>
    </w:p>
    <w:p w:rsidR="002E282C" w:rsidRPr="002E282C" w:rsidRDefault="002E282C" w:rsidP="002E282C">
      <w:pPr>
        <w:autoSpaceDE w:val="0"/>
        <w:autoSpaceDN w:val="0"/>
        <w:bidi w:val="0"/>
        <w:adjustRightInd w:val="0"/>
        <w:spacing w:after="0" w:line="360" w:lineRule="auto"/>
        <w:jc w:val="both"/>
        <w:rPr>
          <w:rFonts w:ascii="Bell MT" w:hAnsi="Bell MT" w:cs="DINPro-Bold"/>
          <w:sz w:val="24"/>
          <w:szCs w:val="24"/>
        </w:rPr>
      </w:pPr>
      <w:r w:rsidRPr="002E282C">
        <w:rPr>
          <w:rFonts w:ascii="Bell MT" w:hAnsi="Bell MT" w:cs="DINPro-Bold"/>
          <w:sz w:val="24"/>
          <w:szCs w:val="24"/>
        </w:rPr>
        <w:t>A learning style is an individual’s unique way of receiving, processing and recalling information.</w:t>
      </w:r>
    </w:p>
    <w:p w:rsidR="002E282C" w:rsidRDefault="002E282C" w:rsidP="002E282C">
      <w:pPr>
        <w:autoSpaceDE w:val="0"/>
        <w:autoSpaceDN w:val="0"/>
        <w:bidi w:val="0"/>
        <w:adjustRightInd w:val="0"/>
        <w:spacing w:after="0" w:line="360" w:lineRule="auto"/>
        <w:jc w:val="both"/>
        <w:rPr>
          <w:rFonts w:ascii="Bell MT" w:hAnsi="Bell MT" w:cs="DINPro-Bold"/>
          <w:sz w:val="24"/>
          <w:szCs w:val="24"/>
        </w:rPr>
      </w:pPr>
      <w:r w:rsidRPr="002E282C">
        <w:rPr>
          <w:rFonts w:ascii="Bell MT" w:hAnsi="Bell MT" w:cs="DINPro-Bold"/>
          <w:sz w:val="24"/>
          <w:szCs w:val="24"/>
        </w:rPr>
        <w:t>Learning styles are often categorized based on the learner’s dominating sense. Which sensory channel is favored depends on the person. Others learn more</w:t>
      </w:r>
      <w:r>
        <w:rPr>
          <w:rFonts w:ascii="Bell MT" w:hAnsi="Bell MT" w:cs="DINPro-Bold"/>
          <w:sz w:val="24"/>
          <w:szCs w:val="24"/>
        </w:rPr>
        <w:t xml:space="preserve"> </w:t>
      </w:r>
      <w:r w:rsidRPr="002E282C">
        <w:rPr>
          <w:rFonts w:ascii="Bell MT" w:hAnsi="Bell MT" w:cs="DINPro-Bold"/>
          <w:sz w:val="24"/>
          <w:szCs w:val="24"/>
        </w:rPr>
        <w:t xml:space="preserve">efficiently when they hear new information, whereas others must see it to learn it. </w:t>
      </w:r>
      <w:r w:rsidRPr="002E282C">
        <w:rPr>
          <w:rFonts w:ascii="Bell MT" w:hAnsi="Bell MT" w:cs="DINPro-Bold"/>
          <w:sz w:val="24"/>
          <w:szCs w:val="24"/>
        </w:rPr>
        <w:lastRenderedPageBreak/>
        <w:t>For some, learning by doing is the best way to learn. Learning styles are divided into auditory (learning by hearing), visual (learning by seeing) and tactile/ kinesthetic (learning by doing and experiencing). Having more than one strong sensory channel</w:t>
      </w:r>
      <w:r>
        <w:rPr>
          <w:rFonts w:ascii="Bell MT" w:hAnsi="Bell MT" w:cs="DINPro-Bold"/>
          <w:sz w:val="24"/>
          <w:szCs w:val="24"/>
        </w:rPr>
        <w:t xml:space="preserve"> </w:t>
      </w:r>
      <w:r w:rsidRPr="002E282C">
        <w:rPr>
          <w:rFonts w:ascii="Bell MT" w:hAnsi="Bell MT" w:cs="DINPro-Bold"/>
          <w:sz w:val="24"/>
          <w:szCs w:val="24"/>
        </w:rPr>
        <w:t>promotes successful learning.</w:t>
      </w:r>
    </w:p>
    <w:p w:rsidR="002E282C" w:rsidRPr="002E282C" w:rsidRDefault="002E282C" w:rsidP="002E282C">
      <w:pPr>
        <w:autoSpaceDE w:val="0"/>
        <w:autoSpaceDN w:val="0"/>
        <w:bidi w:val="0"/>
        <w:adjustRightInd w:val="0"/>
        <w:spacing w:after="0" w:line="360" w:lineRule="auto"/>
        <w:jc w:val="both"/>
        <w:rPr>
          <w:rFonts w:ascii="Bell MT" w:hAnsi="Bell MT" w:cs="DINPro-Bold"/>
          <w:sz w:val="24"/>
          <w:szCs w:val="24"/>
        </w:rPr>
      </w:pPr>
      <w:r w:rsidRPr="002E282C">
        <w:rPr>
          <w:rFonts w:ascii="Bell MT" w:hAnsi="Bell MT" w:cs="DINPro-Bold"/>
          <w:sz w:val="24"/>
          <w:szCs w:val="24"/>
        </w:rPr>
        <w:t>Think about what kind of teaching is easiest for you to follow. Do you remember something based on the tone of voice or type of expression the teacher uses?</w:t>
      </w:r>
    </w:p>
    <w:p w:rsidR="002E282C" w:rsidRPr="002E282C" w:rsidRDefault="002E282C" w:rsidP="002E282C">
      <w:pPr>
        <w:autoSpaceDE w:val="0"/>
        <w:autoSpaceDN w:val="0"/>
        <w:bidi w:val="0"/>
        <w:adjustRightInd w:val="0"/>
        <w:spacing w:after="0" w:line="360" w:lineRule="auto"/>
        <w:jc w:val="both"/>
        <w:rPr>
          <w:rFonts w:ascii="Bell MT" w:hAnsi="Bell MT" w:cs="DINPro-Bold"/>
          <w:sz w:val="24"/>
          <w:szCs w:val="24"/>
        </w:rPr>
      </w:pPr>
      <w:r w:rsidRPr="002E282C">
        <w:rPr>
          <w:rFonts w:ascii="Bell MT" w:hAnsi="Bell MT" w:cs="DINPro-Bold"/>
          <w:sz w:val="24"/>
          <w:szCs w:val="24"/>
        </w:rPr>
        <w:t>Even if you take notes, you focus more on listening to the teacher.</w:t>
      </w:r>
    </w:p>
    <w:p w:rsidR="002E282C" w:rsidRDefault="002E282C" w:rsidP="002E282C">
      <w:pPr>
        <w:autoSpaceDE w:val="0"/>
        <w:autoSpaceDN w:val="0"/>
        <w:bidi w:val="0"/>
        <w:adjustRightInd w:val="0"/>
        <w:spacing w:after="0" w:line="360" w:lineRule="auto"/>
        <w:jc w:val="both"/>
        <w:rPr>
          <w:rFonts w:ascii="Bell MT" w:hAnsi="Bell MT" w:cs="DINPro-Bold"/>
          <w:sz w:val="24"/>
          <w:szCs w:val="24"/>
        </w:rPr>
      </w:pPr>
      <w:r w:rsidRPr="002E282C">
        <w:rPr>
          <w:rFonts w:ascii="Bell MT" w:hAnsi="Bell MT" w:cs="DINPro-Bold"/>
          <w:sz w:val="24"/>
          <w:szCs w:val="24"/>
        </w:rPr>
        <w:t>Or do you remember the page on which an issue is discussed in a book? In other words, you learn best through figures and graphs, and you like to draw them</w:t>
      </w:r>
      <w:r>
        <w:rPr>
          <w:rFonts w:ascii="Bell MT" w:hAnsi="Bell MT" w:cs="DINPro-Bold"/>
          <w:sz w:val="24"/>
          <w:szCs w:val="24"/>
        </w:rPr>
        <w:t xml:space="preserve"> </w:t>
      </w:r>
      <w:r w:rsidRPr="002E282C">
        <w:rPr>
          <w:rFonts w:ascii="Bell MT" w:hAnsi="Bell MT" w:cs="DINPro-Bold"/>
          <w:sz w:val="24"/>
          <w:szCs w:val="24"/>
        </w:rPr>
        <w:t>yourself. You may also feel that "trial and error" is how you learn, that is, by doing things yourself. None of us fall purely into one category. However, each of us has a</w:t>
      </w:r>
      <w:r>
        <w:rPr>
          <w:rFonts w:ascii="Bell MT" w:hAnsi="Bell MT" w:cs="DINPro-Bold"/>
          <w:sz w:val="24"/>
          <w:szCs w:val="24"/>
        </w:rPr>
        <w:t xml:space="preserve"> </w:t>
      </w:r>
      <w:r w:rsidRPr="002E282C">
        <w:rPr>
          <w:rFonts w:ascii="Bell MT" w:hAnsi="Bell MT" w:cs="DINPro-Bold"/>
          <w:sz w:val="24"/>
          <w:szCs w:val="24"/>
        </w:rPr>
        <w:t>learning style that is stronger than the others. Develop it, and you will achieve better learning results!</w:t>
      </w:r>
    </w:p>
    <w:p w:rsidR="00BD66AF" w:rsidRDefault="00BD66AF" w:rsidP="00BD66AF">
      <w:pPr>
        <w:autoSpaceDE w:val="0"/>
        <w:autoSpaceDN w:val="0"/>
        <w:bidi w:val="0"/>
        <w:adjustRightInd w:val="0"/>
        <w:spacing w:after="0" w:line="360" w:lineRule="auto"/>
        <w:jc w:val="both"/>
        <w:rPr>
          <w:rFonts w:ascii="DINPro-Bold" w:hAnsi="DINPro-Bold" w:cs="DINPro-Bold"/>
          <w:b/>
          <w:bCs/>
          <w:color w:val="EF8000"/>
        </w:rPr>
      </w:pPr>
    </w:p>
    <w:p w:rsidR="00BD66AF" w:rsidRDefault="00BD66AF" w:rsidP="00BD66AF">
      <w:pPr>
        <w:autoSpaceDE w:val="0"/>
        <w:autoSpaceDN w:val="0"/>
        <w:bidi w:val="0"/>
        <w:adjustRightInd w:val="0"/>
        <w:spacing w:after="0" w:line="360" w:lineRule="auto"/>
        <w:jc w:val="both"/>
        <w:rPr>
          <w:rFonts w:ascii="Bell MT" w:hAnsi="Bell MT" w:cs="DINPro-Bold"/>
          <w:sz w:val="24"/>
          <w:szCs w:val="24"/>
        </w:rPr>
      </w:pPr>
      <w:r>
        <w:rPr>
          <w:rFonts w:ascii="DINPro-Bold" w:hAnsi="DINPro-Bold" w:cs="DINPro-Bold"/>
          <w:b/>
          <w:bCs/>
          <w:color w:val="EF8000"/>
        </w:rPr>
        <w:t>Auditory learning style</w:t>
      </w:r>
    </w:p>
    <w:p w:rsidR="00BD66AF" w:rsidRPr="00BD66AF" w:rsidRDefault="00BD66AF" w:rsidP="00BD66AF">
      <w:pPr>
        <w:autoSpaceDE w:val="0"/>
        <w:autoSpaceDN w:val="0"/>
        <w:bidi w:val="0"/>
        <w:adjustRightInd w:val="0"/>
        <w:spacing w:after="0" w:line="360" w:lineRule="auto"/>
        <w:jc w:val="both"/>
        <w:rPr>
          <w:rFonts w:ascii="Bell MT" w:hAnsi="Bell MT" w:cs="DINPro-Bold"/>
          <w:sz w:val="24"/>
          <w:szCs w:val="24"/>
        </w:rPr>
      </w:pPr>
      <w:r w:rsidRPr="00BD66AF">
        <w:rPr>
          <w:rFonts w:ascii="Bell MT" w:hAnsi="Bell MT" w:cs="DINPro-Bold"/>
          <w:sz w:val="24"/>
          <w:szCs w:val="24"/>
        </w:rPr>
        <w:t>Auditory learning is based on hearing. Auditory</w:t>
      </w:r>
      <w:r>
        <w:rPr>
          <w:rFonts w:ascii="Bell MT" w:hAnsi="Bell MT" w:cs="DINPro-Bold"/>
          <w:sz w:val="24"/>
          <w:szCs w:val="24"/>
        </w:rPr>
        <w:t xml:space="preserve"> </w:t>
      </w:r>
      <w:r w:rsidRPr="00BD66AF">
        <w:rPr>
          <w:rFonts w:ascii="Bell MT" w:hAnsi="Bell MT" w:cs="DINPro-Bold"/>
          <w:sz w:val="24"/>
          <w:szCs w:val="24"/>
        </w:rPr>
        <w:t xml:space="preserve">learners need to hear a lecture on </w:t>
      </w:r>
      <w:r>
        <w:rPr>
          <w:rFonts w:ascii="Bell MT" w:hAnsi="Bell MT" w:cs="DINPro-Bold"/>
          <w:sz w:val="24"/>
          <w:szCs w:val="24"/>
        </w:rPr>
        <w:t>the</w:t>
      </w:r>
      <w:r w:rsidRPr="00BD66AF">
        <w:rPr>
          <w:rFonts w:ascii="Bell MT" w:hAnsi="Bell MT" w:cs="DINPro-Bold"/>
          <w:sz w:val="24"/>
          <w:szCs w:val="24"/>
        </w:rPr>
        <w:t xml:space="preserve"> topic taught.</w:t>
      </w:r>
    </w:p>
    <w:p w:rsidR="00BD66AF" w:rsidRPr="00BD66AF" w:rsidRDefault="00BD66AF" w:rsidP="00BD66AF">
      <w:pPr>
        <w:autoSpaceDE w:val="0"/>
        <w:autoSpaceDN w:val="0"/>
        <w:bidi w:val="0"/>
        <w:adjustRightInd w:val="0"/>
        <w:spacing w:after="0" w:line="360" w:lineRule="auto"/>
        <w:jc w:val="both"/>
        <w:rPr>
          <w:rFonts w:ascii="Bell MT" w:hAnsi="Bell MT" w:cs="DINPro-Bold"/>
          <w:sz w:val="24"/>
          <w:szCs w:val="24"/>
        </w:rPr>
      </w:pPr>
      <w:r w:rsidRPr="00BD66AF">
        <w:rPr>
          <w:rFonts w:ascii="Bell MT" w:hAnsi="Bell MT" w:cs="DINPro-Bold"/>
          <w:sz w:val="24"/>
          <w:szCs w:val="24"/>
        </w:rPr>
        <w:t>They memorize what they hear. Auditory learners talk</w:t>
      </w:r>
      <w:r>
        <w:rPr>
          <w:rFonts w:ascii="Bell MT" w:hAnsi="Bell MT" w:cs="DINPro-Bold"/>
          <w:sz w:val="24"/>
          <w:szCs w:val="24"/>
        </w:rPr>
        <w:t xml:space="preserve"> </w:t>
      </w:r>
      <w:r w:rsidRPr="00BD66AF">
        <w:rPr>
          <w:rFonts w:ascii="Bell MT" w:hAnsi="Bell MT" w:cs="DINPro-Bold"/>
          <w:sz w:val="24"/>
          <w:szCs w:val="24"/>
        </w:rPr>
        <w:t>at a slow pace because they process the matter in their</w:t>
      </w:r>
      <w:r>
        <w:rPr>
          <w:rFonts w:ascii="Bell MT" w:hAnsi="Bell MT" w:cs="DINPro-Bold"/>
          <w:sz w:val="24"/>
          <w:szCs w:val="24"/>
        </w:rPr>
        <w:t xml:space="preserve"> </w:t>
      </w:r>
      <w:r w:rsidRPr="00BD66AF">
        <w:rPr>
          <w:rFonts w:ascii="Bell MT" w:hAnsi="Bell MT" w:cs="DINPro-Bold"/>
          <w:sz w:val="24"/>
          <w:szCs w:val="24"/>
        </w:rPr>
        <w:t>mind. Matters should be explained to them slowly, as</w:t>
      </w:r>
      <w:r>
        <w:rPr>
          <w:rFonts w:ascii="Bell MT" w:hAnsi="Bell MT" w:cs="DINPro-Bold"/>
          <w:sz w:val="24"/>
          <w:szCs w:val="24"/>
        </w:rPr>
        <w:t xml:space="preserve"> </w:t>
      </w:r>
      <w:r w:rsidRPr="00BD66AF">
        <w:rPr>
          <w:rFonts w:ascii="Bell MT" w:hAnsi="Bell MT" w:cs="DINPro-Bold"/>
          <w:sz w:val="24"/>
          <w:szCs w:val="24"/>
        </w:rPr>
        <w:t>they repeat to themselves what the teacher says.</w:t>
      </w:r>
    </w:p>
    <w:p w:rsidR="00BD66AF" w:rsidRDefault="00BD66AF" w:rsidP="00BD66AF">
      <w:pPr>
        <w:autoSpaceDE w:val="0"/>
        <w:autoSpaceDN w:val="0"/>
        <w:bidi w:val="0"/>
        <w:adjustRightInd w:val="0"/>
        <w:spacing w:after="0" w:line="360" w:lineRule="auto"/>
        <w:jc w:val="both"/>
        <w:rPr>
          <w:rFonts w:ascii="Bell MT" w:hAnsi="Bell MT" w:cs="DINPro-Bold"/>
          <w:sz w:val="24"/>
          <w:szCs w:val="24"/>
        </w:rPr>
      </w:pPr>
      <w:r w:rsidRPr="00BD66AF">
        <w:rPr>
          <w:rFonts w:ascii="Bell MT" w:hAnsi="Bell MT" w:cs="DINPro-Bold"/>
          <w:sz w:val="24"/>
          <w:szCs w:val="24"/>
        </w:rPr>
        <w:t>Auditory people usually turn their head so as to hear as</w:t>
      </w:r>
      <w:r>
        <w:rPr>
          <w:rFonts w:ascii="Bell MT" w:hAnsi="Bell MT" w:cs="DINPro-Bold"/>
          <w:sz w:val="24"/>
          <w:szCs w:val="24"/>
        </w:rPr>
        <w:t xml:space="preserve"> </w:t>
      </w:r>
      <w:r w:rsidRPr="00BD66AF">
        <w:rPr>
          <w:rFonts w:ascii="Bell MT" w:hAnsi="Bell MT" w:cs="DINPro-Bold"/>
          <w:sz w:val="24"/>
          <w:szCs w:val="24"/>
        </w:rPr>
        <w:t>well as possible. They do not gesture a great deal, but</w:t>
      </w:r>
      <w:r>
        <w:rPr>
          <w:rFonts w:ascii="Bell MT" w:hAnsi="Bell MT" w:cs="DINPro-Bold"/>
          <w:sz w:val="24"/>
          <w:szCs w:val="24"/>
        </w:rPr>
        <w:t xml:space="preserve"> </w:t>
      </w:r>
      <w:r w:rsidRPr="00BD66AF">
        <w:rPr>
          <w:rFonts w:ascii="Bell MT" w:hAnsi="Bell MT" w:cs="DINPro-Bold"/>
          <w:sz w:val="24"/>
          <w:szCs w:val="24"/>
        </w:rPr>
        <w:t>give extensive and organized explanations. Auditory</w:t>
      </w:r>
      <w:r>
        <w:rPr>
          <w:rFonts w:ascii="Bell MT" w:hAnsi="Bell MT" w:cs="DINPro-Bold"/>
          <w:sz w:val="24"/>
          <w:szCs w:val="24"/>
        </w:rPr>
        <w:t xml:space="preserve"> </w:t>
      </w:r>
      <w:r w:rsidRPr="00BD66AF">
        <w:rPr>
          <w:rFonts w:ascii="Bell MT" w:hAnsi="Bell MT" w:cs="DINPro-Bold"/>
          <w:sz w:val="24"/>
          <w:szCs w:val="24"/>
        </w:rPr>
        <w:t>learners gladly discuss matters with other people and</w:t>
      </w:r>
      <w:r>
        <w:rPr>
          <w:rFonts w:ascii="Bell MT" w:hAnsi="Bell MT" w:cs="DINPro-Bold"/>
          <w:sz w:val="24"/>
          <w:szCs w:val="24"/>
        </w:rPr>
        <w:t xml:space="preserve"> </w:t>
      </w:r>
      <w:r w:rsidRPr="00BD66AF">
        <w:rPr>
          <w:rFonts w:ascii="Bell MT" w:hAnsi="Bell MT" w:cs="DINPro-Bold"/>
          <w:sz w:val="24"/>
          <w:szCs w:val="24"/>
        </w:rPr>
        <w:t>also explain them. In addition, they may learn better to</w:t>
      </w:r>
      <w:r>
        <w:rPr>
          <w:rFonts w:ascii="Bell MT" w:hAnsi="Bell MT" w:cs="DINPro-Bold"/>
          <w:sz w:val="24"/>
          <w:szCs w:val="24"/>
        </w:rPr>
        <w:t xml:space="preserve"> </w:t>
      </w:r>
      <w:r w:rsidRPr="00BD66AF">
        <w:rPr>
          <w:rFonts w:ascii="Bell MT" w:hAnsi="Bell MT" w:cs="DINPro-Bold"/>
          <w:sz w:val="24"/>
          <w:szCs w:val="24"/>
        </w:rPr>
        <w:t>rhythm and music.</w:t>
      </w:r>
    </w:p>
    <w:p w:rsidR="00BD66AF" w:rsidRDefault="00BD66AF" w:rsidP="00BD66AF">
      <w:pPr>
        <w:autoSpaceDE w:val="0"/>
        <w:autoSpaceDN w:val="0"/>
        <w:bidi w:val="0"/>
        <w:adjustRightInd w:val="0"/>
        <w:spacing w:after="0" w:line="360" w:lineRule="auto"/>
        <w:jc w:val="both"/>
        <w:rPr>
          <w:rFonts w:ascii="DINPro-Bold" w:hAnsi="DINPro-Bold" w:cs="DINPro-Bold"/>
          <w:b/>
          <w:bCs/>
          <w:color w:val="EF8000"/>
        </w:rPr>
      </w:pPr>
    </w:p>
    <w:p w:rsidR="00BD66AF" w:rsidRPr="00BD66AF" w:rsidRDefault="00BD66AF" w:rsidP="00BD66AF">
      <w:pPr>
        <w:autoSpaceDE w:val="0"/>
        <w:autoSpaceDN w:val="0"/>
        <w:bidi w:val="0"/>
        <w:adjustRightInd w:val="0"/>
        <w:spacing w:after="0" w:line="360" w:lineRule="auto"/>
        <w:jc w:val="both"/>
        <w:rPr>
          <w:rFonts w:ascii="DINPro-Bold" w:hAnsi="DINPro-Bold" w:cs="DINPro-Bold"/>
          <w:b/>
          <w:bCs/>
          <w:color w:val="EF8000"/>
        </w:rPr>
      </w:pPr>
      <w:r w:rsidRPr="00BD66AF">
        <w:rPr>
          <w:rFonts w:ascii="DINPro-Bold" w:hAnsi="DINPro-Bold" w:cs="DINPro-Bold"/>
          <w:b/>
          <w:bCs/>
          <w:color w:val="EF8000"/>
        </w:rPr>
        <w:t>Auditory learning (learning by hearing)</w:t>
      </w:r>
    </w:p>
    <w:p w:rsidR="00BD66AF" w:rsidRPr="00BD66AF" w:rsidRDefault="00BD66AF" w:rsidP="0073288C">
      <w:pPr>
        <w:tabs>
          <w:tab w:val="left" w:pos="4980"/>
        </w:tabs>
        <w:autoSpaceDE w:val="0"/>
        <w:autoSpaceDN w:val="0"/>
        <w:bidi w:val="0"/>
        <w:adjustRightInd w:val="0"/>
        <w:spacing w:after="0" w:line="360" w:lineRule="auto"/>
        <w:jc w:val="both"/>
        <w:rPr>
          <w:rFonts w:ascii="Bell MT" w:hAnsi="Bell MT" w:cs="DINPro-Bold"/>
          <w:sz w:val="24"/>
          <w:szCs w:val="24"/>
        </w:rPr>
      </w:pPr>
      <w:r w:rsidRPr="00BD66AF">
        <w:rPr>
          <w:rFonts w:ascii="Bell MT" w:hAnsi="Bell MT" w:cs="DINPro-Bold"/>
          <w:sz w:val="24"/>
          <w:szCs w:val="24"/>
        </w:rPr>
        <w:t>Learning in lectures:</w:t>
      </w:r>
      <w:r w:rsidR="0073288C">
        <w:rPr>
          <w:rFonts w:ascii="Bell MT" w:hAnsi="Bell MT" w:cs="DINPro-Bold"/>
          <w:sz w:val="24"/>
          <w:szCs w:val="24"/>
        </w:rPr>
        <w:tab/>
      </w:r>
    </w:p>
    <w:p w:rsidR="00BD66AF" w:rsidRPr="00BD66AF" w:rsidRDefault="00BD66AF" w:rsidP="00BD66AF">
      <w:pPr>
        <w:autoSpaceDE w:val="0"/>
        <w:autoSpaceDN w:val="0"/>
        <w:bidi w:val="0"/>
        <w:adjustRightInd w:val="0"/>
        <w:spacing w:after="0" w:line="360" w:lineRule="auto"/>
        <w:jc w:val="both"/>
        <w:rPr>
          <w:rFonts w:ascii="Bell MT" w:hAnsi="Bell MT" w:cs="DINPro-Bold"/>
          <w:sz w:val="24"/>
          <w:szCs w:val="24"/>
        </w:rPr>
      </w:pPr>
      <w:r w:rsidRPr="00BD66AF">
        <w:rPr>
          <w:rFonts w:ascii="Arial" w:hAnsi="Arial" w:cs="Arial"/>
          <w:b/>
          <w:bCs/>
          <w:color w:val="FF0000"/>
          <w:sz w:val="24"/>
          <w:szCs w:val="24"/>
        </w:rPr>
        <w:t>■</w:t>
      </w:r>
      <w:r w:rsidRPr="00BD66AF">
        <w:rPr>
          <w:rFonts w:ascii="Bell MT" w:hAnsi="Bell MT" w:cs="DINPro-Bold"/>
          <w:b/>
          <w:bCs/>
          <w:sz w:val="24"/>
          <w:szCs w:val="24"/>
        </w:rPr>
        <w:t xml:space="preserve"> </w:t>
      </w:r>
      <w:r w:rsidRPr="00BD66AF">
        <w:rPr>
          <w:rFonts w:ascii="Bell MT" w:hAnsi="Bell MT" w:cs="DINPro-Bold"/>
          <w:sz w:val="24"/>
          <w:szCs w:val="24"/>
        </w:rPr>
        <w:t>Listen carefully to instructions and information</w:t>
      </w:r>
      <w:r>
        <w:rPr>
          <w:rFonts w:ascii="Bell MT" w:hAnsi="Bell MT" w:cs="DINPro-Bold"/>
          <w:sz w:val="24"/>
          <w:szCs w:val="24"/>
        </w:rPr>
        <w:t xml:space="preserve"> </w:t>
      </w:r>
      <w:r w:rsidRPr="00BD66AF">
        <w:rPr>
          <w:rFonts w:ascii="Bell MT" w:hAnsi="Bell MT" w:cs="DINPro-Bold"/>
          <w:sz w:val="24"/>
          <w:szCs w:val="24"/>
        </w:rPr>
        <w:t>given</w:t>
      </w:r>
    </w:p>
    <w:p w:rsidR="00BD66AF" w:rsidRPr="00BD66AF" w:rsidRDefault="00BD66AF" w:rsidP="00BD66AF">
      <w:pPr>
        <w:autoSpaceDE w:val="0"/>
        <w:autoSpaceDN w:val="0"/>
        <w:bidi w:val="0"/>
        <w:adjustRightInd w:val="0"/>
        <w:spacing w:after="0" w:line="360" w:lineRule="auto"/>
        <w:jc w:val="both"/>
        <w:rPr>
          <w:rFonts w:ascii="Bell MT" w:hAnsi="Bell MT" w:cs="DINPro-Bold"/>
          <w:sz w:val="24"/>
          <w:szCs w:val="24"/>
        </w:rPr>
      </w:pPr>
      <w:r w:rsidRPr="00BD66AF">
        <w:rPr>
          <w:rFonts w:ascii="Arial" w:hAnsi="Arial" w:cs="Arial"/>
          <w:b/>
          <w:bCs/>
          <w:color w:val="FF0000"/>
          <w:sz w:val="24"/>
          <w:szCs w:val="24"/>
        </w:rPr>
        <w:t>■</w:t>
      </w:r>
      <w:r w:rsidRPr="00BD66AF">
        <w:rPr>
          <w:rFonts w:ascii="Bell MT" w:hAnsi="Bell MT" w:cs="DINPro-Bold"/>
          <w:b/>
          <w:bCs/>
          <w:sz w:val="24"/>
          <w:szCs w:val="24"/>
        </w:rPr>
        <w:t xml:space="preserve"> </w:t>
      </w:r>
      <w:r w:rsidRPr="00BD66AF">
        <w:rPr>
          <w:rFonts w:ascii="Bell MT" w:hAnsi="Bell MT" w:cs="DINPro-Bold"/>
          <w:sz w:val="24"/>
          <w:szCs w:val="24"/>
        </w:rPr>
        <w:t>Sit at the front of the classroom so that you</w:t>
      </w:r>
      <w:r>
        <w:rPr>
          <w:rFonts w:ascii="Bell MT" w:hAnsi="Bell MT" w:cs="DINPro-Bold"/>
          <w:sz w:val="24"/>
          <w:szCs w:val="24"/>
        </w:rPr>
        <w:t xml:space="preserve"> </w:t>
      </w:r>
      <w:r w:rsidRPr="00BD66AF">
        <w:rPr>
          <w:rFonts w:ascii="Bell MT" w:hAnsi="Bell MT" w:cs="DINPro-Bold"/>
          <w:sz w:val="24"/>
          <w:szCs w:val="24"/>
        </w:rPr>
        <w:t>can hear well</w:t>
      </w:r>
    </w:p>
    <w:p w:rsidR="00BD66AF" w:rsidRPr="00BD66AF" w:rsidRDefault="00BD66AF" w:rsidP="00BD66AF">
      <w:pPr>
        <w:autoSpaceDE w:val="0"/>
        <w:autoSpaceDN w:val="0"/>
        <w:bidi w:val="0"/>
        <w:adjustRightInd w:val="0"/>
        <w:spacing w:after="0" w:line="360" w:lineRule="auto"/>
        <w:jc w:val="both"/>
        <w:rPr>
          <w:rFonts w:ascii="Bell MT" w:hAnsi="Bell MT" w:cs="DINPro-Bold"/>
          <w:sz w:val="24"/>
          <w:szCs w:val="24"/>
        </w:rPr>
      </w:pPr>
      <w:r w:rsidRPr="00BD66AF">
        <w:rPr>
          <w:rFonts w:ascii="Arial" w:hAnsi="Arial" w:cs="Arial"/>
          <w:b/>
          <w:bCs/>
          <w:color w:val="FF0000"/>
          <w:sz w:val="24"/>
          <w:szCs w:val="24"/>
        </w:rPr>
        <w:t>■</w:t>
      </w:r>
      <w:r w:rsidRPr="00BD66AF">
        <w:rPr>
          <w:rFonts w:ascii="Bell MT" w:hAnsi="Bell MT" w:cs="DINPro-Bold"/>
          <w:b/>
          <w:bCs/>
          <w:sz w:val="24"/>
          <w:szCs w:val="24"/>
        </w:rPr>
        <w:t xml:space="preserve"> </w:t>
      </w:r>
      <w:r w:rsidRPr="00BD66AF">
        <w:rPr>
          <w:rFonts w:ascii="Bell MT" w:hAnsi="Bell MT" w:cs="DINPro-Bold"/>
          <w:sz w:val="24"/>
          <w:szCs w:val="24"/>
        </w:rPr>
        <w:t>Repeat the key points quietly to you</w:t>
      </w:r>
      <w:r>
        <w:rPr>
          <w:rFonts w:ascii="Bell MT" w:hAnsi="Bell MT" w:cs="DINPro-Bold"/>
          <w:sz w:val="24"/>
          <w:szCs w:val="24"/>
        </w:rPr>
        <w:t xml:space="preserve"> </w:t>
      </w:r>
      <w:r w:rsidRPr="00BD66AF">
        <w:rPr>
          <w:rFonts w:ascii="Bell MT" w:hAnsi="Bell MT" w:cs="DINPro-Bold"/>
          <w:sz w:val="24"/>
          <w:szCs w:val="24"/>
        </w:rPr>
        <w:t>learning by reading:</w:t>
      </w:r>
    </w:p>
    <w:p w:rsidR="00BD66AF" w:rsidRPr="00BD66AF" w:rsidRDefault="00BD66AF" w:rsidP="00BD66AF">
      <w:pPr>
        <w:autoSpaceDE w:val="0"/>
        <w:autoSpaceDN w:val="0"/>
        <w:bidi w:val="0"/>
        <w:adjustRightInd w:val="0"/>
        <w:spacing w:after="0" w:line="360" w:lineRule="auto"/>
        <w:jc w:val="both"/>
        <w:rPr>
          <w:rFonts w:ascii="Bell MT" w:hAnsi="Bell MT" w:cs="DINPro-Bold"/>
          <w:sz w:val="24"/>
          <w:szCs w:val="24"/>
        </w:rPr>
      </w:pPr>
      <w:r w:rsidRPr="00BD66AF">
        <w:rPr>
          <w:rFonts w:ascii="Arial" w:hAnsi="Arial" w:cs="Arial"/>
          <w:b/>
          <w:bCs/>
          <w:color w:val="FF0000"/>
          <w:sz w:val="24"/>
          <w:szCs w:val="24"/>
        </w:rPr>
        <w:t>■</w:t>
      </w:r>
      <w:r w:rsidRPr="00BD66AF">
        <w:rPr>
          <w:rFonts w:ascii="Bell MT" w:hAnsi="Bell MT" w:cs="DINPro-Bold"/>
          <w:b/>
          <w:bCs/>
          <w:sz w:val="24"/>
          <w:szCs w:val="24"/>
        </w:rPr>
        <w:t xml:space="preserve"> </w:t>
      </w:r>
      <w:r w:rsidRPr="00BD66AF">
        <w:rPr>
          <w:rFonts w:ascii="Bell MT" w:hAnsi="Bell MT" w:cs="DINPro-Bold"/>
          <w:sz w:val="24"/>
          <w:szCs w:val="24"/>
        </w:rPr>
        <w:t>Study with a friend read out loud to each other</w:t>
      </w:r>
      <w:r>
        <w:rPr>
          <w:rFonts w:ascii="Bell MT" w:hAnsi="Bell MT" w:cs="DINPro-Bold"/>
          <w:sz w:val="24"/>
          <w:szCs w:val="24"/>
        </w:rPr>
        <w:t xml:space="preserve"> </w:t>
      </w:r>
      <w:r w:rsidRPr="00BD66AF">
        <w:rPr>
          <w:rFonts w:ascii="Bell MT" w:hAnsi="Bell MT" w:cs="DINPro-Bold"/>
          <w:sz w:val="24"/>
          <w:szCs w:val="24"/>
        </w:rPr>
        <w:t>and discuss the important points</w:t>
      </w:r>
    </w:p>
    <w:p w:rsidR="00BD66AF" w:rsidRPr="00BD66AF" w:rsidRDefault="00BD66AF" w:rsidP="00BD66AF">
      <w:pPr>
        <w:autoSpaceDE w:val="0"/>
        <w:autoSpaceDN w:val="0"/>
        <w:bidi w:val="0"/>
        <w:adjustRightInd w:val="0"/>
        <w:spacing w:after="0" w:line="360" w:lineRule="auto"/>
        <w:jc w:val="both"/>
        <w:rPr>
          <w:rFonts w:ascii="Bell MT" w:hAnsi="Bell MT" w:cs="DINPro-Bold"/>
          <w:sz w:val="24"/>
          <w:szCs w:val="24"/>
        </w:rPr>
      </w:pPr>
      <w:r w:rsidRPr="00BD66AF">
        <w:rPr>
          <w:rFonts w:ascii="Arial" w:hAnsi="Arial" w:cs="Arial"/>
          <w:b/>
          <w:bCs/>
          <w:color w:val="FF0000"/>
          <w:sz w:val="24"/>
          <w:szCs w:val="24"/>
        </w:rPr>
        <w:t>■</w:t>
      </w:r>
      <w:r w:rsidRPr="00BD66AF">
        <w:rPr>
          <w:rFonts w:ascii="Bell MT" w:hAnsi="Bell MT" w:cs="DINPro-Bold"/>
          <w:b/>
          <w:bCs/>
          <w:sz w:val="24"/>
          <w:szCs w:val="24"/>
        </w:rPr>
        <w:t xml:space="preserve"> </w:t>
      </w:r>
      <w:r w:rsidRPr="00BD66AF">
        <w:rPr>
          <w:rFonts w:ascii="Bell MT" w:hAnsi="Bell MT" w:cs="DINPro-Bold"/>
          <w:sz w:val="24"/>
          <w:szCs w:val="24"/>
        </w:rPr>
        <w:t>Work in a quiet space to minimize disturbances</w:t>
      </w:r>
      <w:r>
        <w:rPr>
          <w:rFonts w:ascii="Bell MT" w:hAnsi="Bell MT" w:cs="DINPro-Bold"/>
          <w:sz w:val="24"/>
          <w:szCs w:val="24"/>
        </w:rPr>
        <w:t xml:space="preserve"> </w:t>
      </w:r>
      <w:r w:rsidRPr="00BD66AF">
        <w:rPr>
          <w:rFonts w:ascii="Bell MT" w:hAnsi="Bell MT" w:cs="DINPro-Bold"/>
          <w:sz w:val="24"/>
          <w:szCs w:val="24"/>
        </w:rPr>
        <w:t>caused by e.g. music or the television</w:t>
      </w:r>
    </w:p>
    <w:p w:rsidR="00BD66AF" w:rsidRPr="00BD66AF" w:rsidRDefault="00BD66AF" w:rsidP="00BD66AF">
      <w:pPr>
        <w:autoSpaceDE w:val="0"/>
        <w:autoSpaceDN w:val="0"/>
        <w:bidi w:val="0"/>
        <w:adjustRightInd w:val="0"/>
        <w:spacing w:after="0" w:line="360" w:lineRule="auto"/>
        <w:jc w:val="both"/>
        <w:rPr>
          <w:rFonts w:ascii="Bell MT" w:hAnsi="Bell MT" w:cs="DINPro-Bold"/>
          <w:sz w:val="24"/>
          <w:szCs w:val="24"/>
        </w:rPr>
      </w:pPr>
      <w:r w:rsidRPr="00BD66AF">
        <w:rPr>
          <w:rFonts w:ascii="Arial" w:hAnsi="Arial" w:cs="Arial"/>
          <w:b/>
          <w:bCs/>
          <w:color w:val="FF0000"/>
          <w:sz w:val="24"/>
          <w:szCs w:val="24"/>
        </w:rPr>
        <w:t>■</w:t>
      </w:r>
      <w:r w:rsidRPr="00BD66AF">
        <w:rPr>
          <w:rFonts w:ascii="Bell MT" w:hAnsi="Bell MT" w:cs="DINPro-Bold"/>
          <w:b/>
          <w:bCs/>
          <w:sz w:val="24"/>
          <w:szCs w:val="24"/>
        </w:rPr>
        <w:t xml:space="preserve"> </w:t>
      </w:r>
      <w:r w:rsidRPr="00BD66AF">
        <w:rPr>
          <w:rFonts w:ascii="Bell MT" w:hAnsi="Bell MT" w:cs="DINPro-Bold"/>
          <w:sz w:val="24"/>
          <w:szCs w:val="24"/>
        </w:rPr>
        <w:t>Make up rhymes to remember important points</w:t>
      </w:r>
    </w:p>
    <w:p w:rsidR="00BD66AF" w:rsidRPr="00BD66AF" w:rsidRDefault="00BD66AF" w:rsidP="00BD66AF">
      <w:pPr>
        <w:autoSpaceDE w:val="0"/>
        <w:autoSpaceDN w:val="0"/>
        <w:bidi w:val="0"/>
        <w:adjustRightInd w:val="0"/>
        <w:spacing w:after="0" w:line="360" w:lineRule="auto"/>
        <w:jc w:val="both"/>
        <w:rPr>
          <w:rFonts w:ascii="Bell MT" w:hAnsi="Bell MT" w:cs="DINPro-Bold"/>
          <w:sz w:val="24"/>
          <w:szCs w:val="24"/>
        </w:rPr>
      </w:pPr>
      <w:r w:rsidRPr="00BD66AF">
        <w:rPr>
          <w:rFonts w:ascii="Arial" w:hAnsi="Arial" w:cs="Arial"/>
          <w:b/>
          <w:bCs/>
          <w:color w:val="FF0000"/>
          <w:sz w:val="24"/>
          <w:szCs w:val="24"/>
        </w:rPr>
        <w:lastRenderedPageBreak/>
        <w:t>■</w:t>
      </w:r>
      <w:r w:rsidRPr="00BD66AF">
        <w:rPr>
          <w:rFonts w:ascii="Bell MT" w:hAnsi="Bell MT" w:cs="DINPro-Bold"/>
          <w:b/>
          <w:bCs/>
          <w:sz w:val="24"/>
          <w:szCs w:val="24"/>
        </w:rPr>
        <w:t xml:space="preserve"> </w:t>
      </w:r>
      <w:r w:rsidRPr="00BD66AF">
        <w:rPr>
          <w:rFonts w:ascii="Bell MT" w:hAnsi="Bell MT" w:cs="DINPro-Bold"/>
          <w:sz w:val="24"/>
          <w:szCs w:val="24"/>
        </w:rPr>
        <w:t>Describe graphs and figures in your own words</w:t>
      </w:r>
    </w:p>
    <w:p w:rsidR="00BD66AF" w:rsidRPr="00BD66AF" w:rsidRDefault="00BD66AF" w:rsidP="00BD66AF">
      <w:pPr>
        <w:autoSpaceDE w:val="0"/>
        <w:autoSpaceDN w:val="0"/>
        <w:bidi w:val="0"/>
        <w:adjustRightInd w:val="0"/>
        <w:spacing w:after="0" w:line="360" w:lineRule="auto"/>
        <w:jc w:val="both"/>
        <w:rPr>
          <w:rFonts w:ascii="Bell MT" w:hAnsi="Bell MT" w:cs="DINPro-Bold"/>
          <w:sz w:val="24"/>
          <w:szCs w:val="24"/>
        </w:rPr>
      </w:pPr>
      <w:r w:rsidRPr="00BD66AF">
        <w:rPr>
          <w:rFonts w:ascii="Arial" w:hAnsi="Arial" w:cs="Arial"/>
          <w:b/>
          <w:bCs/>
          <w:color w:val="FF0000"/>
          <w:sz w:val="24"/>
          <w:szCs w:val="24"/>
        </w:rPr>
        <w:t>■</w:t>
      </w:r>
      <w:r w:rsidRPr="00BD66AF">
        <w:rPr>
          <w:rFonts w:ascii="Bell MT" w:hAnsi="Bell MT" w:cs="DINPro-Bold"/>
          <w:b/>
          <w:bCs/>
          <w:sz w:val="24"/>
          <w:szCs w:val="24"/>
        </w:rPr>
        <w:t xml:space="preserve"> </w:t>
      </w:r>
      <w:r w:rsidRPr="00BD66AF">
        <w:rPr>
          <w:rFonts w:ascii="Bell MT" w:hAnsi="Bell MT" w:cs="DINPro-Bold"/>
          <w:sz w:val="24"/>
          <w:szCs w:val="24"/>
        </w:rPr>
        <w:t>Make sure that you understand illustrations by</w:t>
      </w:r>
      <w:r>
        <w:rPr>
          <w:rFonts w:ascii="Bell MT" w:hAnsi="Bell MT" w:cs="DINPro-Bold"/>
          <w:sz w:val="24"/>
          <w:szCs w:val="24"/>
        </w:rPr>
        <w:t xml:space="preserve"> </w:t>
      </w:r>
      <w:r w:rsidRPr="00BD66AF">
        <w:rPr>
          <w:rFonts w:ascii="Bell MT" w:hAnsi="Bell MT" w:cs="DINPro-Bold"/>
          <w:sz w:val="24"/>
          <w:szCs w:val="24"/>
        </w:rPr>
        <w:t>explaining them in your own words</w:t>
      </w:r>
    </w:p>
    <w:p w:rsidR="00BD66AF" w:rsidRPr="00BD66AF" w:rsidRDefault="00BD66AF" w:rsidP="00BD66AF">
      <w:pPr>
        <w:autoSpaceDE w:val="0"/>
        <w:autoSpaceDN w:val="0"/>
        <w:bidi w:val="0"/>
        <w:adjustRightInd w:val="0"/>
        <w:spacing w:after="0" w:line="360" w:lineRule="auto"/>
        <w:jc w:val="both"/>
        <w:rPr>
          <w:rFonts w:ascii="Bell MT" w:hAnsi="Bell MT" w:cs="DINPro-Bold"/>
          <w:sz w:val="24"/>
          <w:szCs w:val="24"/>
        </w:rPr>
      </w:pPr>
      <w:r w:rsidRPr="00BD66AF">
        <w:rPr>
          <w:rFonts w:ascii="Arial" w:hAnsi="Arial" w:cs="Arial"/>
          <w:b/>
          <w:bCs/>
          <w:color w:val="FF0000"/>
          <w:sz w:val="24"/>
          <w:szCs w:val="24"/>
        </w:rPr>
        <w:t>■</w:t>
      </w:r>
      <w:r w:rsidRPr="00BD66AF">
        <w:rPr>
          <w:rFonts w:ascii="Bell MT" w:hAnsi="Bell MT" w:cs="DINPro-Bold"/>
          <w:b/>
          <w:bCs/>
          <w:sz w:val="24"/>
          <w:szCs w:val="24"/>
        </w:rPr>
        <w:t xml:space="preserve"> </w:t>
      </w:r>
      <w:r w:rsidRPr="00BD66AF">
        <w:rPr>
          <w:rFonts w:ascii="Bell MT" w:hAnsi="Bell MT" w:cs="DINPro-Bold"/>
          <w:sz w:val="24"/>
          <w:szCs w:val="24"/>
        </w:rPr>
        <w:t>Make a recording of the important points and use</w:t>
      </w:r>
      <w:r>
        <w:rPr>
          <w:rFonts w:ascii="Bell MT" w:hAnsi="Bell MT" w:cs="DINPro-Bold"/>
          <w:sz w:val="24"/>
          <w:szCs w:val="24"/>
        </w:rPr>
        <w:t xml:space="preserve"> </w:t>
      </w:r>
      <w:r w:rsidRPr="00BD66AF">
        <w:rPr>
          <w:rFonts w:ascii="Bell MT" w:hAnsi="Bell MT" w:cs="DINPro-Bold"/>
          <w:sz w:val="24"/>
          <w:szCs w:val="24"/>
        </w:rPr>
        <w:t>it recapitulate the issue</w:t>
      </w:r>
    </w:p>
    <w:p w:rsidR="00BD66AF" w:rsidRPr="00BD66AF" w:rsidRDefault="00BD66AF" w:rsidP="00BD66AF">
      <w:pPr>
        <w:autoSpaceDE w:val="0"/>
        <w:autoSpaceDN w:val="0"/>
        <w:bidi w:val="0"/>
        <w:adjustRightInd w:val="0"/>
        <w:spacing w:after="0" w:line="360" w:lineRule="auto"/>
        <w:jc w:val="both"/>
        <w:rPr>
          <w:rFonts w:ascii="Bell MT" w:hAnsi="Bell MT" w:cs="DINPro-Bold"/>
          <w:sz w:val="24"/>
          <w:szCs w:val="24"/>
        </w:rPr>
      </w:pPr>
      <w:r w:rsidRPr="00BD66AF">
        <w:rPr>
          <w:rFonts w:ascii="Arial" w:hAnsi="Arial" w:cs="Arial"/>
          <w:b/>
          <w:bCs/>
          <w:color w:val="FF0000"/>
          <w:sz w:val="24"/>
          <w:szCs w:val="24"/>
        </w:rPr>
        <w:t>■</w:t>
      </w:r>
      <w:r w:rsidRPr="00BD66AF">
        <w:rPr>
          <w:rFonts w:ascii="Bell MT" w:hAnsi="Bell MT" w:cs="DINPro-Bold"/>
          <w:b/>
          <w:bCs/>
          <w:sz w:val="24"/>
          <w:szCs w:val="24"/>
        </w:rPr>
        <w:t xml:space="preserve"> </w:t>
      </w:r>
      <w:r w:rsidRPr="00BD66AF">
        <w:rPr>
          <w:rFonts w:ascii="Bell MT" w:hAnsi="Bell MT" w:cs="DINPro-Bold"/>
          <w:sz w:val="24"/>
          <w:szCs w:val="24"/>
        </w:rPr>
        <w:t>Learn to memorize important terminology by</w:t>
      </w:r>
      <w:r>
        <w:rPr>
          <w:rFonts w:ascii="Bell MT" w:hAnsi="Bell MT" w:cs="DINPro-Bold"/>
          <w:sz w:val="24"/>
          <w:szCs w:val="24"/>
        </w:rPr>
        <w:t xml:space="preserve"> </w:t>
      </w:r>
      <w:r w:rsidRPr="00BD66AF">
        <w:rPr>
          <w:rFonts w:ascii="Bell MT" w:hAnsi="Bell MT" w:cs="DINPro-Bold"/>
          <w:sz w:val="24"/>
          <w:szCs w:val="24"/>
        </w:rPr>
        <w:t>thinking about how the words and</w:t>
      </w:r>
      <w:r>
        <w:rPr>
          <w:rFonts w:ascii="Bell MT" w:hAnsi="Bell MT" w:cs="DINPro-Bold"/>
          <w:sz w:val="24"/>
          <w:szCs w:val="24"/>
        </w:rPr>
        <w:t xml:space="preserve"> </w:t>
      </w:r>
      <w:r w:rsidRPr="00BD66AF">
        <w:rPr>
          <w:rFonts w:ascii="Bell MT" w:hAnsi="Bell MT" w:cs="DINPro-Bold"/>
          <w:sz w:val="24"/>
          <w:szCs w:val="24"/>
        </w:rPr>
        <w:t>their parts sound</w:t>
      </w:r>
      <w:r>
        <w:rPr>
          <w:rFonts w:ascii="Bell MT" w:hAnsi="Bell MT" w:cs="DINPro-Bold"/>
          <w:sz w:val="24"/>
          <w:szCs w:val="24"/>
        </w:rPr>
        <w:t xml:space="preserve"> </w:t>
      </w:r>
      <w:r w:rsidRPr="00BD66AF">
        <w:rPr>
          <w:rFonts w:ascii="Bell MT" w:hAnsi="Bell MT" w:cs="DINPro-Bold"/>
          <w:sz w:val="24"/>
          <w:szCs w:val="24"/>
        </w:rPr>
        <w:t>out loud</w:t>
      </w:r>
    </w:p>
    <w:p w:rsidR="00BD66AF" w:rsidRDefault="00BD66AF" w:rsidP="00BD66AF">
      <w:pPr>
        <w:autoSpaceDE w:val="0"/>
        <w:autoSpaceDN w:val="0"/>
        <w:bidi w:val="0"/>
        <w:adjustRightInd w:val="0"/>
        <w:spacing w:after="0" w:line="360" w:lineRule="auto"/>
        <w:jc w:val="both"/>
        <w:rPr>
          <w:rFonts w:ascii="Bell MT" w:hAnsi="Bell MT" w:cs="DINPro-Bold"/>
          <w:sz w:val="24"/>
          <w:szCs w:val="24"/>
        </w:rPr>
      </w:pPr>
      <w:r w:rsidRPr="00BD66AF">
        <w:rPr>
          <w:rFonts w:ascii="Arial" w:hAnsi="Arial" w:cs="Arial"/>
          <w:b/>
          <w:bCs/>
          <w:color w:val="FF0000"/>
          <w:sz w:val="24"/>
          <w:szCs w:val="24"/>
        </w:rPr>
        <w:t>■</w:t>
      </w:r>
      <w:r w:rsidRPr="00BD66AF">
        <w:rPr>
          <w:rFonts w:ascii="Bell MT" w:hAnsi="Bell MT" w:cs="DINPro-Bold"/>
          <w:b/>
          <w:bCs/>
          <w:sz w:val="24"/>
          <w:szCs w:val="24"/>
        </w:rPr>
        <w:t xml:space="preserve"> </w:t>
      </w:r>
      <w:r w:rsidRPr="00BD66AF">
        <w:rPr>
          <w:rFonts w:ascii="Bell MT" w:hAnsi="Bell MT" w:cs="DINPro-Bold"/>
          <w:sz w:val="24"/>
          <w:szCs w:val="24"/>
        </w:rPr>
        <w:t>Read the instructions and questions in</w:t>
      </w:r>
      <w:r>
        <w:rPr>
          <w:rFonts w:ascii="Bell MT" w:hAnsi="Bell MT" w:cs="DINPro-Bold"/>
          <w:sz w:val="24"/>
          <w:szCs w:val="24"/>
        </w:rPr>
        <w:t xml:space="preserve"> </w:t>
      </w:r>
      <w:r w:rsidRPr="00BD66AF">
        <w:rPr>
          <w:rFonts w:ascii="Bell MT" w:hAnsi="Bell MT" w:cs="DINPro-Bold"/>
          <w:sz w:val="24"/>
          <w:szCs w:val="24"/>
        </w:rPr>
        <w:t>an examination quietly to you</w:t>
      </w:r>
    </w:p>
    <w:p w:rsidR="0073288C" w:rsidRDefault="0073288C" w:rsidP="0073288C">
      <w:pPr>
        <w:autoSpaceDE w:val="0"/>
        <w:autoSpaceDN w:val="0"/>
        <w:bidi w:val="0"/>
        <w:adjustRightInd w:val="0"/>
        <w:spacing w:after="0" w:line="360" w:lineRule="auto"/>
        <w:jc w:val="both"/>
        <w:rPr>
          <w:rFonts w:ascii="Bell MT" w:hAnsi="Bell MT" w:cs="DINPro-Bold"/>
          <w:sz w:val="24"/>
          <w:szCs w:val="24"/>
        </w:rPr>
      </w:pPr>
    </w:p>
    <w:p w:rsidR="0073288C" w:rsidRDefault="0073288C" w:rsidP="0073288C">
      <w:pPr>
        <w:autoSpaceDE w:val="0"/>
        <w:autoSpaceDN w:val="0"/>
        <w:bidi w:val="0"/>
        <w:adjustRightInd w:val="0"/>
        <w:spacing w:after="0" w:line="360" w:lineRule="auto"/>
        <w:jc w:val="both"/>
        <w:rPr>
          <w:rFonts w:ascii="Bell MT" w:hAnsi="Bell MT" w:cs="DINPro-Bold"/>
          <w:sz w:val="24"/>
          <w:szCs w:val="24"/>
        </w:rPr>
      </w:pPr>
    </w:p>
    <w:p w:rsidR="0073288C" w:rsidRDefault="00E747D7" w:rsidP="0073288C">
      <w:pPr>
        <w:autoSpaceDE w:val="0"/>
        <w:autoSpaceDN w:val="0"/>
        <w:bidi w:val="0"/>
        <w:adjustRightInd w:val="0"/>
        <w:spacing w:after="0" w:line="360" w:lineRule="auto"/>
        <w:jc w:val="both"/>
        <w:rPr>
          <w:rFonts w:ascii="DINPro-Bold" w:hAnsi="DINPro-Bold" w:cs="DINPro-Bold"/>
          <w:b/>
          <w:bCs/>
          <w:color w:val="EF8000"/>
        </w:rPr>
      </w:pPr>
      <w:r>
        <w:rPr>
          <w:rFonts w:ascii="Bell MT" w:hAnsi="Bell MT" w:cs="DINPro-Bold"/>
          <w:noProof/>
          <w:sz w:val="24"/>
          <w:szCs w:val="24"/>
        </w:rPr>
        <w:drawing>
          <wp:anchor distT="0" distB="0" distL="114300" distR="114300" simplePos="0" relativeHeight="251659264" behindDoc="0" locked="0" layoutInCell="1" allowOverlap="1" wp14:anchorId="74D7A131" wp14:editId="0F4FD767">
            <wp:simplePos x="1143000" y="1409700"/>
            <wp:positionH relativeFrom="margin">
              <wp:align>right</wp:align>
            </wp:positionH>
            <wp:positionV relativeFrom="margin">
              <wp:align>top</wp:align>
            </wp:positionV>
            <wp:extent cx="1552575" cy="1121410"/>
            <wp:effectExtent l="0" t="0" r="9525" b="254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121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3288C">
        <w:rPr>
          <w:rFonts w:ascii="DINPro-Bold" w:hAnsi="DINPro-Bold" w:cs="DINPro-Bold"/>
          <w:b/>
          <w:bCs/>
          <w:color w:val="EF8000"/>
        </w:rPr>
        <w:t>Visual learning style</w:t>
      </w:r>
    </w:p>
    <w:p w:rsidR="0073288C" w:rsidRPr="0073288C" w:rsidRDefault="0073288C" w:rsidP="0073288C">
      <w:pPr>
        <w:autoSpaceDE w:val="0"/>
        <w:autoSpaceDN w:val="0"/>
        <w:bidi w:val="0"/>
        <w:adjustRightInd w:val="0"/>
        <w:spacing w:after="0" w:line="360" w:lineRule="auto"/>
        <w:jc w:val="both"/>
        <w:rPr>
          <w:rFonts w:ascii="Bell MT" w:hAnsi="Bell MT" w:cs="DINPro-Bold"/>
          <w:sz w:val="24"/>
          <w:szCs w:val="24"/>
        </w:rPr>
      </w:pPr>
      <w:r w:rsidRPr="0073288C">
        <w:rPr>
          <w:rFonts w:ascii="Bell MT" w:hAnsi="Bell MT" w:cs="DINPro-Bold"/>
          <w:sz w:val="24"/>
          <w:szCs w:val="24"/>
        </w:rPr>
        <w:t>Visual people learn by seeing. With mental images,</w:t>
      </w:r>
      <w:r>
        <w:rPr>
          <w:rFonts w:ascii="Bell MT" w:hAnsi="Bell MT" w:cs="DINPro-Bold"/>
          <w:sz w:val="24"/>
          <w:szCs w:val="24"/>
        </w:rPr>
        <w:t xml:space="preserve"> </w:t>
      </w:r>
      <w:r w:rsidRPr="0073288C">
        <w:rPr>
          <w:rFonts w:ascii="Bell MT" w:hAnsi="Bell MT" w:cs="DINPro-Bold"/>
          <w:sz w:val="24"/>
          <w:szCs w:val="24"/>
        </w:rPr>
        <w:t xml:space="preserve">they build a big picture of </w:t>
      </w:r>
      <w:r w:rsidR="00E747D7" w:rsidRPr="0073288C">
        <w:rPr>
          <w:rFonts w:ascii="Bell MT" w:hAnsi="Bell MT" w:cs="DINPro-Bold"/>
          <w:sz w:val="24"/>
          <w:szCs w:val="24"/>
        </w:rPr>
        <w:t xml:space="preserve">the </w:t>
      </w:r>
      <w:r w:rsidR="00E747D7" w:rsidRPr="00E747D7">
        <w:rPr>
          <w:rFonts w:ascii="Bell MT" w:hAnsi="Bell MT" w:cs="DINPro-Bold"/>
          <w:sz w:val="24"/>
          <w:szCs w:val="24"/>
        </w:rPr>
        <w:t>issue</w:t>
      </w:r>
      <w:r w:rsidRPr="0073288C">
        <w:rPr>
          <w:rFonts w:ascii="Bell MT" w:hAnsi="Bell MT" w:cs="DINPro-Bold"/>
          <w:sz w:val="24"/>
          <w:szCs w:val="24"/>
        </w:rPr>
        <w:t xml:space="preserve"> studied, in which</w:t>
      </w:r>
      <w:r>
        <w:rPr>
          <w:rFonts w:ascii="Bell MT" w:hAnsi="Bell MT" w:cs="DINPro-Bold"/>
          <w:sz w:val="24"/>
          <w:szCs w:val="24"/>
        </w:rPr>
        <w:t xml:space="preserve"> </w:t>
      </w:r>
      <w:r w:rsidRPr="0073288C">
        <w:rPr>
          <w:rFonts w:ascii="Bell MT" w:hAnsi="Bell MT" w:cs="DINPro-Bold"/>
          <w:sz w:val="24"/>
          <w:szCs w:val="24"/>
        </w:rPr>
        <w:t>different points are connected to each other.</w:t>
      </w:r>
    </w:p>
    <w:p w:rsidR="0073288C" w:rsidRPr="0073288C" w:rsidRDefault="0073288C" w:rsidP="0073288C">
      <w:pPr>
        <w:autoSpaceDE w:val="0"/>
        <w:autoSpaceDN w:val="0"/>
        <w:bidi w:val="0"/>
        <w:adjustRightInd w:val="0"/>
        <w:spacing w:after="0" w:line="360" w:lineRule="auto"/>
        <w:jc w:val="both"/>
        <w:rPr>
          <w:rFonts w:ascii="Bell MT" w:hAnsi="Bell MT" w:cs="DINPro-Bold"/>
          <w:sz w:val="24"/>
          <w:szCs w:val="24"/>
        </w:rPr>
      </w:pPr>
      <w:r w:rsidRPr="0073288C">
        <w:rPr>
          <w:rFonts w:ascii="Bell MT" w:hAnsi="Bell MT" w:cs="DINPro-Bold"/>
          <w:sz w:val="24"/>
          <w:szCs w:val="24"/>
        </w:rPr>
        <w:t>Visual learners may even be irritated if a part of the</w:t>
      </w:r>
      <w:r>
        <w:rPr>
          <w:rFonts w:ascii="Bell MT" w:hAnsi="Bell MT" w:cs="DINPro-Bold"/>
          <w:sz w:val="24"/>
          <w:szCs w:val="24"/>
        </w:rPr>
        <w:t xml:space="preserve"> </w:t>
      </w:r>
      <w:r w:rsidRPr="0073288C">
        <w:rPr>
          <w:rFonts w:ascii="Bell MT" w:hAnsi="Bell MT" w:cs="DINPro-Bold"/>
          <w:sz w:val="24"/>
          <w:szCs w:val="24"/>
        </w:rPr>
        <w:t>picture is missing and the puzzle is not complete.</w:t>
      </w:r>
    </w:p>
    <w:p w:rsidR="0073288C" w:rsidRPr="0073288C" w:rsidRDefault="0073288C" w:rsidP="0073288C">
      <w:pPr>
        <w:autoSpaceDE w:val="0"/>
        <w:autoSpaceDN w:val="0"/>
        <w:bidi w:val="0"/>
        <w:adjustRightInd w:val="0"/>
        <w:spacing w:after="0" w:line="360" w:lineRule="auto"/>
        <w:jc w:val="both"/>
        <w:rPr>
          <w:rFonts w:ascii="Bell MT" w:hAnsi="Bell MT" w:cs="DINPro-Bold"/>
          <w:sz w:val="24"/>
          <w:szCs w:val="24"/>
        </w:rPr>
      </w:pPr>
      <w:r w:rsidRPr="0073288C">
        <w:rPr>
          <w:rFonts w:ascii="Bell MT" w:hAnsi="Bell MT" w:cs="DINPro-Bold"/>
          <w:sz w:val="24"/>
          <w:szCs w:val="24"/>
        </w:rPr>
        <w:t>The missing part may greatly disturb their learning</w:t>
      </w:r>
      <w:r>
        <w:rPr>
          <w:rFonts w:ascii="Bell MT" w:hAnsi="Bell MT" w:cs="DINPro-Bold"/>
          <w:sz w:val="24"/>
          <w:szCs w:val="24"/>
        </w:rPr>
        <w:t xml:space="preserve"> </w:t>
      </w:r>
      <w:r w:rsidRPr="0073288C">
        <w:rPr>
          <w:rFonts w:ascii="Bell MT" w:hAnsi="Bell MT" w:cs="DINPro-Bold"/>
          <w:sz w:val="24"/>
          <w:szCs w:val="24"/>
        </w:rPr>
        <w:t>process. Visual people speak at a rapid pace and</w:t>
      </w:r>
      <w:r>
        <w:rPr>
          <w:rFonts w:ascii="Bell MT" w:hAnsi="Bell MT" w:cs="DINPro-Bold"/>
          <w:sz w:val="24"/>
          <w:szCs w:val="24"/>
        </w:rPr>
        <w:t xml:space="preserve"> </w:t>
      </w:r>
      <w:r w:rsidRPr="0073288C">
        <w:rPr>
          <w:rFonts w:ascii="Bell MT" w:hAnsi="Bell MT" w:cs="DINPro-Bold"/>
          <w:sz w:val="24"/>
          <w:szCs w:val="24"/>
        </w:rPr>
        <w:t>use descriptive expressions. Different verbs related</w:t>
      </w:r>
      <w:r>
        <w:rPr>
          <w:rFonts w:ascii="Bell MT" w:hAnsi="Bell MT" w:cs="DINPro-Bold"/>
          <w:sz w:val="24"/>
          <w:szCs w:val="24"/>
        </w:rPr>
        <w:t xml:space="preserve"> </w:t>
      </w:r>
      <w:r w:rsidRPr="0073288C">
        <w:rPr>
          <w:rFonts w:ascii="Bell MT" w:hAnsi="Bell MT" w:cs="DINPro-Bold"/>
          <w:sz w:val="24"/>
          <w:szCs w:val="24"/>
        </w:rPr>
        <w:t>to seeing appear often in their speech. They also</w:t>
      </w:r>
      <w:r>
        <w:rPr>
          <w:rFonts w:ascii="Bell MT" w:hAnsi="Bell MT" w:cs="DINPro-Bold"/>
          <w:sz w:val="24"/>
          <w:szCs w:val="24"/>
        </w:rPr>
        <w:t xml:space="preserve"> </w:t>
      </w:r>
      <w:r w:rsidRPr="0073288C">
        <w:rPr>
          <w:rFonts w:ascii="Bell MT" w:hAnsi="Bell MT" w:cs="DINPro-Bold"/>
          <w:sz w:val="24"/>
          <w:szCs w:val="24"/>
        </w:rPr>
        <w:t>gesture a great deal when they speak and draw</w:t>
      </w:r>
      <w:r>
        <w:rPr>
          <w:rFonts w:ascii="Bell MT" w:hAnsi="Bell MT" w:cs="DINPro-Bold"/>
          <w:sz w:val="24"/>
          <w:szCs w:val="24"/>
        </w:rPr>
        <w:t xml:space="preserve"> </w:t>
      </w:r>
      <w:r w:rsidRPr="0073288C">
        <w:rPr>
          <w:rFonts w:ascii="Bell MT" w:hAnsi="Bell MT" w:cs="DINPro-Bold"/>
          <w:sz w:val="24"/>
          <w:szCs w:val="24"/>
        </w:rPr>
        <w:t>images into the air.</w:t>
      </w:r>
    </w:p>
    <w:p w:rsidR="0073288C" w:rsidRDefault="0073288C" w:rsidP="0073288C">
      <w:pPr>
        <w:autoSpaceDE w:val="0"/>
        <w:autoSpaceDN w:val="0"/>
        <w:bidi w:val="0"/>
        <w:adjustRightInd w:val="0"/>
        <w:spacing w:after="0" w:line="360" w:lineRule="auto"/>
        <w:jc w:val="both"/>
        <w:rPr>
          <w:rFonts w:ascii="Bell MT" w:hAnsi="Bell MT" w:cs="DINPro-Bold"/>
          <w:sz w:val="24"/>
          <w:szCs w:val="24"/>
        </w:rPr>
      </w:pPr>
      <w:r w:rsidRPr="0073288C">
        <w:rPr>
          <w:rFonts w:ascii="Bell MT" w:hAnsi="Bell MT" w:cs="DINPro-Bold"/>
          <w:sz w:val="24"/>
          <w:szCs w:val="24"/>
        </w:rPr>
        <w:t>Eye contact with other students or the one who is</w:t>
      </w:r>
      <w:r>
        <w:rPr>
          <w:rFonts w:ascii="Bell MT" w:hAnsi="Bell MT" w:cs="DINPro-Bold"/>
          <w:sz w:val="24"/>
          <w:szCs w:val="24"/>
        </w:rPr>
        <w:t xml:space="preserve"> </w:t>
      </w:r>
      <w:r w:rsidRPr="0073288C">
        <w:rPr>
          <w:rFonts w:ascii="Bell MT" w:hAnsi="Bell MT" w:cs="DINPro-Bold"/>
          <w:sz w:val="24"/>
          <w:szCs w:val="24"/>
        </w:rPr>
        <w:t>talking is important to a visualize. Visual learners</w:t>
      </w:r>
      <w:r>
        <w:rPr>
          <w:rFonts w:ascii="Bell MT" w:hAnsi="Bell MT" w:cs="DINPro-Bold"/>
          <w:sz w:val="24"/>
          <w:szCs w:val="24"/>
        </w:rPr>
        <w:t xml:space="preserve"> </w:t>
      </w:r>
      <w:r w:rsidRPr="0073288C">
        <w:rPr>
          <w:rFonts w:ascii="Bell MT" w:hAnsi="Bell MT" w:cs="DINPro-Bold"/>
          <w:sz w:val="24"/>
          <w:szCs w:val="24"/>
        </w:rPr>
        <w:t>are good at concentrating, but not very patient. They</w:t>
      </w:r>
      <w:r>
        <w:rPr>
          <w:rFonts w:ascii="Bell MT" w:hAnsi="Bell MT" w:cs="DINPro-Bold"/>
          <w:sz w:val="24"/>
          <w:szCs w:val="24"/>
        </w:rPr>
        <w:t xml:space="preserve"> </w:t>
      </w:r>
      <w:r w:rsidRPr="0073288C">
        <w:rPr>
          <w:rFonts w:ascii="Bell MT" w:hAnsi="Bell MT" w:cs="DINPro-Bold"/>
          <w:sz w:val="24"/>
          <w:szCs w:val="24"/>
        </w:rPr>
        <w:t>want matters to be in order and to progress rapidly. If</w:t>
      </w:r>
      <w:r>
        <w:rPr>
          <w:rFonts w:ascii="Bell MT" w:hAnsi="Bell MT" w:cs="DINPro-Bold"/>
          <w:sz w:val="24"/>
          <w:szCs w:val="24"/>
        </w:rPr>
        <w:t xml:space="preserve"> </w:t>
      </w:r>
      <w:r w:rsidRPr="0073288C">
        <w:rPr>
          <w:rFonts w:ascii="Bell MT" w:hAnsi="Bell MT" w:cs="DINPro-Bold"/>
          <w:sz w:val="24"/>
          <w:szCs w:val="24"/>
        </w:rPr>
        <w:t>they stop to examine their mental image of an issue</w:t>
      </w:r>
      <w:r>
        <w:rPr>
          <w:rFonts w:ascii="Bell MT" w:hAnsi="Bell MT" w:cs="DINPro-Bold"/>
          <w:sz w:val="24"/>
          <w:szCs w:val="24"/>
        </w:rPr>
        <w:t xml:space="preserve"> </w:t>
      </w:r>
      <w:r w:rsidRPr="0073288C">
        <w:rPr>
          <w:rFonts w:ascii="Bell MT" w:hAnsi="Bell MT" w:cs="DINPro-Bold"/>
          <w:sz w:val="24"/>
          <w:szCs w:val="24"/>
        </w:rPr>
        <w:t>discussed, they at the same time miss something</w:t>
      </w:r>
      <w:r>
        <w:rPr>
          <w:rFonts w:ascii="Bell MT" w:hAnsi="Bell MT" w:cs="DINPro-Bold"/>
          <w:sz w:val="24"/>
          <w:szCs w:val="24"/>
        </w:rPr>
        <w:t xml:space="preserve"> </w:t>
      </w:r>
      <w:r w:rsidRPr="0073288C">
        <w:rPr>
          <w:rFonts w:ascii="Bell MT" w:hAnsi="Bell MT" w:cs="DINPro-Bold"/>
          <w:sz w:val="24"/>
          <w:szCs w:val="24"/>
        </w:rPr>
        <w:t>else the teacher is saying.</w:t>
      </w:r>
    </w:p>
    <w:p w:rsidR="001F400B" w:rsidRDefault="001F400B" w:rsidP="001F400B">
      <w:pPr>
        <w:autoSpaceDE w:val="0"/>
        <w:autoSpaceDN w:val="0"/>
        <w:bidi w:val="0"/>
        <w:adjustRightInd w:val="0"/>
        <w:spacing w:after="0" w:line="360" w:lineRule="auto"/>
        <w:jc w:val="both"/>
        <w:rPr>
          <w:rFonts w:ascii="DINPro-Bold" w:hAnsi="DINPro-Bold" w:cs="DINPro-Bold"/>
          <w:b/>
          <w:bCs/>
          <w:color w:val="EF8000"/>
        </w:rPr>
      </w:pPr>
    </w:p>
    <w:p w:rsidR="001F400B" w:rsidRPr="001F400B" w:rsidRDefault="001F400B" w:rsidP="001F400B">
      <w:pPr>
        <w:autoSpaceDE w:val="0"/>
        <w:autoSpaceDN w:val="0"/>
        <w:bidi w:val="0"/>
        <w:adjustRightInd w:val="0"/>
        <w:spacing w:after="0" w:line="360" w:lineRule="auto"/>
        <w:jc w:val="both"/>
        <w:rPr>
          <w:rFonts w:ascii="DINPro-Bold" w:hAnsi="DINPro-Bold" w:cs="DINPro-Bold"/>
          <w:b/>
          <w:bCs/>
          <w:color w:val="EF8000"/>
        </w:rPr>
      </w:pPr>
      <w:r w:rsidRPr="001F400B">
        <w:rPr>
          <w:rFonts w:ascii="DINPro-Bold" w:hAnsi="DINPro-Bold" w:cs="DINPro-Bold"/>
          <w:b/>
          <w:bCs/>
          <w:color w:val="EF8000"/>
        </w:rPr>
        <w:t>Strengthening visual learning</w:t>
      </w:r>
      <w:r>
        <w:rPr>
          <w:rFonts w:ascii="DINPro-Bold" w:hAnsi="DINPro-Bold" w:cs="DINPro-Bold"/>
          <w:b/>
          <w:bCs/>
          <w:color w:val="EF8000"/>
        </w:rPr>
        <w:t xml:space="preserve"> </w:t>
      </w:r>
      <w:r w:rsidRPr="001F400B">
        <w:rPr>
          <w:rFonts w:ascii="DINPro-Bold" w:hAnsi="DINPro-Bold" w:cs="DINPro-Bold"/>
          <w:b/>
          <w:bCs/>
          <w:color w:val="EF8000"/>
        </w:rPr>
        <w:t>(learning by seeing)</w:t>
      </w:r>
    </w:p>
    <w:p w:rsidR="001F400B" w:rsidRPr="001F400B"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Bell MT" w:hAnsi="Bell MT" w:cs="DINPro-Bold"/>
          <w:sz w:val="24"/>
          <w:szCs w:val="24"/>
        </w:rPr>
        <w:t>Learning in lectures:</w:t>
      </w:r>
    </w:p>
    <w:p w:rsidR="001F400B" w:rsidRPr="001F400B"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Arial" w:hAnsi="Arial" w:cs="Arial"/>
          <w:b/>
          <w:bCs/>
          <w:color w:val="FF0000"/>
          <w:sz w:val="24"/>
          <w:szCs w:val="24"/>
        </w:rPr>
        <w:t>■</w:t>
      </w:r>
      <w:r w:rsidRPr="001F400B">
        <w:rPr>
          <w:rFonts w:ascii="Bell MT" w:hAnsi="Bell MT" w:cs="DINPro-Bold"/>
          <w:b/>
          <w:bCs/>
          <w:sz w:val="24"/>
          <w:szCs w:val="24"/>
        </w:rPr>
        <w:t xml:space="preserve"> </w:t>
      </w:r>
      <w:r w:rsidRPr="001F400B">
        <w:rPr>
          <w:rFonts w:ascii="Bell MT" w:hAnsi="Bell MT" w:cs="DINPro-Bold"/>
          <w:sz w:val="24"/>
          <w:szCs w:val="24"/>
        </w:rPr>
        <w:t>Look for keywords on slides, PowerPoint</w:t>
      </w:r>
      <w:r>
        <w:rPr>
          <w:rFonts w:ascii="Bell MT" w:hAnsi="Bell MT" w:cs="DINPro-Bold"/>
          <w:sz w:val="24"/>
          <w:szCs w:val="24"/>
        </w:rPr>
        <w:t xml:space="preserve"> </w:t>
      </w:r>
      <w:r w:rsidRPr="001F400B">
        <w:rPr>
          <w:rFonts w:ascii="Bell MT" w:hAnsi="Bell MT" w:cs="DINPro-Bold"/>
          <w:sz w:val="24"/>
          <w:szCs w:val="24"/>
        </w:rPr>
        <w:t>presentations or the blackboard to make structured</w:t>
      </w:r>
      <w:r>
        <w:rPr>
          <w:rFonts w:ascii="Bell MT" w:hAnsi="Bell MT" w:cs="DINPro-Bold"/>
          <w:sz w:val="24"/>
          <w:szCs w:val="24"/>
        </w:rPr>
        <w:t xml:space="preserve"> </w:t>
      </w:r>
      <w:r w:rsidRPr="001F400B">
        <w:rPr>
          <w:rFonts w:ascii="Bell MT" w:hAnsi="Bell MT" w:cs="DINPro-Bold"/>
          <w:sz w:val="24"/>
          <w:szCs w:val="24"/>
        </w:rPr>
        <w:t>notes</w:t>
      </w:r>
    </w:p>
    <w:p w:rsidR="001F400B" w:rsidRPr="001F400B"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Arial" w:hAnsi="Arial" w:cs="Arial"/>
          <w:b/>
          <w:bCs/>
          <w:color w:val="FF0000"/>
          <w:sz w:val="24"/>
          <w:szCs w:val="24"/>
        </w:rPr>
        <w:t>■</w:t>
      </w:r>
      <w:r w:rsidRPr="001F400B">
        <w:rPr>
          <w:rFonts w:ascii="Bell MT" w:hAnsi="Bell MT" w:cs="DINPro-Bold"/>
          <w:b/>
          <w:bCs/>
          <w:sz w:val="24"/>
          <w:szCs w:val="24"/>
        </w:rPr>
        <w:t xml:space="preserve"> </w:t>
      </w:r>
      <w:r w:rsidRPr="001F400B">
        <w:rPr>
          <w:rFonts w:ascii="Bell MT" w:hAnsi="Bell MT" w:cs="DINPro-Bold"/>
          <w:sz w:val="24"/>
          <w:szCs w:val="24"/>
        </w:rPr>
        <w:t>Sit in the front of the classroom and choose a seat</w:t>
      </w:r>
      <w:r>
        <w:rPr>
          <w:rFonts w:ascii="Bell MT" w:hAnsi="Bell MT" w:cs="DINPro-Bold"/>
          <w:sz w:val="24"/>
          <w:szCs w:val="24"/>
        </w:rPr>
        <w:t xml:space="preserve"> </w:t>
      </w:r>
      <w:r w:rsidRPr="001F400B">
        <w:rPr>
          <w:rFonts w:ascii="Bell MT" w:hAnsi="Bell MT" w:cs="DINPro-Bold"/>
          <w:sz w:val="24"/>
          <w:szCs w:val="24"/>
        </w:rPr>
        <w:t>that allows you to see the lecturer, visual aids and</w:t>
      </w:r>
      <w:r>
        <w:rPr>
          <w:rFonts w:ascii="Bell MT" w:hAnsi="Bell MT" w:cs="DINPro-Bold"/>
          <w:sz w:val="24"/>
          <w:szCs w:val="24"/>
        </w:rPr>
        <w:t xml:space="preserve"> </w:t>
      </w:r>
      <w:r w:rsidRPr="001F400B">
        <w:rPr>
          <w:rFonts w:ascii="Bell MT" w:hAnsi="Bell MT" w:cs="DINPro-Bold"/>
          <w:sz w:val="24"/>
          <w:szCs w:val="24"/>
        </w:rPr>
        <w:t>presentation materials well</w:t>
      </w:r>
    </w:p>
    <w:p w:rsidR="001F400B" w:rsidRPr="001F400B"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Arial" w:hAnsi="Arial" w:cs="Arial"/>
          <w:b/>
          <w:bCs/>
          <w:color w:val="FF0000"/>
          <w:sz w:val="24"/>
          <w:szCs w:val="24"/>
        </w:rPr>
        <w:t>■</w:t>
      </w:r>
      <w:r w:rsidRPr="001F400B">
        <w:rPr>
          <w:rFonts w:ascii="Bell MT" w:hAnsi="Bell MT" w:cs="DINPro-Bold"/>
          <w:b/>
          <w:bCs/>
          <w:sz w:val="24"/>
          <w:szCs w:val="24"/>
        </w:rPr>
        <w:t xml:space="preserve"> </w:t>
      </w:r>
      <w:r w:rsidRPr="001F400B">
        <w:rPr>
          <w:rFonts w:ascii="Bell MT" w:hAnsi="Bell MT" w:cs="DINPro-Bold"/>
          <w:sz w:val="24"/>
          <w:szCs w:val="24"/>
        </w:rPr>
        <w:t>Listen and write down what you hear: add details</w:t>
      </w:r>
      <w:r>
        <w:rPr>
          <w:rFonts w:ascii="Bell MT" w:hAnsi="Bell MT" w:cs="DINPro-Bold"/>
          <w:sz w:val="24"/>
          <w:szCs w:val="24"/>
        </w:rPr>
        <w:t xml:space="preserve"> </w:t>
      </w:r>
      <w:r w:rsidRPr="001F400B">
        <w:rPr>
          <w:rFonts w:ascii="Bell MT" w:hAnsi="Bell MT" w:cs="DINPro-Bold"/>
          <w:sz w:val="24"/>
          <w:szCs w:val="24"/>
        </w:rPr>
        <w:t>to your notes and make sure you understood what</w:t>
      </w:r>
      <w:r>
        <w:rPr>
          <w:rFonts w:ascii="Bell MT" w:hAnsi="Bell MT" w:cs="DINPro-Bold"/>
          <w:sz w:val="24"/>
          <w:szCs w:val="24"/>
        </w:rPr>
        <w:t xml:space="preserve"> </w:t>
      </w:r>
      <w:r w:rsidRPr="001F400B">
        <w:rPr>
          <w:rFonts w:ascii="Bell MT" w:hAnsi="Bell MT" w:cs="DINPro-Bold"/>
          <w:sz w:val="24"/>
          <w:szCs w:val="24"/>
        </w:rPr>
        <w:t>you wrote</w:t>
      </w:r>
    </w:p>
    <w:p w:rsidR="001F400B" w:rsidRPr="001F400B"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Arial" w:hAnsi="Arial" w:cs="Arial"/>
          <w:b/>
          <w:bCs/>
          <w:color w:val="FF0000"/>
          <w:sz w:val="24"/>
          <w:szCs w:val="24"/>
        </w:rPr>
        <w:t>■</w:t>
      </w:r>
      <w:r w:rsidRPr="001F400B">
        <w:rPr>
          <w:rFonts w:ascii="Bell MT" w:hAnsi="Bell MT" w:cs="DINPro-Bold"/>
          <w:b/>
          <w:bCs/>
          <w:color w:val="FF0000"/>
          <w:sz w:val="24"/>
          <w:szCs w:val="24"/>
        </w:rPr>
        <w:t xml:space="preserve"> </w:t>
      </w:r>
      <w:r w:rsidRPr="001F400B">
        <w:rPr>
          <w:rFonts w:ascii="Bell MT" w:hAnsi="Bell MT" w:cs="DINPro-Bold"/>
          <w:sz w:val="24"/>
          <w:szCs w:val="24"/>
        </w:rPr>
        <w:t>Use visual aids in your notes, such as colors and</w:t>
      </w:r>
      <w:r>
        <w:rPr>
          <w:rFonts w:ascii="Bell MT" w:hAnsi="Bell MT" w:cs="DINPro-Bold"/>
          <w:sz w:val="24"/>
          <w:szCs w:val="24"/>
        </w:rPr>
        <w:t xml:space="preserve"> </w:t>
      </w:r>
      <w:r w:rsidRPr="001F400B">
        <w:rPr>
          <w:rFonts w:ascii="Bell MT" w:hAnsi="Bell MT" w:cs="DINPro-Bold"/>
          <w:sz w:val="24"/>
          <w:szCs w:val="24"/>
        </w:rPr>
        <w:t>symbols to highlight new points and key words</w:t>
      </w:r>
    </w:p>
    <w:p w:rsidR="001F400B" w:rsidRPr="001F400B"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Arial" w:hAnsi="Arial" w:cs="Arial"/>
          <w:b/>
          <w:bCs/>
          <w:color w:val="FF0000"/>
          <w:sz w:val="24"/>
          <w:szCs w:val="24"/>
        </w:rPr>
        <w:lastRenderedPageBreak/>
        <w:t>■</w:t>
      </w:r>
      <w:r w:rsidRPr="001F400B">
        <w:rPr>
          <w:rFonts w:ascii="Bell MT" w:hAnsi="Bell MT" w:cs="DINPro-Bold"/>
          <w:b/>
          <w:bCs/>
          <w:sz w:val="24"/>
          <w:szCs w:val="24"/>
        </w:rPr>
        <w:t xml:space="preserve"> </w:t>
      </w:r>
      <w:r w:rsidRPr="001F400B">
        <w:rPr>
          <w:rFonts w:ascii="Bell MT" w:hAnsi="Bell MT" w:cs="DINPro-Bold"/>
          <w:sz w:val="24"/>
          <w:szCs w:val="24"/>
        </w:rPr>
        <w:t>Ask the teacher for additional visual material</w:t>
      </w:r>
      <w:r>
        <w:rPr>
          <w:rFonts w:ascii="Bell MT" w:hAnsi="Bell MT" w:cs="DINPro-Bold"/>
          <w:sz w:val="24"/>
          <w:szCs w:val="24"/>
        </w:rPr>
        <w:t xml:space="preserve"> </w:t>
      </w:r>
      <w:r w:rsidRPr="001F400B">
        <w:rPr>
          <w:rFonts w:ascii="Bell MT" w:hAnsi="Bell MT" w:cs="DINPro-Bold"/>
          <w:sz w:val="24"/>
          <w:szCs w:val="24"/>
        </w:rPr>
        <w:t>(e.g. web sites, lecture summaries)</w:t>
      </w:r>
    </w:p>
    <w:p w:rsidR="001F400B"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Arial" w:hAnsi="Arial" w:cs="Arial"/>
          <w:b/>
          <w:bCs/>
          <w:color w:val="FF0000"/>
          <w:sz w:val="24"/>
          <w:szCs w:val="24"/>
        </w:rPr>
        <w:t>■</w:t>
      </w:r>
      <w:r w:rsidRPr="001F400B">
        <w:rPr>
          <w:rFonts w:ascii="Bell MT" w:hAnsi="Bell MT" w:cs="DINPro-Bold"/>
          <w:b/>
          <w:bCs/>
          <w:sz w:val="24"/>
          <w:szCs w:val="24"/>
        </w:rPr>
        <w:t xml:space="preserve"> </w:t>
      </w:r>
      <w:r w:rsidRPr="001F400B">
        <w:rPr>
          <w:rFonts w:ascii="Bell MT" w:hAnsi="Bell MT" w:cs="DINPro-Bold"/>
          <w:sz w:val="24"/>
          <w:szCs w:val="24"/>
        </w:rPr>
        <w:t>always read the required material before</w:t>
      </w:r>
      <w:r>
        <w:rPr>
          <w:rFonts w:ascii="Bell MT" w:hAnsi="Bell MT" w:cs="DINPro-Bold"/>
          <w:sz w:val="24"/>
          <w:szCs w:val="24"/>
        </w:rPr>
        <w:t xml:space="preserve"> </w:t>
      </w:r>
      <w:r w:rsidRPr="001F400B">
        <w:rPr>
          <w:rFonts w:ascii="Bell MT" w:hAnsi="Bell MT" w:cs="DINPro-Bold"/>
          <w:sz w:val="24"/>
          <w:szCs w:val="24"/>
        </w:rPr>
        <w:t>the lecture</w:t>
      </w:r>
      <w:r>
        <w:rPr>
          <w:rFonts w:ascii="Bell MT" w:hAnsi="Bell MT" w:cs="DINPro-Bold"/>
          <w:sz w:val="24"/>
          <w:szCs w:val="24"/>
        </w:rPr>
        <w:t xml:space="preserve"> </w:t>
      </w:r>
    </w:p>
    <w:p w:rsidR="001F400B" w:rsidRDefault="001F400B" w:rsidP="001F400B">
      <w:pPr>
        <w:autoSpaceDE w:val="0"/>
        <w:autoSpaceDN w:val="0"/>
        <w:bidi w:val="0"/>
        <w:adjustRightInd w:val="0"/>
        <w:spacing w:after="0" w:line="360" w:lineRule="auto"/>
        <w:jc w:val="both"/>
        <w:rPr>
          <w:rFonts w:ascii="Bell MT" w:hAnsi="Bell MT" w:cs="DINPro-Bold"/>
          <w:sz w:val="24"/>
          <w:szCs w:val="24"/>
        </w:rPr>
      </w:pPr>
    </w:p>
    <w:p w:rsidR="001F400B" w:rsidRPr="001F400B" w:rsidRDefault="001F400B" w:rsidP="001F400B">
      <w:pPr>
        <w:autoSpaceDE w:val="0"/>
        <w:autoSpaceDN w:val="0"/>
        <w:bidi w:val="0"/>
        <w:adjustRightInd w:val="0"/>
        <w:spacing w:after="0" w:line="360" w:lineRule="auto"/>
        <w:jc w:val="both"/>
        <w:rPr>
          <w:rFonts w:ascii="DINPro-Bold" w:hAnsi="DINPro-Bold" w:cs="DINPro-Bold"/>
          <w:b/>
          <w:bCs/>
          <w:color w:val="EF8000"/>
        </w:rPr>
      </w:pPr>
      <w:r w:rsidRPr="001F400B">
        <w:rPr>
          <w:rFonts w:ascii="DINPro-Bold" w:hAnsi="DINPro-Bold" w:cs="DINPro-Bold"/>
          <w:b/>
          <w:bCs/>
          <w:color w:val="EF8000"/>
        </w:rPr>
        <w:t>Learning by reading:</w:t>
      </w:r>
    </w:p>
    <w:p w:rsidR="001F400B" w:rsidRPr="001F400B"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Arial" w:hAnsi="Arial" w:cs="Arial"/>
          <w:b/>
          <w:bCs/>
          <w:color w:val="FF0000"/>
          <w:sz w:val="24"/>
          <w:szCs w:val="24"/>
        </w:rPr>
        <w:t>■</w:t>
      </w:r>
      <w:r w:rsidRPr="001F400B">
        <w:rPr>
          <w:rFonts w:ascii="Bell MT" w:hAnsi="Bell MT" w:cs="DINPro-Bold"/>
          <w:b/>
          <w:bCs/>
          <w:sz w:val="24"/>
          <w:szCs w:val="24"/>
        </w:rPr>
        <w:t xml:space="preserve"> </w:t>
      </w:r>
      <w:r w:rsidRPr="001F400B">
        <w:rPr>
          <w:rFonts w:ascii="Bell MT" w:hAnsi="Bell MT" w:cs="DINPro-Bold"/>
          <w:sz w:val="24"/>
          <w:szCs w:val="24"/>
        </w:rPr>
        <w:t>Minimize visual disturbances in you study space</w:t>
      </w:r>
      <w:r>
        <w:rPr>
          <w:rFonts w:ascii="Bell MT" w:hAnsi="Bell MT" w:cs="DINPro-Bold"/>
          <w:sz w:val="24"/>
          <w:szCs w:val="24"/>
        </w:rPr>
        <w:t xml:space="preserve"> </w:t>
      </w:r>
      <w:r w:rsidRPr="001F400B">
        <w:rPr>
          <w:rFonts w:ascii="Bell MT" w:hAnsi="Bell MT" w:cs="DINPro-Bold"/>
          <w:sz w:val="24"/>
          <w:szCs w:val="24"/>
        </w:rPr>
        <w:t>(e.g. cover the monitor, do not sit by the window)</w:t>
      </w:r>
    </w:p>
    <w:p w:rsidR="001F400B" w:rsidRPr="001F400B"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Arial" w:hAnsi="Arial" w:cs="Arial"/>
          <w:b/>
          <w:bCs/>
          <w:color w:val="FF0000"/>
          <w:sz w:val="24"/>
          <w:szCs w:val="24"/>
        </w:rPr>
        <w:t>■</w:t>
      </w:r>
      <w:r w:rsidRPr="001F400B">
        <w:rPr>
          <w:rFonts w:ascii="Bell MT" w:hAnsi="Bell MT" w:cs="DINPro-Bold"/>
          <w:b/>
          <w:bCs/>
          <w:sz w:val="24"/>
          <w:szCs w:val="24"/>
        </w:rPr>
        <w:t xml:space="preserve"> </w:t>
      </w:r>
      <w:r w:rsidRPr="001F400B">
        <w:rPr>
          <w:rFonts w:ascii="Bell MT" w:hAnsi="Bell MT" w:cs="DINPro-Bold"/>
          <w:sz w:val="24"/>
          <w:szCs w:val="24"/>
        </w:rPr>
        <w:t>Make a chart or graph of the main points and their</w:t>
      </w:r>
      <w:r>
        <w:rPr>
          <w:rFonts w:ascii="Bell MT" w:hAnsi="Bell MT" w:cs="DINPro-Bold"/>
          <w:sz w:val="24"/>
          <w:szCs w:val="24"/>
        </w:rPr>
        <w:t xml:space="preserve"> </w:t>
      </w:r>
      <w:r w:rsidRPr="001F400B">
        <w:rPr>
          <w:rFonts w:ascii="Bell MT" w:hAnsi="Bell MT" w:cs="DINPro-Bold"/>
          <w:sz w:val="24"/>
          <w:szCs w:val="24"/>
        </w:rPr>
        <w:t>relationships</w:t>
      </w:r>
    </w:p>
    <w:p w:rsidR="001F400B" w:rsidRPr="001F400B"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Arial" w:hAnsi="Arial" w:cs="Arial"/>
          <w:b/>
          <w:bCs/>
          <w:color w:val="FF0000"/>
          <w:sz w:val="24"/>
          <w:szCs w:val="24"/>
        </w:rPr>
        <w:t>■</w:t>
      </w:r>
      <w:r w:rsidRPr="001F400B">
        <w:rPr>
          <w:rFonts w:ascii="Bell MT" w:hAnsi="Bell MT" w:cs="DINPro-Bold"/>
          <w:b/>
          <w:bCs/>
          <w:sz w:val="24"/>
          <w:szCs w:val="24"/>
        </w:rPr>
        <w:t xml:space="preserve"> </w:t>
      </w:r>
      <w:r w:rsidRPr="001F400B">
        <w:rPr>
          <w:rFonts w:ascii="Bell MT" w:hAnsi="Bell MT" w:cs="DINPro-Bold"/>
          <w:sz w:val="24"/>
          <w:szCs w:val="24"/>
        </w:rPr>
        <w:t>Leave a wide margin for writing down important</w:t>
      </w:r>
      <w:r>
        <w:rPr>
          <w:rFonts w:ascii="Bell MT" w:hAnsi="Bell MT" w:cs="DINPro-Bold"/>
          <w:sz w:val="24"/>
          <w:szCs w:val="24"/>
        </w:rPr>
        <w:t xml:space="preserve"> </w:t>
      </w:r>
      <w:r w:rsidRPr="001F400B">
        <w:rPr>
          <w:rFonts w:ascii="Bell MT" w:hAnsi="Bell MT" w:cs="DINPro-Bold"/>
          <w:sz w:val="24"/>
          <w:szCs w:val="24"/>
        </w:rPr>
        <w:t>words</w:t>
      </w:r>
    </w:p>
    <w:p w:rsidR="001F400B" w:rsidRPr="001F400B"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Arial" w:hAnsi="Arial" w:cs="Arial"/>
          <w:b/>
          <w:bCs/>
          <w:color w:val="FF0000"/>
          <w:sz w:val="24"/>
          <w:szCs w:val="24"/>
        </w:rPr>
        <w:t>■</w:t>
      </w:r>
      <w:r w:rsidRPr="001F400B">
        <w:rPr>
          <w:rFonts w:ascii="Bell MT" w:hAnsi="Bell MT" w:cs="DINPro-Bold"/>
          <w:b/>
          <w:bCs/>
          <w:sz w:val="24"/>
          <w:szCs w:val="24"/>
        </w:rPr>
        <w:t xml:space="preserve"> </w:t>
      </w:r>
      <w:r w:rsidRPr="001F400B">
        <w:rPr>
          <w:rFonts w:ascii="Bell MT" w:hAnsi="Bell MT" w:cs="DINPro-Bold"/>
          <w:sz w:val="24"/>
          <w:szCs w:val="24"/>
        </w:rPr>
        <w:t>Draw graphs, diagrams etc. again to help you</w:t>
      </w:r>
      <w:r>
        <w:rPr>
          <w:rFonts w:ascii="Bell MT" w:hAnsi="Bell MT" w:cs="DINPro-Bold"/>
          <w:sz w:val="24"/>
          <w:szCs w:val="24"/>
        </w:rPr>
        <w:t xml:space="preserve"> </w:t>
      </w:r>
      <w:r w:rsidRPr="001F400B">
        <w:rPr>
          <w:rFonts w:ascii="Bell MT" w:hAnsi="Bell MT" w:cs="DINPro-Bold"/>
          <w:sz w:val="24"/>
          <w:szCs w:val="24"/>
        </w:rPr>
        <w:t>memorize them</w:t>
      </w:r>
    </w:p>
    <w:p w:rsidR="001F400B" w:rsidRPr="001F400B"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Arial" w:hAnsi="Arial" w:cs="Arial"/>
          <w:b/>
          <w:bCs/>
          <w:color w:val="FF0000"/>
          <w:sz w:val="24"/>
          <w:szCs w:val="24"/>
        </w:rPr>
        <w:t>■</w:t>
      </w:r>
      <w:r w:rsidRPr="001F400B">
        <w:rPr>
          <w:rFonts w:ascii="Bell MT" w:hAnsi="Bell MT" w:cs="DINPro-Bold"/>
          <w:b/>
          <w:bCs/>
          <w:sz w:val="24"/>
          <w:szCs w:val="24"/>
        </w:rPr>
        <w:t xml:space="preserve"> </w:t>
      </w:r>
      <w:r w:rsidRPr="001F400B">
        <w:rPr>
          <w:rFonts w:ascii="Bell MT" w:hAnsi="Bell MT" w:cs="DINPro-Bold"/>
          <w:sz w:val="24"/>
          <w:szCs w:val="24"/>
        </w:rPr>
        <w:t>Write down problems and questions</w:t>
      </w:r>
    </w:p>
    <w:p w:rsidR="001F400B" w:rsidRPr="001F400B"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Arial" w:hAnsi="Arial" w:cs="Arial"/>
          <w:b/>
          <w:bCs/>
          <w:color w:val="FF0000"/>
          <w:sz w:val="24"/>
          <w:szCs w:val="24"/>
        </w:rPr>
        <w:t>■</w:t>
      </w:r>
      <w:r w:rsidRPr="001F400B">
        <w:rPr>
          <w:rFonts w:ascii="Bell MT" w:hAnsi="Bell MT" w:cs="DINPro-Bold"/>
          <w:b/>
          <w:bCs/>
          <w:sz w:val="24"/>
          <w:szCs w:val="24"/>
        </w:rPr>
        <w:t xml:space="preserve"> </w:t>
      </w:r>
      <w:r w:rsidRPr="001F400B">
        <w:rPr>
          <w:rFonts w:ascii="Bell MT" w:hAnsi="Bell MT" w:cs="DINPro-Bold"/>
          <w:sz w:val="24"/>
          <w:szCs w:val="24"/>
        </w:rPr>
        <w:t>Use cue cards for learning</w:t>
      </w:r>
    </w:p>
    <w:p w:rsidR="001F400B" w:rsidRPr="001F400B"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Arial" w:hAnsi="Arial" w:cs="Arial"/>
          <w:b/>
          <w:bCs/>
          <w:color w:val="FF0000"/>
          <w:sz w:val="24"/>
          <w:szCs w:val="24"/>
        </w:rPr>
        <w:t>■</w:t>
      </w:r>
      <w:r w:rsidRPr="001F400B">
        <w:rPr>
          <w:rFonts w:ascii="Bell MT" w:hAnsi="Bell MT" w:cs="DINPro-Bold"/>
          <w:b/>
          <w:bCs/>
          <w:sz w:val="24"/>
          <w:szCs w:val="24"/>
        </w:rPr>
        <w:t xml:space="preserve"> </w:t>
      </w:r>
      <w:r w:rsidRPr="001F400B">
        <w:rPr>
          <w:rFonts w:ascii="Bell MT" w:hAnsi="Bell MT" w:cs="DINPro-Bold"/>
          <w:sz w:val="24"/>
          <w:szCs w:val="24"/>
        </w:rPr>
        <w:t>Learn to memorize new terminology by focusing</w:t>
      </w:r>
      <w:r>
        <w:rPr>
          <w:rFonts w:ascii="Bell MT" w:hAnsi="Bell MT" w:cs="DINPro-Bold"/>
          <w:sz w:val="24"/>
          <w:szCs w:val="24"/>
        </w:rPr>
        <w:t xml:space="preserve"> </w:t>
      </w:r>
      <w:r w:rsidRPr="001F400B">
        <w:rPr>
          <w:rFonts w:ascii="Bell MT" w:hAnsi="Bell MT" w:cs="DINPro-Bold"/>
          <w:sz w:val="24"/>
          <w:szCs w:val="24"/>
        </w:rPr>
        <w:t>your attention on the familiar parts</w:t>
      </w:r>
    </w:p>
    <w:p w:rsidR="00E747D7"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Arial" w:hAnsi="Arial" w:cs="Arial"/>
          <w:b/>
          <w:bCs/>
          <w:color w:val="FF0000"/>
          <w:sz w:val="24"/>
          <w:szCs w:val="24"/>
        </w:rPr>
        <w:t>■</w:t>
      </w:r>
      <w:r w:rsidRPr="001F400B">
        <w:rPr>
          <w:rFonts w:ascii="Bell MT" w:hAnsi="Bell MT" w:cs="DINPro-Bold"/>
          <w:b/>
          <w:bCs/>
          <w:sz w:val="24"/>
          <w:szCs w:val="24"/>
        </w:rPr>
        <w:t xml:space="preserve"> </w:t>
      </w:r>
      <w:r w:rsidRPr="001F400B">
        <w:rPr>
          <w:rFonts w:ascii="Bell MT" w:hAnsi="Bell MT" w:cs="DINPro-Bold"/>
          <w:sz w:val="24"/>
          <w:szCs w:val="24"/>
        </w:rPr>
        <w:t>Use colors in your notes and texts coherently:</w:t>
      </w:r>
      <w:r>
        <w:rPr>
          <w:rFonts w:ascii="Bell MT" w:hAnsi="Bell MT" w:cs="DINPro-Bold"/>
          <w:sz w:val="24"/>
          <w:szCs w:val="24"/>
        </w:rPr>
        <w:t xml:space="preserve"> </w:t>
      </w:r>
      <w:r w:rsidRPr="001F400B">
        <w:rPr>
          <w:rFonts w:ascii="Bell MT" w:hAnsi="Bell MT" w:cs="DINPro-Bold"/>
          <w:sz w:val="24"/>
          <w:szCs w:val="24"/>
        </w:rPr>
        <w:t>a given color for a given topic area</w:t>
      </w:r>
    </w:p>
    <w:p w:rsidR="001F400B" w:rsidRDefault="001F400B" w:rsidP="001F400B">
      <w:pPr>
        <w:autoSpaceDE w:val="0"/>
        <w:autoSpaceDN w:val="0"/>
        <w:bidi w:val="0"/>
        <w:adjustRightInd w:val="0"/>
        <w:spacing w:after="0" w:line="360" w:lineRule="auto"/>
        <w:jc w:val="both"/>
        <w:rPr>
          <w:rFonts w:ascii="Bell MT" w:hAnsi="Bell MT" w:cs="DINPro-Bold"/>
          <w:sz w:val="24"/>
          <w:szCs w:val="24"/>
        </w:rPr>
      </w:pPr>
    </w:p>
    <w:p w:rsidR="001F400B" w:rsidRDefault="001F400B" w:rsidP="001F400B">
      <w:pPr>
        <w:autoSpaceDE w:val="0"/>
        <w:autoSpaceDN w:val="0"/>
        <w:bidi w:val="0"/>
        <w:adjustRightInd w:val="0"/>
        <w:spacing w:after="0" w:line="360" w:lineRule="auto"/>
        <w:jc w:val="both"/>
        <w:rPr>
          <w:rFonts w:ascii="Bell MT" w:hAnsi="Bell MT" w:cs="DINPro-Bold"/>
          <w:sz w:val="24"/>
          <w:szCs w:val="24"/>
        </w:rPr>
      </w:pPr>
      <w:r>
        <w:rPr>
          <w:rFonts w:ascii="DINPro-Bold" w:hAnsi="DINPro-Bold" w:cs="DINPro-Bold"/>
          <w:b/>
          <w:bCs/>
          <w:color w:val="EF8000"/>
        </w:rPr>
        <w:t>Tactile and kinesthetic learning styles</w:t>
      </w:r>
    </w:p>
    <w:p w:rsidR="001F400B"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Bell MT" w:hAnsi="Bell MT" w:cs="DINPro-Bold"/>
          <w:sz w:val="24"/>
          <w:szCs w:val="24"/>
        </w:rPr>
        <w:t>Tactile learners learn by touching and feeling different</w:t>
      </w:r>
      <w:r>
        <w:rPr>
          <w:rFonts w:ascii="Bell MT" w:hAnsi="Bell MT" w:cs="DINPro-Bold"/>
          <w:sz w:val="24"/>
          <w:szCs w:val="24"/>
        </w:rPr>
        <w:t xml:space="preserve"> </w:t>
      </w:r>
      <w:r w:rsidRPr="001F400B">
        <w:rPr>
          <w:rFonts w:ascii="Bell MT" w:hAnsi="Bell MT" w:cs="DINPro-Bold"/>
          <w:sz w:val="24"/>
          <w:szCs w:val="24"/>
        </w:rPr>
        <w:t>materials. They learn most efficiently by doing</w:t>
      </w:r>
      <w:r>
        <w:rPr>
          <w:rFonts w:ascii="Bell MT" w:hAnsi="Bell MT" w:cs="DINPro-Bold"/>
          <w:sz w:val="24"/>
          <w:szCs w:val="24"/>
        </w:rPr>
        <w:t xml:space="preserve"> </w:t>
      </w:r>
      <w:r w:rsidRPr="001F400B">
        <w:rPr>
          <w:rFonts w:ascii="Bell MT" w:hAnsi="Bell MT" w:cs="DINPro-Bold"/>
          <w:sz w:val="24"/>
          <w:szCs w:val="24"/>
        </w:rPr>
        <w:t>something with their hands. Writing, drawing and</w:t>
      </w:r>
      <w:r>
        <w:rPr>
          <w:rFonts w:ascii="Bell MT" w:hAnsi="Bell MT" w:cs="DINPro-Bold"/>
          <w:sz w:val="24"/>
          <w:szCs w:val="24"/>
        </w:rPr>
        <w:t xml:space="preserve"> </w:t>
      </w:r>
      <w:r w:rsidRPr="001F400B">
        <w:rPr>
          <w:rFonts w:ascii="Bell MT" w:hAnsi="Bell MT" w:cs="DINPro-Bold"/>
          <w:sz w:val="24"/>
          <w:szCs w:val="24"/>
        </w:rPr>
        <w:t>building models help them to learn.</w:t>
      </w:r>
    </w:p>
    <w:p w:rsidR="001F400B" w:rsidRDefault="001F400B" w:rsidP="001F400B">
      <w:pPr>
        <w:autoSpaceDE w:val="0"/>
        <w:autoSpaceDN w:val="0"/>
        <w:bidi w:val="0"/>
        <w:adjustRightInd w:val="0"/>
        <w:spacing w:after="0" w:line="360" w:lineRule="auto"/>
        <w:jc w:val="both"/>
        <w:rPr>
          <w:rFonts w:ascii="Bell MT" w:hAnsi="Bell MT" w:cs="DINPro-Bold"/>
          <w:sz w:val="24"/>
          <w:szCs w:val="24"/>
        </w:rPr>
      </w:pPr>
      <w:r w:rsidRPr="001F400B">
        <w:rPr>
          <w:rFonts w:ascii="Bell MT" w:hAnsi="Bell MT" w:cs="DINPro-Bold"/>
          <w:sz w:val="24"/>
          <w:szCs w:val="24"/>
        </w:rPr>
        <w:t>Kinesthetic learners can recall what has been taught</w:t>
      </w:r>
      <w:r>
        <w:rPr>
          <w:rFonts w:ascii="Bell MT" w:hAnsi="Bell MT" w:cs="DINPro-Bold"/>
          <w:sz w:val="24"/>
          <w:szCs w:val="24"/>
        </w:rPr>
        <w:t xml:space="preserve"> </w:t>
      </w:r>
      <w:r w:rsidRPr="001F400B">
        <w:rPr>
          <w:rFonts w:ascii="Bell MT" w:hAnsi="Bell MT" w:cs="DINPro-Bold"/>
          <w:sz w:val="24"/>
          <w:szCs w:val="24"/>
        </w:rPr>
        <w:t>by, for instance, remembering that the classroom</w:t>
      </w:r>
      <w:r>
        <w:rPr>
          <w:rFonts w:ascii="Bell MT" w:hAnsi="Bell MT" w:cs="DINPro-Bold"/>
          <w:sz w:val="24"/>
          <w:szCs w:val="24"/>
        </w:rPr>
        <w:t xml:space="preserve"> </w:t>
      </w:r>
      <w:r w:rsidRPr="001F400B">
        <w:rPr>
          <w:rFonts w:ascii="Bell MT" w:hAnsi="Bell MT" w:cs="DINPro-Bold"/>
          <w:sz w:val="24"/>
          <w:szCs w:val="24"/>
        </w:rPr>
        <w:t>was cold when the matter was taught. On the other</w:t>
      </w:r>
      <w:r>
        <w:rPr>
          <w:rFonts w:ascii="Bell MT" w:hAnsi="Bell MT" w:cs="DINPro-Bold"/>
          <w:sz w:val="24"/>
          <w:szCs w:val="24"/>
        </w:rPr>
        <w:t xml:space="preserve"> </w:t>
      </w:r>
      <w:r w:rsidRPr="001F400B">
        <w:rPr>
          <w:rFonts w:ascii="Bell MT" w:hAnsi="Bell MT" w:cs="DINPro-Bold"/>
          <w:sz w:val="24"/>
          <w:szCs w:val="24"/>
        </w:rPr>
        <w:t>hand, unpleasant feelings and experiences may even</w:t>
      </w:r>
      <w:r>
        <w:rPr>
          <w:rFonts w:ascii="Bell MT" w:hAnsi="Bell MT" w:cs="DINPro-Bold"/>
          <w:sz w:val="24"/>
          <w:szCs w:val="24"/>
        </w:rPr>
        <w:t xml:space="preserve"> </w:t>
      </w:r>
      <w:r w:rsidRPr="001F400B">
        <w:rPr>
          <w:rFonts w:ascii="Bell MT" w:hAnsi="Bell MT" w:cs="DINPro-Bold"/>
          <w:sz w:val="24"/>
          <w:szCs w:val="24"/>
        </w:rPr>
        <w:t>disturb their learning. Kinesthetic people often use</w:t>
      </w:r>
      <w:r>
        <w:rPr>
          <w:rFonts w:ascii="Bell MT" w:hAnsi="Bell MT" w:cs="DINPro-Bold"/>
          <w:sz w:val="24"/>
          <w:szCs w:val="24"/>
        </w:rPr>
        <w:t xml:space="preserve"> </w:t>
      </w:r>
      <w:r w:rsidRPr="001F400B">
        <w:rPr>
          <w:rFonts w:ascii="Bell MT" w:hAnsi="Bell MT" w:cs="DINPro-Bold"/>
          <w:sz w:val="24"/>
          <w:szCs w:val="24"/>
        </w:rPr>
        <w:t xml:space="preserve">expressions that refer to the sense of touch: </w:t>
      </w:r>
      <w:r w:rsidRPr="001F400B">
        <w:rPr>
          <w:rFonts w:ascii="Bell MT" w:hAnsi="Bell MT" w:cs="DINPro-Bold" w:hint="cs"/>
          <w:sz w:val="24"/>
          <w:szCs w:val="24"/>
        </w:rPr>
        <w:t>“</w:t>
      </w:r>
      <w:r w:rsidRPr="001F400B">
        <w:rPr>
          <w:rFonts w:ascii="Bell MT" w:hAnsi="Bell MT" w:cs="DINPro-Bold"/>
          <w:sz w:val="24"/>
          <w:szCs w:val="24"/>
        </w:rPr>
        <w:t>I feel</w:t>
      </w:r>
      <w:r>
        <w:rPr>
          <w:rFonts w:ascii="Bell MT" w:hAnsi="Bell MT" w:cs="DINPro-Bold"/>
          <w:sz w:val="24"/>
          <w:szCs w:val="24"/>
        </w:rPr>
        <w:t xml:space="preserve"> </w:t>
      </w:r>
      <w:r w:rsidRPr="001F400B">
        <w:rPr>
          <w:rFonts w:ascii="Bell MT" w:hAnsi="Bell MT" w:cs="DINPro-Bold"/>
          <w:sz w:val="24"/>
          <w:szCs w:val="24"/>
        </w:rPr>
        <w:t>good</w:t>
      </w:r>
      <w:r w:rsidRPr="001F400B">
        <w:rPr>
          <w:rFonts w:ascii="Bell MT" w:hAnsi="Bell MT" w:cs="DINPro-Bold" w:hint="cs"/>
          <w:sz w:val="24"/>
          <w:szCs w:val="24"/>
        </w:rPr>
        <w:t>”</w:t>
      </w:r>
      <w:r w:rsidRPr="001F400B">
        <w:rPr>
          <w:rFonts w:ascii="Bell MT" w:hAnsi="Bell MT" w:cs="DINPro-Bold"/>
          <w:sz w:val="24"/>
          <w:szCs w:val="24"/>
        </w:rPr>
        <w:t xml:space="preserve"> or </w:t>
      </w:r>
      <w:r w:rsidRPr="001F400B">
        <w:rPr>
          <w:rFonts w:ascii="Bell MT" w:hAnsi="Bell MT" w:cs="DINPro-Bold" w:hint="cs"/>
          <w:sz w:val="24"/>
          <w:szCs w:val="24"/>
        </w:rPr>
        <w:t>“</w:t>
      </w:r>
      <w:r w:rsidRPr="001F400B">
        <w:rPr>
          <w:rFonts w:ascii="Bell MT" w:hAnsi="Bell MT" w:cs="DINPro-Bold"/>
          <w:sz w:val="24"/>
          <w:szCs w:val="24"/>
        </w:rPr>
        <w:t>we handled the matter</w:t>
      </w:r>
      <w:r w:rsidRPr="001F400B">
        <w:rPr>
          <w:rFonts w:ascii="Bell MT" w:hAnsi="Bell MT" w:cs="DINPro-Bold" w:hint="cs"/>
          <w:sz w:val="24"/>
          <w:szCs w:val="24"/>
        </w:rPr>
        <w:t>”</w:t>
      </w:r>
      <w:r w:rsidRPr="001F400B">
        <w:rPr>
          <w:rFonts w:ascii="Bell MT" w:hAnsi="Bell MT" w:cs="DINPro-Bold"/>
          <w:sz w:val="24"/>
          <w:szCs w:val="24"/>
        </w:rPr>
        <w:t>. They are physically</w:t>
      </w:r>
      <w:r>
        <w:rPr>
          <w:rFonts w:ascii="Bell MT" w:hAnsi="Bell MT" w:cs="DINPro-Bold"/>
          <w:sz w:val="24"/>
          <w:szCs w:val="24"/>
        </w:rPr>
        <w:t xml:space="preserve"> </w:t>
      </w:r>
      <w:r w:rsidRPr="001F400B">
        <w:rPr>
          <w:rFonts w:ascii="Bell MT" w:hAnsi="Bell MT" w:cs="DINPro-Bold"/>
          <w:sz w:val="24"/>
          <w:szCs w:val="24"/>
        </w:rPr>
        <w:t>oriented and may play with a pen or walk back and</w:t>
      </w:r>
      <w:r>
        <w:rPr>
          <w:rFonts w:ascii="Bell MT" w:hAnsi="Bell MT" w:cs="DINPro-Bold"/>
          <w:sz w:val="24"/>
          <w:szCs w:val="24"/>
        </w:rPr>
        <w:t xml:space="preserve"> </w:t>
      </w:r>
      <w:r w:rsidRPr="001F400B">
        <w:rPr>
          <w:rFonts w:ascii="Bell MT" w:hAnsi="Bell MT" w:cs="DINPro-Bold"/>
          <w:sz w:val="24"/>
          <w:szCs w:val="24"/>
        </w:rPr>
        <w:t>forth as they talk. When kinesthetic people read, they</w:t>
      </w:r>
      <w:r>
        <w:rPr>
          <w:rFonts w:ascii="Bell MT" w:hAnsi="Bell MT" w:cs="DINPro-Bold"/>
          <w:sz w:val="24"/>
          <w:szCs w:val="24"/>
        </w:rPr>
        <w:t xml:space="preserve"> </w:t>
      </w:r>
      <w:r w:rsidRPr="001F400B">
        <w:rPr>
          <w:rFonts w:ascii="Bell MT" w:hAnsi="Bell MT" w:cs="DINPro-Bold"/>
          <w:sz w:val="24"/>
          <w:szCs w:val="24"/>
        </w:rPr>
        <w:t>may follow the text with their finger or a ruler simply</w:t>
      </w:r>
      <w:r>
        <w:rPr>
          <w:rFonts w:ascii="Bell MT" w:hAnsi="Bell MT" w:cs="DINPro-Bold"/>
          <w:sz w:val="24"/>
          <w:szCs w:val="24"/>
        </w:rPr>
        <w:t xml:space="preserve"> </w:t>
      </w:r>
      <w:r w:rsidRPr="001F400B">
        <w:rPr>
          <w:rFonts w:ascii="Bell MT" w:hAnsi="Bell MT" w:cs="DINPro-Bold"/>
          <w:sz w:val="24"/>
          <w:szCs w:val="24"/>
        </w:rPr>
        <w:t>to have something to do while they read. Kinesthetic</w:t>
      </w:r>
      <w:r>
        <w:rPr>
          <w:rFonts w:ascii="Bell MT" w:hAnsi="Bell MT" w:cs="DINPro-Bold"/>
          <w:sz w:val="24"/>
          <w:szCs w:val="24"/>
        </w:rPr>
        <w:t xml:space="preserve"> </w:t>
      </w:r>
      <w:r w:rsidRPr="001F400B">
        <w:rPr>
          <w:rFonts w:ascii="Bell MT" w:hAnsi="Bell MT" w:cs="DINPro-Bold"/>
          <w:sz w:val="24"/>
          <w:szCs w:val="24"/>
        </w:rPr>
        <w:t>learners pay attention to the teacher</w:t>
      </w:r>
      <w:r w:rsidRPr="001F400B">
        <w:rPr>
          <w:rFonts w:ascii="Bell MT" w:hAnsi="Bell MT" w:cs="DINPro-Bold" w:hint="cs"/>
          <w:sz w:val="24"/>
          <w:szCs w:val="24"/>
        </w:rPr>
        <w:t>’</w:t>
      </w:r>
      <w:r w:rsidRPr="001F400B">
        <w:rPr>
          <w:rFonts w:ascii="Bell MT" w:hAnsi="Bell MT" w:cs="DINPro-Bold"/>
          <w:sz w:val="24"/>
          <w:szCs w:val="24"/>
        </w:rPr>
        <w:t>s movements,</w:t>
      </w:r>
      <w:r>
        <w:rPr>
          <w:rFonts w:ascii="Bell MT" w:hAnsi="Bell MT" w:cs="DINPro-Bold"/>
          <w:sz w:val="24"/>
          <w:szCs w:val="24"/>
        </w:rPr>
        <w:t xml:space="preserve"> </w:t>
      </w:r>
      <w:r w:rsidRPr="001F400B">
        <w:rPr>
          <w:rFonts w:ascii="Bell MT" w:hAnsi="Bell MT" w:cs="DINPro-Bold"/>
          <w:sz w:val="24"/>
          <w:szCs w:val="24"/>
        </w:rPr>
        <w:t>gestures and facial expressions, and learn better</w:t>
      </w:r>
      <w:r>
        <w:rPr>
          <w:rFonts w:ascii="Bell MT" w:hAnsi="Bell MT" w:cs="DINPro-Bold"/>
          <w:sz w:val="24"/>
          <w:szCs w:val="24"/>
        </w:rPr>
        <w:t xml:space="preserve"> </w:t>
      </w:r>
      <w:r w:rsidRPr="001F400B">
        <w:rPr>
          <w:rFonts w:ascii="Bell MT" w:hAnsi="Bell MT" w:cs="DINPro-Bold"/>
          <w:sz w:val="24"/>
          <w:szCs w:val="24"/>
        </w:rPr>
        <w:t>if they seem pleasant. Field trips, pantomime and</w:t>
      </w:r>
      <w:r>
        <w:rPr>
          <w:rFonts w:ascii="Bell MT" w:hAnsi="Bell MT" w:cs="DINPro-Bold"/>
          <w:sz w:val="24"/>
          <w:szCs w:val="24"/>
        </w:rPr>
        <w:t xml:space="preserve"> </w:t>
      </w:r>
      <w:r w:rsidRPr="001F400B">
        <w:rPr>
          <w:rFonts w:ascii="Bell MT" w:hAnsi="Bell MT" w:cs="DINPro-Bold"/>
          <w:sz w:val="24"/>
          <w:szCs w:val="24"/>
        </w:rPr>
        <w:t>dramatizations suit kinesthetic learners.</w:t>
      </w:r>
    </w:p>
    <w:p w:rsidR="00FC3112" w:rsidRPr="00FC3112" w:rsidRDefault="00FC3112" w:rsidP="00FC3112">
      <w:pPr>
        <w:autoSpaceDE w:val="0"/>
        <w:autoSpaceDN w:val="0"/>
        <w:bidi w:val="0"/>
        <w:adjustRightInd w:val="0"/>
        <w:spacing w:after="0" w:line="360" w:lineRule="auto"/>
        <w:jc w:val="both"/>
        <w:rPr>
          <w:rFonts w:ascii="DINPro-Bold" w:hAnsi="DINPro-Bold" w:cs="DINPro-Bold"/>
          <w:b/>
          <w:bCs/>
          <w:color w:val="EF8000"/>
        </w:rPr>
      </w:pPr>
      <w:r w:rsidRPr="00FC3112">
        <w:rPr>
          <w:rFonts w:ascii="DINPro-Bold" w:hAnsi="DINPro-Bold" w:cs="DINPro-Bold"/>
          <w:b/>
          <w:bCs/>
          <w:color w:val="EF8000"/>
        </w:rPr>
        <w:t>Strengthening kinesthetic learning</w:t>
      </w:r>
      <w:r>
        <w:rPr>
          <w:rFonts w:ascii="DINPro-Bold" w:hAnsi="DINPro-Bold" w:cs="DINPro-Bold"/>
          <w:b/>
          <w:bCs/>
          <w:color w:val="EF8000"/>
        </w:rPr>
        <w:t xml:space="preserve"> </w:t>
      </w:r>
      <w:r w:rsidRPr="00FC3112">
        <w:rPr>
          <w:rFonts w:ascii="DINPro-Bold" w:hAnsi="DINPro-Bold" w:cs="DINPro-Bold"/>
          <w:b/>
          <w:bCs/>
          <w:color w:val="EF8000"/>
        </w:rPr>
        <w:t>(learning by doing)</w:t>
      </w:r>
    </w:p>
    <w:p w:rsidR="00FC3112" w:rsidRPr="00FC3112" w:rsidRDefault="00FC3112" w:rsidP="00FC3112">
      <w:pPr>
        <w:autoSpaceDE w:val="0"/>
        <w:autoSpaceDN w:val="0"/>
        <w:bidi w:val="0"/>
        <w:adjustRightInd w:val="0"/>
        <w:spacing w:after="0" w:line="360" w:lineRule="auto"/>
        <w:jc w:val="both"/>
        <w:rPr>
          <w:rFonts w:ascii="Bell MT" w:hAnsi="Bell MT" w:cs="DINPro-Bold"/>
          <w:sz w:val="24"/>
          <w:szCs w:val="24"/>
        </w:rPr>
      </w:pPr>
      <w:r w:rsidRPr="00FC3112">
        <w:rPr>
          <w:rFonts w:ascii="Bell MT" w:hAnsi="Bell MT" w:cs="DINPro-Bold"/>
          <w:sz w:val="24"/>
          <w:szCs w:val="24"/>
        </w:rPr>
        <w:t>Learning in lectures:</w:t>
      </w:r>
    </w:p>
    <w:p w:rsidR="00FC3112" w:rsidRPr="00FC3112" w:rsidRDefault="00FC3112" w:rsidP="00FC3112">
      <w:pPr>
        <w:autoSpaceDE w:val="0"/>
        <w:autoSpaceDN w:val="0"/>
        <w:bidi w:val="0"/>
        <w:adjustRightInd w:val="0"/>
        <w:spacing w:after="0" w:line="360" w:lineRule="auto"/>
        <w:jc w:val="both"/>
        <w:rPr>
          <w:rFonts w:ascii="Bell MT" w:hAnsi="Bell MT" w:cs="DINPro-Bold"/>
          <w:sz w:val="24"/>
          <w:szCs w:val="24"/>
        </w:rPr>
      </w:pPr>
      <w:r w:rsidRPr="00FC3112">
        <w:rPr>
          <w:rFonts w:ascii="Arial" w:hAnsi="Arial" w:cs="Arial"/>
          <w:b/>
          <w:bCs/>
          <w:color w:val="FF0000"/>
          <w:sz w:val="24"/>
          <w:szCs w:val="24"/>
        </w:rPr>
        <w:t>■</w:t>
      </w:r>
      <w:r w:rsidRPr="00FC3112">
        <w:rPr>
          <w:rFonts w:ascii="Bell MT" w:hAnsi="Bell MT" w:cs="DINPro-Bold"/>
          <w:b/>
          <w:bCs/>
          <w:sz w:val="24"/>
          <w:szCs w:val="24"/>
        </w:rPr>
        <w:t xml:space="preserve"> </w:t>
      </w:r>
      <w:r w:rsidRPr="00FC3112">
        <w:rPr>
          <w:rFonts w:ascii="Bell MT" w:hAnsi="Bell MT" w:cs="DINPro-Bold"/>
          <w:sz w:val="24"/>
          <w:szCs w:val="24"/>
        </w:rPr>
        <w:t>Ask questions and take part in the conversation</w:t>
      </w:r>
      <w:r>
        <w:rPr>
          <w:rFonts w:ascii="Bell MT" w:hAnsi="Bell MT" w:cs="DINPro-Bold"/>
          <w:sz w:val="24"/>
          <w:szCs w:val="24"/>
        </w:rPr>
        <w:t xml:space="preserve"> </w:t>
      </w:r>
      <w:r w:rsidRPr="00FC3112">
        <w:rPr>
          <w:rFonts w:ascii="Bell MT" w:hAnsi="Bell MT" w:cs="DINPro-Bold"/>
          <w:sz w:val="24"/>
          <w:szCs w:val="24"/>
        </w:rPr>
        <w:t>whenever possible</w:t>
      </w:r>
    </w:p>
    <w:p w:rsidR="00FC3112" w:rsidRPr="00FC3112" w:rsidRDefault="00FC3112" w:rsidP="00FC3112">
      <w:pPr>
        <w:autoSpaceDE w:val="0"/>
        <w:autoSpaceDN w:val="0"/>
        <w:bidi w:val="0"/>
        <w:adjustRightInd w:val="0"/>
        <w:spacing w:after="0" w:line="360" w:lineRule="auto"/>
        <w:jc w:val="both"/>
        <w:rPr>
          <w:rFonts w:ascii="Bell MT" w:hAnsi="Bell MT" w:cs="DINPro-Bold"/>
          <w:sz w:val="24"/>
          <w:szCs w:val="24"/>
        </w:rPr>
      </w:pPr>
      <w:r w:rsidRPr="00FC3112">
        <w:rPr>
          <w:rFonts w:ascii="Arial" w:hAnsi="Arial" w:cs="Arial"/>
          <w:b/>
          <w:bCs/>
          <w:color w:val="FF0000"/>
          <w:sz w:val="24"/>
          <w:szCs w:val="24"/>
        </w:rPr>
        <w:t>■</w:t>
      </w:r>
      <w:r w:rsidRPr="00FC3112">
        <w:rPr>
          <w:rFonts w:ascii="Bell MT" w:hAnsi="Bell MT" w:cs="DINPro-Bold"/>
          <w:b/>
          <w:bCs/>
          <w:sz w:val="24"/>
          <w:szCs w:val="24"/>
        </w:rPr>
        <w:t xml:space="preserve"> </w:t>
      </w:r>
      <w:r w:rsidRPr="00FC3112">
        <w:rPr>
          <w:rFonts w:ascii="Bell MT" w:hAnsi="Bell MT" w:cs="DINPro-Bold"/>
          <w:sz w:val="24"/>
          <w:szCs w:val="24"/>
        </w:rPr>
        <w:t>Think about the importance of the topic in relation</w:t>
      </w:r>
      <w:r>
        <w:rPr>
          <w:rFonts w:ascii="Bell MT" w:hAnsi="Bell MT" w:cs="DINPro-Bold"/>
          <w:sz w:val="24"/>
          <w:szCs w:val="24"/>
        </w:rPr>
        <w:t xml:space="preserve"> </w:t>
      </w:r>
      <w:r w:rsidRPr="00FC3112">
        <w:rPr>
          <w:rFonts w:ascii="Bell MT" w:hAnsi="Bell MT" w:cs="DINPro-Bold"/>
          <w:sz w:val="24"/>
          <w:szCs w:val="24"/>
        </w:rPr>
        <w:t>to the course, your own life and life in general</w:t>
      </w:r>
    </w:p>
    <w:p w:rsidR="00FC3112" w:rsidRPr="00FC3112" w:rsidRDefault="00FC3112" w:rsidP="00FC3112">
      <w:pPr>
        <w:autoSpaceDE w:val="0"/>
        <w:autoSpaceDN w:val="0"/>
        <w:bidi w:val="0"/>
        <w:adjustRightInd w:val="0"/>
        <w:spacing w:after="0" w:line="360" w:lineRule="auto"/>
        <w:jc w:val="both"/>
        <w:rPr>
          <w:rFonts w:ascii="Bell MT" w:hAnsi="Bell MT" w:cs="DINPro-Bold"/>
          <w:sz w:val="24"/>
          <w:szCs w:val="24"/>
        </w:rPr>
      </w:pPr>
      <w:r w:rsidRPr="00FC3112">
        <w:rPr>
          <w:rFonts w:ascii="Arial" w:hAnsi="Arial" w:cs="Arial"/>
          <w:b/>
          <w:bCs/>
          <w:color w:val="FF0000"/>
          <w:sz w:val="24"/>
          <w:szCs w:val="24"/>
        </w:rPr>
        <w:lastRenderedPageBreak/>
        <w:t>■</w:t>
      </w:r>
      <w:r w:rsidRPr="00FC3112">
        <w:rPr>
          <w:rFonts w:ascii="Bell MT" w:hAnsi="Bell MT" w:cs="DINPro-Bold"/>
          <w:b/>
          <w:bCs/>
          <w:sz w:val="24"/>
          <w:szCs w:val="24"/>
        </w:rPr>
        <w:t xml:space="preserve"> </w:t>
      </w:r>
      <w:r w:rsidRPr="00FC3112">
        <w:rPr>
          <w:rFonts w:ascii="Bell MT" w:hAnsi="Bell MT" w:cs="DINPro-Bold"/>
          <w:sz w:val="24"/>
          <w:szCs w:val="24"/>
        </w:rPr>
        <w:t>Hold a small stress toy (e.g. a small ball) in one</w:t>
      </w:r>
      <w:r>
        <w:rPr>
          <w:rFonts w:ascii="Bell MT" w:hAnsi="Bell MT" w:cs="DINPro-Bold"/>
          <w:sz w:val="24"/>
          <w:szCs w:val="24"/>
        </w:rPr>
        <w:t xml:space="preserve"> </w:t>
      </w:r>
      <w:r w:rsidRPr="00FC3112">
        <w:rPr>
          <w:rFonts w:ascii="Bell MT" w:hAnsi="Bell MT" w:cs="DINPro-Bold"/>
          <w:sz w:val="24"/>
          <w:szCs w:val="24"/>
        </w:rPr>
        <w:t>hand and take notes with the other</w:t>
      </w:r>
    </w:p>
    <w:p w:rsidR="00FC3112" w:rsidRPr="00FC3112" w:rsidRDefault="00FC3112" w:rsidP="00FC3112">
      <w:pPr>
        <w:autoSpaceDE w:val="0"/>
        <w:autoSpaceDN w:val="0"/>
        <w:bidi w:val="0"/>
        <w:adjustRightInd w:val="0"/>
        <w:spacing w:after="0" w:line="360" w:lineRule="auto"/>
        <w:jc w:val="both"/>
        <w:rPr>
          <w:rFonts w:ascii="Bell MT" w:hAnsi="Bell MT" w:cs="DINPro-Bold"/>
          <w:sz w:val="24"/>
          <w:szCs w:val="24"/>
        </w:rPr>
      </w:pPr>
      <w:r w:rsidRPr="00FC3112">
        <w:rPr>
          <w:rFonts w:ascii="Arial" w:hAnsi="Arial" w:cs="Arial"/>
          <w:b/>
          <w:bCs/>
          <w:color w:val="FF0000"/>
          <w:sz w:val="24"/>
          <w:szCs w:val="24"/>
        </w:rPr>
        <w:t>■</w:t>
      </w:r>
      <w:r w:rsidRPr="00FC3112">
        <w:rPr>
          <w:rFonts w:ascii="Bell MT" w:hAnsi="Bell MT" w:cs="DINPro-Bold"/>
          <w:b/>
          <w:bCs/>
          <w:sz w:val="24"/>
          <w:szCs w:val="24"/>
        </w:rPr>
        <w:t xml:space="preserve"> </w:t>
      </w:r>
      <w:r w:rsidRPr="00FC3112">
        <w:rPr>
          <w:rFonts w:ascii="Bell MT" w:hAnsi="Bell MT" w:cs="DINPro-Bold"/>
          <w:sz w:val="24"/>
          <w:szCs w:val="24"/>
        </w:rPr>
        <w:t>Consider taking notes on a laptop (not necessarily</w:t>
      </w:r>
      <w:r>
        <w:rPr>
          <w:rFonts w:ascii="Bell MT" w:hAnsi="Bell MT" w:cs="DINPro-Bold"/>
          <w:sz w:val="24"/>
          <w:szCs w:val="24"/>
        </w:rPr>
        <w:t xml:space="preserve"> </w:t>
      </w:r>
      <w:r w:rsidRPr="00FC3112">
        <w:rPr>
          <w:rFonts w:ascii="Bell MT" w:hAnsi="Bell MT" w:cs="DINPro-Bold"/>
          <w:sz w:val="24"/>
          <w:szCs w:val="24"/>
        </w:rPr>
        <w:t>applicable to courses with many graphs, figures,</w:t>
      </w:r>
      <w:r>
        <w:rPr>
          <w:rFonts w:ascii="Bell MT" w:hAnsi="Bell MT" w:cs="DINPro-Bold"/>
          <w:sz w:val="24"/>
          <w:szCs w:val="24"/>
        </w:rPr>
        <w:t xml:space="preserve"> </w:t>
      </w:r>
      <w:r w:rsidRPr="00FC3112">
        <w:rPr>
          <w:rFonts w:ascii="Bell MT" w:hAnsi="Bell MT" w:cs="DINPro-Bold"/>
          <w:sz w:val="24"/>
          <w:szCs w:val="24"/>
        </w:rPr>
        <w:t>mathematical equations and symbols)</w:t>
      </w:r>
    </w:p>
    <w:p w:rsidR="00FC3112" w:rsidRDefault="00FC3112" w:rsidP="00FC3112">
      <w:pPr>
        <w:autoSpaceDE w:val="0"/>
        <w:autoSpaceDN w:val="0"/>
        <w:bidi w:val="0"/>
        <w:adjustRightInd w:val="0"/>
        <w:spacing w:after="0" w:line="360" w:lineRule="auto"/>
        <w:jc w:val="both"/>
        <w:rPr>
          <w:rFonts w:ascii="Bell MT" w:hAnsi="Bell MT" w:cs="DINPro-Bold"/>
          <w:sz w:val="24"/>
          <w:szCs w:val="24"/>
        </w:rPr>
      </w:pPr>
      <w:r w:rsidRPr="00FC3112">
        <w:rPr>
          <w:rFonts w:ascii="Arial" w:hAnsi="Arial" w:cs="Arial"/>
          <w:b/>
          <w:bCs/>
          <w:color w:val="FF0000"/>
          <w:sz w:val="24"/>
          <w:szCs w:val="24"/>
        </w:rPr>
        <w:t>■</w:t>
      </w:r>
      <w:r w:rsidRPr="00FC3112">
        <w:rPr>
          <w:rFonts w:ascii="Bell MT" w:hAnsi="Bell MT" w:cs="DINPro-Bold"/>
          <w:b/>
          <w:bCs/>
          <w:sz w:val="24"/>
          <w:szCs w:val="24"/>
        </w:rPr>
        <w:t xml:space="preserve"> </w:t>
      </w:r>
      <w:r w:rsidRPr="00FC3112">
        <w:rPr>
          <w:rFonts w:ascii="Bell MT" w:hAnsi="Bell MT" w:cs="DINPro-Bold"/>
          <w:sz w:val="24"/>
          <w:szCs w:val="24"/>
        </w:rPr>
        <w:t>Take breaks to stretch</w:t>
      </w:r>
    </w:p>
    <w:p w:rsidR="00FC3112" w:rsidRDefault="00FC3112" w:rsidP="00FC3112">
      <w:pPr>
        <w:autoSpaceDE w:val="0"/>
        <w:autoSpaceDN w:val="0"/>
        <w:bidi w:val="0"/>
        <w:adjustRightInd w:val="0"/>
        <w:spacing w:after="0" w:line="360" w:lineRule="auto"/>
        <w:jc w:val="both"/>
        <w:rPr>
          <w:rFonts w:ascii="DINPro-Bold" w:hAnsi="DINPro-Bold" w:cs="DINPro-Bold"/>
          <w:b/>
          <w:bCs/>
          <w:color w:val="EF8000"/>
        </w:rPr>
      </w:pPr>
    </w:p>
    <w:p w:rsidR="00FC3112" w:rsidRPr="00FC3112" w:rsidRDefault="00FC3112" w:rsidP="00FC3112">
      <w:pPr>
        <w:autoSpaceDE w:val="0"/>
        <w:autoSpaceDN w:val="0"/>
        <w:bidi w:val="0"/>
        <w:adjustRightInd w:val="0"/>
        <w:spacing w:after="0" w:line="360" w:lineRule="auto"/>
        <w:jc w:val="both"/>
        <w:rPr>
          <w:rFonts w:ascii="DINPro-Bold" w:hAnsi="DINPro-Bold" w:cs="DINPro-Bold"/>
          <w:b/>
          <w:bCs/>
          <w:color w:val="EF8000"/>
        </w:rPr>
      </w:pPr>
      <w:r w:rsidRPr="00FC3112">
        <w:rPr>
          <w:rFonts w:ascii="DINPro-Bold" w:hAnsi="DINPro-Bold" w:cs="DINPro-Bold"/>
          <w:b/>
          <w:bCs/>
          <w:color w:val="EF8000"/>
        </w:rPr>
        <w:t>Learning by reading:</w:t>
      </w:r>
    </w:p>
    <w:p w:rsidR="00FC3112" w:rsidRPr="00FC3112" w:rsidRDefault="00FC3112" w:rsidP="00FC3112">
      <w:pPr>
        <w:autoSpaceDE w:val="0"/>
        <w:autoSpaceDN w:val="0"/>
        <w:bidi w:val="0"/>
        <w:adjustRightInd w:val="0"/>
        <w:spacing w:after="0" w:line="360" w:lineRule="auto"/>
        <w:jc w:val="both"/>
        <w:rPr>
          <w:rFonts w:ascii="Bell MT" w:hAnsi="Bell MT" w:cs="DINPro-Bold"/>
          <w:sz w:val="24"/>
          <w:szCs w:val="24"/>
        </w:rPr>
      </w:pPr>
      <w:r w:rsidRPr="00FC3112">
        <w:rPr>
          <w:rFonts w:ascii="Arial" w:hAnsi="Arial" w:cs="Arial"/>
          <w:b/>
          <w:bCs/>
          <w:color w:val="FF0000"/>
          <w:sz w:val="24"/>
          <w:szCs w:val="24"/>
        </w:rPr>
        <w:t>■</w:t>
      </w:r>
      <w:r w:rsidRPr="00FC3112">
        <w:rPr>
          <w:rFonts w:ascii="Bell MT" w:hAnsi="Bell MT" w:cs="DINPro-Bold"/>
          <w:b/>
          <w:bCs/>
          <w:sz w:val="24"/>
          <w:szCs w:val="24"/>
        </w:rPr>
        <w:t xml:space="preserve"> </w:t>
      </w:r>
      <w:r w:rsidRPr="00FC3112">
        <w:rPr>
          <w:rFonts w:ascii="Bell MT" w:hAnsi="Bell MT" w:cs="DINPro-Bold"/>
          <w:sz w:val="24"/>
          <w:szCs w:val="24"/>
        </w:rPr>
        <w:t>Do something physical before you sit down to read</w:t>
      </w:r>
      <w:r>
        <w:rPr>
          <w:rFonts w:ascii="Bell MT" w:hAnsi="Bell MT" w:cs="DINPro-Bold"/>
          <w:sz w:val="24"/>
          <w:szCs w:val="24"/>
        </w:rPr>
        <w:t xml:space="preserve"> </w:t>
      </w:r>
      <w:r w:rsidRPr="00FC3112">
        <w:rPr>
          <w:rFonts w:ascii="Bell MT" w:hAnsi="Bell MT" w:cs="DINPro-Bold"/>
          <w:sz w:val="24"/>
          <w:szCs w:val="24"/>
        </w:rPr>
        <w:t>or study</w:t>
      </w:r>
    </w:p>
    <w:p w:rsidR="00FC3112" w:rsidRPr="00FC3112" w:rsidRDefault="00FC3112" w:rsidP="00FC3112">
      <w:pPr>
        <w:autoSpaceDE w:val="0"/>
        <w:autoSpaceDN w:val="0"/>
        <w:bidi w:val="0"/>
        <w:adjustRightInd w:val="0"/>
        <w:spacing w:after="0" w:line="360" w:lineRule="auto"/>
        <w:jc w:val="both"/>
        <w:rPr>
          <w:rFonts w:ascii="Bell MT" w:hAnsi="Bell MT" w:cs="DINPro-Bold"/>
          <w:sz w:val="24"/>
          <w:szCs w:val="24"/>
        </w:rPr>
      </w:pPr>
      <w:r w:rsidRPr="00FC3112">
        <w:rPr>
          <w:rFonts w:ascii="Arial" w:hAnsi="Arial" w:cs="Arial"/>
          <w:b/>
          <w:bCs/>
          <w:color w:val="FF0000"/>
          <w:sz w:val="24"/>
          <w:szCs w:val="24"/>
        </w:rPr>
        <w:t>■</w:t>
      </w:r>
      <w:r w:rsidRPr="00FC3112">
        <w:rPr>
          <w:rFonts w:ascii="Bell MT" w:hAnsi="Bell MT" w:cs="DINPro-Bold"/>
          <w:b/>
          <w:bCs/>
          <w:sz w:val="24"/>
          <w:szCs w:val="24"/>
        </w:rPr>
        <w:t xml:space="preserve"> </w:t>
      </w:r>
      <w:r w:rsidRPr="00FC3112">
        <w:rPr>
          <w:rFonts w:ascii="Bell MT" w:hAnsi="Bell MT" w:cs="DINPro-Bold"/>
          <w:sz w:val="24"/>
          <w:szCs w:val="24"/>
        </w:rPr>
        <w:t>Highlight or underline and take notes</w:t>
      </w:r>
    </w:p>
    <w:p w:rsidR="00FC3112" w:rsidRPr="00FC3112" w:rsidRDefault="00FC3112" w:rsidP="00FC3112">
      <w:pPr>
        <w:autoSpaceDE w:val="0"/>
        <w:autoSpaceDN w:val="0"/>
        <w:bidi w:val="0"/>
        <w:adjustRightInd w:val="0"/>
        <w:spacing w:after="0" w:line="360" w:lineRule="auto"/>
        <w:jc w:val="both"/>
        <w:rPr>
          <w:rFonts w:ascii="Bell MT" w:hAnsi="Bell MT" w:cs="DINPro-Bold"/>
          <w:sz w:val="24"/>
          <w:szCs w:val="24"/>
        </w:rPr>
      </w:pPr>
      <w:r w:rsidRPr="00FC3112">
        <w:rPr>
          <w:rFonts w:ascii="Arial" w:hAnsi="Arial" w:cs="Arial"/>
          <w:b/>
          <w:bCs/>
          <w:color w:val="FF0000"/>
          <w:sz w:val="24"/>
          <w:szCs w:val="24"/>
        </w:rPr>
        <w:t>■</w:t>
      </w:r>
      <w:r w:rsidRPr="00FC3112">
        <w:rPr>
          <w:rFonts w:ascii="Bell MT" w:hAnsi="Bell MT" w:cs="DINPro-Bold"/>
          <w:b/>
          <w:bCs/>
          <w:sz w:val="24"/>
          <w:szCs w:val="24"/>
        </w:rPr>
        <w:t xml:space="preserve"> </w:t>
      </w:r>
      <w:r w:rsidRPr="00FC3112">
        <w:rPr>
          <w:rFonts w:ascii="Bell MT" w:hAnsi="Bell MT" w:cs="DINPro-Bold"/>
          <w:sz w:val="24"/>
          <w:szCs w:val="24"/>
        </w:rPr>
        <w:t>Use your finger or a piece of paper to follow the row</w:t>
      </w:r>
      <w:r>
        <w:rPr>
          <w:rFonts w:ascii="Bell MT" w:hAnsi="Bell MT" w:cs="DINPro-Bold"/>
          <w:sz w:val="24"/>
          <w:szCs w:val="24"/>
        </w:rPr>
        <w:t xml:space="preserve"> </w:t>
      </w:r>
      <w:r w:rsidRPr="00FC3112">
        <w:rPr>
          <w:rFonts w:ascii="Bell MT" w:hAnsi="Bell MT" w:cs="DINPro-Bold"/>
          <w:sz w:val="24"/>
          <w:szCs w:val="24"/>
        </w:rPr>
        <w:t>you are reading</w:t>
      </w:r>
    </w:p>
    <w:p w:rsidR="00FC3112" w:rsidRPr="00FC3112" w:rsidRDefault="00FC3112" w:rsidP="00FC3112">
      <w:pPr>
        <w:autoSpaceDE w:val="0"/>
        <w:autoSpaceDN w:val="0"/>
        <w:bidi w:val="0"/>
        <w:adjustRightInd w:val="0"/>
        <w:spacing w:after="0" w:line="360" w:lineRule="auto"/>
        <w:jc w:val="both"/>
        <w:rPr>
          <w:rFonts w:ascii="Bell MT" w:hAnsi="Bell MT" w:cs="DINPro-Bold"/>
          <w:sz w:val="24"/>
          <w:szCs w:val="24"/>
        </w:rPr>
      </w:pPr>
      <w:r w:rsidRPr="00FC3112">
        <w:rPr>
          <w:rFonts w:ascii="Arial" w:hAnsi="Arial" w:cs="Arial"/>
          <w:b/>
          <w:bCs/>
          <w:color w:val="FF0000"/>
          <w:sz w:val="24"/>
          <w:szCs w:val="24"/>
        </w:rPr>
        <w:t>■</w:t>
      </w:r>
      <w:r w:rsidRPr="00FC3112">
        <w:rPr>
          <w:rFonts w:ascii="Bell MT" w:hAnsi="Bell MT" w:cs="DINPro-Bold"/>
          <w:b/>
          <w:bCs/>
          <w:sz w:val="24"/>
          <w:szCs w:val="24"/>
        </w:rPr>
        <w:t xml:space="preserve"> </w:t>
      </w:r>
      <w:r w:rsidRPr="00FC3112">
        <w:rPr>
          <w:rFonts w:ascii="Bell MT" w:hAnsi="Bell MT" w:cs="DINPro-Bold"/>
          <w:sz w:val="24"/>
          <w:szCs w:val="24"/>
        </w:rPr>
        <w:t>Divide the texts you read into smaller sections</w:t>
      </w:r>
    </w:p>
    <w:p w:rsidR="00FC3112" w:rsidRPr="00FC3112" w:rsidRDefault="00FC3112" w:rsidP="00FC3112">
      <w:pPr>
        <w:autoSpaceDE w:val="0"/>
        <w:autoSpaceDN w:val="0"/>
        <w:bidi w:val="0"/>
        <w:adjustRightInd w:val="0"/>
        <w:spacing w:after="0" w:line="360" w:lineRule="auto"/>
        <w:jc w:val="both"/>
        <w:rPr>
          <w:rFonts w:ascii="Bell MT" w:hAnsi="Bell MT" w:cs="DINPro-Bold"/>
          <w:sz w:val="24"/>
          <w:szCs w:val="24"/>
        </w:rPr>
      </w:pPr>
      <w:r w:rsidRPr="00FC3112">
        <w:rPr>
          <w:rFonts w:ascii="Arial" w:hAnsi="Arial" w:cs="Arial"/>
          <w:b/>
          <w:bCs/>
          <w:color w:val="FF0000"/>
          <w:sz w:val="24"/>
          <w:szCs w:val="24"/>
        </w:rPr>
        <w:t>■</w:t>
      </w:r>
      <w:r w:rsidRPr="00FC3112">
        <w:rPr>
          <w:rFonts w:ascii="Bell MT" w:hAnsi="Bell MT" w:cs="DINPro-Bold"/>
          <w:b/>
          <w:bCs/>
          <w:color w:val="FF0000"/>
          <w:sz w:val="24"/>
          <w:szCs w:val="24"/>
        </w:rPr>
        <w:t xml:space="preserve"> </w:t>
      </w:r>
      <w:r w:rsidRPr="00FC3112">
        <w:rPr>
          <w:rFonts w:ascii="Bell MT" w:hAnsi="Bell MT" w:cs="DINPro-Bold"/>
          <w:sz w:val="24"/>
          <w:szCs w:val="24"/>
        </w:rPr>
        <w:t>after each section, think about what you have read</w:t>
      </w:r>
      <w:r>
        <w:rPr>
          <w:rFonts w:ascii="Bell MT" w:hAnsi="Bell MT" w:cs="DINPro-Bold"/>
          <w:sz w:val="24"/>
          <w:szCs w:val="24"/>
        </w:rPr>
        <w:t xml:space="preserve"> </w:t>
      </w:r>
      <w:r w:rsidRPr="00FC3112">
        <w:rPr>
          <w:rFonts w:ascii="Bell MT" w:hAnsi="Bell MT" w:cs="DINPro-Bold"/>
          <w:sz w:val="24"/>
          <w:szCs w:val="24"/>
        </w:rPr>
        <w:t>and write a short summary</w:t>
      </w:r>
    </w:p>
    <w:p w:rsidR="00FC3112" w:rsidRPr="00FC3112" w:rsidRDefault="00FC3112" w:rsidP="00FC3112">
      <w:pPr>
        <w:autoSpaceDE w:val="0"/>
        <w:autoSpaceDN w:val="0"/>
        <w:bidi w:val="0"/>
        <w:adjustRightInd w:val="0"/>
        <w:spacing w:after="0" w:line="360" w:lineRule="auto"/>
        <w:jc w:val="both"/>
        <w:rPr>
          <w:rFonts w:ascii="Bell MT" w:hAnsi="Bell MT" w:cs="DINPro-Bold"/>
          <w:sz w:val="24"/>
          <w:szCs w:val="24"/>
        </w:rPr>
      </w:pPr>
      <w:r w:rsidRPr="00FC3112">
        <w:rPr>
          <w:rFonts w:ascii="Arial" w:hAnsi="Arial" w:cs="Arial"/>
          <w:b/>
          <w:bCs/>
          <w:color w:val="FF0000"/>
          <w:sz w:val="24"/>
          <w:szCs w:val="24"/>
        </w:rPr>
        <w:t>■</w:t>
      </w:r>
      <w:r w:rsidRPr="00FC3112">
        <w:rPr>
          <w:rFonts w:ascii="Bell MT" w:hAnsi="Bell MT" w:cs="DINPro-Bold"/>
          <w:b/>
          <w:bCs/>
          <w:sz w:val="24"/>
          <w:szCs w:val="24"/>
        </w:rPr>
        <w:t xml:space="preserve"> </w:t>
      </w:r>
      <w:r w:rsidRPr="00FC3112">
        <w:rPr>
          <w:rFonts w:ascii="Bell MT" w:hAnsi="Bell MT" w:cs="DINPro-Bold"/>
          <w:sz w:val="24"/>
          <w:szCs w:val="24"/>
        </w:rPr>
        <w:t>Think about how what you have read relates to you</w:t>
      </w:r>
      <w:r>
        <w:rPr>
          <w:rFonts w:ascii="Bell MT" w:hAnsi="Bell MT" w:cs="DINPro-Bold"/>
          <w:sz w:val="24"/>
          <w:szCs w:val="24"/>
        </w:rPr>
        <w:t xml:space="preserve"> </w:t>
      </w:r>
      <w:r w:rsidRPr="00FC3112">
        <w:rPr>
          <w:rFonts w:ascii="Bell MT" w:hAnsi="Bell MT" w:cs="DINPro-Bold"/>
          <w:sz w:val="24"/>
          <w:szCs w:val="24"/>
        </w:rPr>
        <w:t xml:space="preserve">or someone you know </w:t>
      </w:r>
      <w:r w:rsidRPr="00FC3112">
        <w:rPr>
          <w:rFonts w:ascii="Bell MT" w:hAnsi="Bell MT" w:cs="DINPro-Bold" w:hint="cs"/>
          <w:sz w:val="24"/>
          <w:szCs w:val="24"/>
        </w:rPr>
        <w:t>–</w:t>
      </w:r>
      <w:r w:rsidRPr="00FC3112">
        <w:rPr>
          <w:rFonts w:ascii="Bell MT" w:hAnsi="Bell MT" w:cs="DINPro-Bold"/>
          <w:sz w:val="24"/>
          <w:szCs w:val="24"/>
        </w:rPr>
        <w:t xml:space="preserve"> make it personal</w:t>
      </w:r>
    </w:p>
    <w:p w:rsidR="00FC3112" w:rsidRPr="00FC3112" w:rsidRDefault="00FC3112" w:rsidP="00FC3112">
      <w:pPr>
        <w:autoSpaceDE w:val="0"/>
        <w:autoSpaceDN w:val="0"/>
        <w:bidi w:val="0"/>
        <w:adjustRightInd w:val="0"/>
        <w:spacing w:after="0" w:line="360" w:lineRule="auto"/>
        <w:jc w:val="both"/>
        <w:rPr>
          <w:rFonts w:ascii="Bell MT" w:hAnsi="Bell MT" w:cs="DINPro-Bold"/>
          <w:sz w:val="24"/>
          <w:szCs w:val="24"/>
        </w:rPr>
      </w:pPr>
      <w:r w:rsidRPr="00FC3112">
        <w:rPr>
          <w:rFonts w:ascii="Arial" w:hAnsi="Arial" w:cs="Arial"/>
          <w:b/>
          <w:bCs/>
          <w:color w:val="FF0000"/>
          <w:sz w:val="24"/>
          <w:szCs w:val="24"/>
        </w:rPr>
        <w:t>■</w:t>
      </w:r>
      <w:r w:rsidRPr="00FC3112">
        <w:rPr>
          <w:rFonts w:ascii="Bell MT" w:hAnsi="Bell MT" w:cs="DINPro-Bold"/>
          <w:b/>
          <w:bCs/>
          <w:sz w:val="24"/>
          <w:szCs w:val="24"/>
        </w:rPr>
        <w:t xml:space="preserve"> </w:t>
      </w:r>
      <w:r w:rsidRPr="00FC3112">
        <w:rPr>
          <w:rFonts w:ascii="Bell MT" w:hAnsi="Bell MT" w:cs="DINPro-Bold"/>
          <w:sz w:val="24"/>
          <w:szCs w:val="24"/>
        </w:rPr>
        <w:t>Think about how you can apply what you have</w:t>
      </w:r>
      <w:r>
        <w:rPr>
          <w:rFonts w:ascii="Bell MT" w:hAnsi="Bell MT" w:cs="DINPro-Bold"/>
          <w:sz w:val="24"/>
          <w:szCs w:val="24"/>
        </w:rPr>
        <w:t xml:space="preserve"> </w:t>
      </w:r>
      <w:r w:rsidRPr="00FC3112">
        <w:rPr>
          <w:rFonts w:ascii="Bell MT" w:hAnsi="Bell MT" w:cs="DINPro-Bold"/>
          <w:sz w:val="24"/>
          <w:szCs w:val="24"/>
        </w:rPr>
        <w:t>learned outside the classroom or school</w:t>
      </w:r>
    </w:p>
    <w:p w:rsidR="00FC3112" w:rsidRPr="00FC3112" w:rsidRDefault="00FC3112" w:rsidP="00FC3112">
      <w:pPr>
        <w:autoSpaceDE w:val="0"/>
        <w:autoSpaceDN w:val="0"/>
        <w:bidi w:val="0"/>
        <w:adjustRightInd w:val="0"/>
        <w:spacing w:after="0" w:line="360" w:lineRule="auto"/>
        <w:jc w:val="both"/>
        <w:rPr>
          <w:rFonts w:ascii="Bell MT" w:hAnsi="Bell MT" w:cs="DINPro-Bold"/>
          <w:sz w:val="24"/>
          <w:szCs w:val="24"/>
        </w:rPr>
      </w:pPr>
      <w:r w:rsidRPr="00FC3112">
        <w:rPr>
          <w:rFonts w:ascii="Arial" w:hAnsi="Arial" w:cs="Arial"/>
          <w:b/>
          <w:bCs/>
          <w:color w:val="FF0000"/>
          <w:sz w:val="24"/>
          <w:szCs w:val="24"/>
        </w:rPr>
        <w:t>■</w:t>
      </w:r>
      <w:r w:rsidRPr="00FC3112">
        <w:rPr>
          <w:rFonts w:ascii="Bell MT" w:hAnsi="Bell MT" w:cs="DINPro-Bold"/>
          <w:b/>
          <w:bCs/>
          <w:sz w:val="24"/>
          <w:szCs w:val="24"/>
        </w:rPr>
        <w:t xml:space="preserve"> </w:t>
      </w:r>
      <w:r w:rsidRPr="00FC3112">
        <w:rPr>
          <w:rFonts w:ascii="Bell MT" w:hAnsi="Bell MT" w:cs="DINPro-Bold"/>
          <w:sz w:val="24"/>
          <w:szCs w:val="24"/>
        </w:rPr>
        <w:t>Take regular breaks to move around a bit</w:t>
      </w:r>
    </w:p>
    <w:p w:rsidR="00FC3112" w:rsidRDefault="00FC3112" w:rsidP="00FC3112">
      <w:pPr>
        <w:autoSpaceDE w:val="0"/>
        <w:autoSpaceDN w:val="0"/>
        <w:bidi w:val="0"/>
        <w:adjustRightInd w:val="0"/>
        <w:spacing w:after="0" w:line="360" w:lineRule="auto"/>
        <w:jc w:val="both"/>
        <w:rPr>
          <w:rFonts w:ascii="Bell MT" w:hAnsi="Bell MT" w:cs="DINPro-Bold"/>
          <w:sz w:val="24"/>
          <w:szCs w:val="24"/>
        </w:rPr>
      </w:pPr>
      <w:r w:rsidRPr="00FC3112">
        <w:rPr>
          <w:rFonts w:ascii="Arial" w:hAnsi="Arial" w:cs="Arial"/>
          <w:b/>
          <w:bCs/>
          <w:color w:val="FF0000"/>
          <w:sz w:val="24"/>
          <w:szCs w:val="24"/>
        </w:rPr>
        <w:t>■</w:t>
      </w:r>
      <w:r w:rsidRPr="00FC3112">
        <w:rPr>
          <w:rFonts w:ascii="Bell MT" w:hAnsi="Bell MT" w:cs="DINPro-Bold"/>
          <w:b/>
          <w:bCs/>
          <w:sz w:val="24"/>
          <w:szCs w:val="24"/>
        </w:rPr>
        <w:t xml:space="preserve"> </w:t>
      </w:r>
      <w:r w:rsidRPr="00FC3112">
        <w:rPr>
          <w:rFonts w:ascii="Bell MT" w:hAnsi="Bell MT" w:cs="DINPro-Bold"/>
          <w:sz w:val="24"/>
          <w:szCs w:val="24"/>
        </w:rPr>
        <w:t>Make motions with a body part (e.g. tap your foot or</w:t>
      </w:r>
      <w:r>
        <w:rPr>
          <w:rFonts w:ascii="Bell MT" w:hAnsi="Bell MT" w:cs="DINPro-Bold"/>
          <w:sz w:val="24"/>
          <w:szCs w:val="24"/>
        </w:rPr>
        <w:t xml:space="preserve"> </w:t>
      </w:r>
      <w:r w:rsidRPr="00FC3112">
        <w:rPr>
          <w:rFonts w:ascii="Bell MT" w:hAnsi="Bell MT" w:cs="DINPro-Bold"/>
          <w:sz w:val="24"/>
          <w:szCs w:val="24"/>
        </w:rPr>
        <w:t>wiggle your fingers) or walk if it helps you to</w:t>
      </w:r>
      <w:r>
        <w:rPr>
          <w:rFonts w:ascii="Bell MT" w:hAnsi="Bell MT" w:cs="DINPro-Bold"/>
          <w:sz w:val="24"/>
          <w:szCs w:val="24"/>
        </w:rPr>
        <w:t xml:space="preserve"> </w:t>
      </w:r>
      <w:r w:rsidRPr="00FC3112">
        <w:rPr>
          <w:rFonts w:ascii="Bell MT" w:hAnsi="Bell MT" w:cs="DINPro-Bold"/>
          <w:sz w:val="24"/>
          <w:szCs w:val="24"/>
        </w:rPr>
        <w:t>concentrate</w:t>
      </w:r>
    </w:p>
    <w:p w:rsidR="006E5C60" w:rsidRDefault="006E5C60" w:rsidP="006E5C60">
      <w:pPr>
        <w:autoSpaceDE w:val="0"/>
        <w:autoSpaceDN w:val="0"/>
        <w:bidi w:val="0"/>
        <w:adjustRightInd w:val="0"/>
        <w:spacing w:after="0" w:line="360" w:lineRule="auto"/>
        <w:jc w:val="both"/>
        <w:rPr>
          <w:rFonts w:ascii="Bell MT" w:hAnsi="Bell MT" w:cs="DINPro-Bold"/>
          <w:sz w:val="24"/>
          <w:szCs w:val="24"/>
        </w:rPr>
      </w:pPr>
    </w:p>
    <w:p w:rsidR="006E5C60" w:rsidRDefault="006E5C60" w:rsidP="006E5C60">
      <w:pPr>
        <w:autoSpaceDE w:val="0"/>
        <w:autoSpaceDN w:val="0"/>
        <w:bidi w:val="0"/>
        <w:adjustRightInd w:val="0"/>
        <w:spacing w:after="0" w:line="360" w:lineRule="auto"/>
        <w:jc w:val="both"/>
        <w:rPr>
          <w:rFonts w:ascii="Bell MT" w:hAnsi="Bell MT" w:cs="DINPro-Bold"/>
          <w:sz w:val="24"/>
          <w:szCs w:val="24"/>
        </w:rPr>
      </w:pPr>
      <w:r>
        <w:rPr>
          <w:rFonts w:ascii="DINPro-Bold" w:hAnsi="DINPro-Bold" w:cs="DINPro-Bold"/>
          <w:b/>
          <w:bCs/>
          <w:color w:val="EF8000"/>
          <w:sz w:val="30"/>
          <w:szCs w:val="30"/>
        </w:rPr>
        <w:t>2.3. Study motivation</w:t>
      </w:r>
    </w:p>
    <w:p w:rsidR="006E5C60" w:rsidRDefault="006E5C60" w:rsidP="006E5C60">
      <w:pPr>
        <w:autoSpaceDE w:val="0"/>
        <w:autoSpaceDN w:val="0"/>
        <w:bidi w:val="0"/>
        <w:adjustRightInd w:val="0"/>
        <w:spacing w:after="0" w:line="360" w:lineRule="auto"/>
        <w:jc w:val="both"/>
        <w:rPr>
          <w:rFonts w:ascii="Bell MT" w:hAnsi="Bell MT" w:cs="DINPro-Bold"/>
          <w:sz w:val="24"/>
          <w:szCs w:val="24"/>
        </w:rPr>
      </w:pPr>
      <w:r w:rsidRPr="006E5C60">
        <w:rPr>
          <w:rFonts w:ascii="Bell MT" w:hAnsi="Bell MT" w:cs="DINPro-Bold"/>
          <w:sz w:val="24"/>
          <w:szCs w:val="24"/>
        </w:rPr>
        <w:t>We often think that a person is either motivated or he is</w:t>
      </w:r>
      <w:r>
        <w:rPr>
          <w:rFonts w:ascii="Bell MT" w:hAnsi="Bell MT" w:cs="DINPro-Bold"/>
          <w:sz w:val="24"/>
          <w:szCs w:val="24"/>
        </w:rPr>
        <w:t xml:space="preserve"> </w:t>
      </w:r>
      <w:r w:rsidRPr="006E5C60">
        <w:rPr>
          <w:rFonts w:ascii="Bell MT" w:hAnsi="Bell MT" w:cs="DINPro-Bold"/>
          <w:sz w:val="24"/>
          <w:szCs w:val="24"/>
        </w:rPr>
        <w:t>not. In reality, the level of motivation fluctuates. People</w:t>
      </w:r>
      <w:r>
        <w:rPr>
          <w:rFonts w:ascii="Bell MT" w:hAnsi="Bell MT" w:cs="DINPro-Bold"/>
          <w:sz w:val="24"/>
          <w:szCs w:val="24"/>
        </w:rPr>
        <w:t xml:space="preserve"> </w:t>
      </w:r>
      <w:r w:rsidRPr="006E5C60">
        <w:rPr>
          <w:rFonts w:ascii="Bell MT" w:hAnsi="Bell MT" w:cs="DINPro-Bold"/>
          <w:sz w:val="24"/>
          <w:szCs w:val="24"/>
        </w:rPr>
        <w:t>who seem continuously motivated have found ways to</w:t>
      </w:r>
      <w:r>
        <w:rPr>
          <w:rFonts w:ascii="Bell MT" w:hAnsi="Bell MT" w:cs="DINPro-Bold"/>
          <w:sz w:val="24"/>
          <w:szCs w:val="24"/>
        </w:rPr>
        <w:t xml:space="preserve"> </w:t>
      </w:r>
      <w:r w:rsidRPr="006E5C60">
        <w:rPr>
          <w:rFonts w:ascii="Bell MT" w:hAnsi="Bell MT" w:cs="DINPro-Bold"/>
          <w:sz w:val="24"/>
          <w:szCs w:val="24"/>
        </w:rPr>
        <w:t>motivate themselves in varying situations and tasks.</w:t>
      </w:r>
      <w:r>
        <w:rPr>
          <w:rFonts w:ascii="Bell MT" w:hAnsi="Bell MT" w:cs="DINPro-Bold"/>
          <w:sz w:val="24"/>
          <w:szCs w:val="24"/>
        </w:rPr>
        <w:t xml:space="preserve"> </w:t>
      </w:r>
      <w:r w:rsidRPr="006E5C60">
        <w:rPr>
          <w:rFonts w:ascii="Bell MT" w:hAnsi="Bell MT" w:cs="DINPro-Bold"/>
          <w:sz w:val="24"/>
          <w:szCs w:val="24"/>
        </w:rPr>
        <w:t>Motivation is based not only on the value assigned</w:t>
      </w:r>
      <w:r>
        <w:rPr>
          <w:rFonts w:ascii="Bell MT" w:hAnsi="Bell MT" w:cs="DINPro-Bold"/>
          <w:sz w:val="24"/>
          <w:szCs w:val="24"/>
        </w:rPr>
        <w:t xml:space="preserve"> </w:t>
      </w:r>
      <w:r w:rsidRPr="006E5C60">
        <w:rPr>
          <w:rFonts w:ascii="Bell MT" w:hAnsi="Bell MT" w:cs="DINPro-Bold"/>
          <w:sz w:val="24"/>
          <w:szCs w:val="24"/>
        </w:rPr>
        <w:t>to the task, but also on the expectations regarding</w:t>
      </w:r>
      <w:r>
        <w:rPr>
          <w:rFonts w:ascii="Bell MT" w:hAnsi="Bell MT" w:cs="DINPro-Bold"/>
          <w:sz w:val="24"/>
          <w:szCs w:val="24"/>
        </w:rPr>
        <w:t xml:space="preserve"> </w:t>
      </w:r>
      <w:r w:rsidRPr="006E5C60">
        <w:rPr>
          <w:rFonts w:ascii="Bell MT" w:hAnsi="Bell MT" w:cs="DINPro-Bold"/>
          <w:sz w:val="24"/>
          <w:szCs w:val="24"/>
        </w:rPr>
        <w:t>success (Figure 3). The motivation for different tasks</w:t>
      </w:r>
      <w:r>
        <w:rPr>
          <w:rFonts w:ascii="Bell MT" w:hAnsi="Bell MT" w:cs="DINPro-Bold"/>
          <w:sz w:val="24"/>
          <w:szCs w:val="24"/>
        </w:rPr>
        <w:t xml:space="preserve"> </w:t>
      </w:r>
      <w:r w:rsidRPr="006E5C60">
        <w:rPr>
          <w:rFonts w:ascii="Bell MT" w:hAnsi="Bell MT" w:cs="DINPro-Bold"/>
          <w:sz w:val="24"/>
          <w:szCs w:val="24"/>
        </w:rPr>
        <w:t>is influenced, on the one hand, by how valuable</w:t>
      </w:r>
      <w:r>
        <w:rPr>
          <w:rFonts w:ascii="Bell MT" w:hAnsi="Bell MT" w:cs="DINPro-Bold"/>
          <w:sz w:val="24"/>
          <w:szCs w:val="24"/>
        </w:rPr>
        <w:t xml:space="preserve"> </w:t>
      </w:r>
      <w:r w:rsidRPr="006E5C60">
        <w:rPr>
          <w:rFonts w:ascii="Bell MT" w:hAnsi="Bell MT" w:cs="DINPro-Bold"/>
          <w:sz w:val="24"/>
          <w:szCs w:val="24"/>
        </w:rPr>
        <w:t>we consider the end-goal, and on the other, by how</w:t>
      </w:r>
      <w:r>
        <w:rPr>
          <w:rFonts w:ascii="Bell MT" w:hAnsi="Bell MT" w:cs="DINPro-Bold"/>
          <w:sz w:val="24"/>
          <w:szCs w:val="24"/>
        </w:rPr>
        <w:t xml:space="preserve"> </w:t>
      </w:r>
      <w:r w:rsidRPr="006E5C60">
        <w:rPr>
          <w:rFonts w:ascii="Bell MT" w:hAnsi="Bell MT" w:cs="DINPro-Bold"/>
          <w:sz w:val="24"/>
          <w:szCs w:val="24"/>
        </w:rPr>
        <w:t>well we expect to succeed in the task. The key to</w:t>
      </w:r>
      <w:r>
        <w:rPr>
          <w:rFonts w:ascii="Bell MT" w:hAnsi="Bell MT" w:cs="DINPro-Bold"/>
          <w:sz w:val="24"/>
          <w:szCs w:val="24"/>
        </w:rPr>
        <w:t xml:space="preserve"> </w:t>
      </w:r>
      <w:r w:rsidRPr="006E5C60">
        <w:rPr>
          <w:rFonts w:ascii="Bell MT" w:hAnsi="Bell MT" w:cs="DINPro-Bold"/>
          <w:sz w:val="24"/>
          <w:szCs w:val="24"/>
        </w:rPr>
        <w:t>motivation is understanding that we can change our</w:t>
      </w:r>
      <w:r>
        <w:rPr>
          <w:rFonts w:ascii="Bell MT" w:hAnsi="Bell MT" w:cs="DINPro-Bold"/>
          <w:sz w:val="24"/>
          <w:szCs w:val="24"/>
        </w:rPr>
        <w:t xml:space="preserve"> </w:t>
      </w:r>
      <w:r w:rsidRPr="006E5C60">
        <w:rPr>
          <w:rFonts w:ascii="Bell MT" w:hAnsi="Bell MT" w:cs="DINPro-Bold"/>
          <w:sz w:val="24"/>
          <w:szCs w:val="24"/>
        </w:rPr>
        <w:t>own expectations and the value we give the end-goal</w:t>
      </w:r>
    </w:p>
    <w:p w:rsidR="006E5C60" w:rsidRDefault="006E5C60" w:rsidP="006E5C60">
      <w:pPr>
        <w:autoSpaceDE w:val="0"/>
        <w:autoSpaceDN w:val="0"/>
        <w:bidi w:val="0"/>
        <w:adjustRightInd w:val="0"/>
        <w:spacing w:after="0" w:line="360" w:lineRule="auto"/>
        <w:jc w:val="both"/>
        <w:rPr>
          <w:rFonts w:ascii="Bell MT" w:hAnsi="Bell MT" w:cs="DINPro-Bold"/>
          <w:sz w:val="24"/>
          <w:szCs w:val="24"/>
        </w:rPr>
      </w:pPr>
      <w:r>
        <w:rPr>
          <w:rFonts w:ascii="Bell MT" w:hAnsi="Bell MT" w:cs="DINPro-Bold"/>
          <w:noProof/>
          <w:sz w:val="24"/>
          <w:szCs w:val="24"/>
        </w:rPr>
        <w:lastRenderedPageBreak/>
        <w:drawing>
          <wp:inline distT="0" distB="0" distL="0" distR="0" wp14:anchorId="050754FA" wp14:editId="0553A409">
            <wp:extent cx="5274310" cy="2671503"/>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671503"/>
                    </a:xfrm>
                    <a:prstGeom prst="rect">
                      <a:avLst/>
                    </a:prstGeom>
                    <a:noFill/>
                    <a:ln>
                      <a:noFill/>
                    </a:ln>
                  </pic:spPr>
                </pic:pic>
              </a:graphicData>
            </a:graphic>
          </wp:inline>
        </w:drawing>
      </w:r>
    </w:p>
    <w:p w:rsidR="006E5C60" w:rsidRPr="006E5C60" w:rsidRDefault="006E5C60" w:rsidP="006E5C60">
      <w:pPr>
        <w:autoSpaceDE w:val="0"/>
        <w:autoSpaceDN w:val="0"/>
        <w:bidi w:val="0"/>
        <w:adjustRightInd w:val="0"/>
        <w:spacing w:after="0" w:line="360" w:lineRule="auto"/>
        <w:jc w:val="both"/>
        <w:rPr>
          <w:rFonts w:ascii="Bell MT" w:hAnsi="Bell MT" w:cs="DINPro-Bold"/>
          <w:sz w:val="24"/>
          <w:szCs w:val="24"/>
        </w:rPr>
      </w:pPr>
      <w:r w:rsidRPr="006E5C60">
        <w:rPr>
          <w:rFonts w:ascii="Bell MT" w:hAnsi="Bell MT" w:cs="DINPro-Bold"/>
          <w:sz w:val="24"/>
          <w:szCs w:val="24"/>
        </w:rPr>
        <w:t>Motivated students are persistent and committed to the issue they are learning, which promotes learning.</w:t>
      </w:r>
    </w:p>
    <w:p w:rsidR="006E5C60" w:rsidRPr="006E5C60" w:rsidRDefault="006E5C60" w:rsidP="006E5C60">
      <w:pPr>
        <w:autoSpaceDE w:val="0"/>
        <w:autoSpaceDN w:val="0"/>
        <w:bidi w:val="0"/>
        <w:adjustRightInd w:val="0"/>
        <w:spacing w:after="0" w:line="360" w:lineRule="auto"/>
        <w:jc w:val="both"/>
        <w:rPr>
          <w:rFonts w:ascii="Bell MT" w:hAnsi="Bell MT" w:cs="DINPro-Bold"/>
          <w:sz w:val="24"/>
          <w:szCs w:val="24"/>
        </w:rPr>
      </w:pPr>
      <w:r w:rsidRPr="006E5C60">
        <w:rPr>
          <w:rFonts w:ascii="Bell MT" w:hAnsi="Bell MT" w:cs="DINPro-Bold"/>
          <w:sz w:val="24"/>
          <w:szCs w:val="24"/>
        </w:rPr>
        <w:t>Motivated students attain their end-goals. Students who motivate themselves have adopted a series of behavioral models that anyone can learn in order to succeed:</w:t>
      </w:r>
    </w:p>
    <w:p w:rsidR="006E5C60" w:rsidRPr="006E5C60" w:rsidRDefault="006E5C60" w:rsidP="006E5C60">
      <w:pPr>
        <w:autoSpaceDE w:val="0"/>
        <w:autoSpaceDN w:val="0"/>
        <w:bidi w:val="0"/>
        <w:adjustRightInd w:val="0"/>
        <w:spacing w:after="0" w:line="360" w:lineRule="auto"/>
        <w:jc w:val="both"/>
        <w:rPr>
          <w:rFonts w:ascii="Bell MT" w:hAnsi="Bell MT" w:cs="DINPro-Bold"/>
          <w:sz w:val="24"/>
          <w:szCs w:val="24"/>
        </w:rPr>
      </w:pPr>
      <w:r w:rsidRPr="006E5C60">
        <w:rPr>
          <w:rFonts w:ascii="Times New Roman" w:hAnsi="Times New Roman" w:cs="Times New Roman"/>
          <w:color w:val="FF0000"/>
          <w:sz w:val="24"/>
          <w:szCs w:val="24"/>
        </w:rPr>
        <w:t>■</w:t>
      </w:r>
      <w:r w:rsidRPr="006E5C60">
        <w:rPr>
          <w:rFonts w:ascii="Bell MT" w:hAnsi="Bell MT" w:cs="DINPro-Bold"/>
          <w:sz w:val="24"/>
          <w:szCs w:val="24"/>
        </w:rPr>
        <w:t xml:space="preserve"> They make choices that help them reach their goals</w:t>
      </w:r>
    </w:p>
    <w:p w:rsidR="006E5C60" w:rsidRPr="006E5C60" w:rsidRDefault="006E5C60" w:rsidP="006E5C60">
      <w:pPr>
        <w:autoSpaceDE w:val="0"/>
        <w:autoSpaceDN w:val="0"/>
        <w:bidi w:val="0"/>
        <w:adjustRightInd w:val="0"/>
        <w:spacing w:after="0" w:line="360" w:lineRule="auto"/>
        <w:jc w:val="both"/>
        <w:rPr>
          <w:rFonts w:ascii="Bell MT" w:hAnsi="Bell MT" w:cs="DINPro-Bold"/>
          <w:sz w:val="24"/>
          <w:szCs w:val="24"/>
        </w:rPr>
      </w:pPr>
      <w:r w:rsidRPr="006E5C60">
        <w:rPr>
          <w:rFonts w:ascii="Times New Roman" w:hAnsi="Times New Roman" w:cs="Times New Roman"/>
          <w:color w:val="FF0000"/>
          <w:sz w:val="24"/>
          <w:szCs w:val="24"/>
        </w:rPr>
        <w:t>■</w:t>
      </w:r>
      <w:r w:rsidRPr="006E5C60">
        <w:rPr>
          <w:rFonts w:ascii="Bell MT" w:hAnsi="Bell MT" w:cs="DINPro-Bold"/>
          <w:sz w:val="24"/>
          <w:szCs w:val="24"/>
        </w:rPr>
        <w:t xml:space="preserve"> they are ready to continue making an effort until the task is completed</w:t>
      </w:r>
    </w:p>
    <w:p w:rsidR="006E5C60" w:rsidRDefault="006E5C60" w:rsidP="006E5C60">
      <w:pPr>
        <w:autoSpaceDE w:val="0"/>
        <w:autoSpaceDN w:val="0"/>
        <w:bidi w:val="0"/>
        <w:adjustRightInd w:val="0"/>
        <w:spacing w:after="0" w:line="360" w:lineRule="auto"/>
        <w:jc w:val="both"/>
        <w:rPr>
          <w:rFonts w:ascii="Bell MT" w:hAnsi="Bell MT" w:cs="DINPro-Bold"/>
          <w:sz w:val="24"/>
          <w:szCs w:val="24"/>
        </w:rPr>
      </w:pPr>
      <w:r w:rsidRPr="006E5C60">
        <w:rPr>
          <w:rFonts w:ascii="Times New Roman" w:hAnsi="Times New Roman" w:cs="Times New Roman"/>
          <w:color w:val="FF0000"/>
          <w:sz w:val="24"/>
          <w:szCs w:val="24"/>
        </w:rPr>
        <w:t>■</w:t>
      </w:r>
      <w:r w:rsidRPr="006E5C60">
        <w:rPr>
          <w:rFonts w:ascii="Bell MT" w:hAnsi="Bell MT" w:cs="DINPro-Bold"/>
          <w:sz w:val="24"/>
          <w:szCs w:val="24"/>
        </w:rPr>
        <w:t xml:space="preserve"> they think about and process the content of the course more profoundly and in a wider range in order to learn better</w:t>
      </w:r>
    </w:p>
    <w:p w:rsidR="00AC089E" w:rsidRDefault="00AC089E" w:rsidP="00AC089E">
      <w:pPr>
        <w:autoSpaceDE w:val="0"/>
        <w:autoSpaceDN w:val="0"/>
        <w:bidi w:val="0"/>
        <w:adjustRightInd w:val="0"/>
        <w:spacing w:after="0" w:line="360" w:lineRule="auto"/>
        <w:jc w:val="both"/>
        <w:rPr>
          <w:rFonts w:ascii="Bell MT" w:hAnsi="Bell MT" w:cs="DINPro-Bold"/>
          <w:sz w:val="24"/>
          <w:szCs w:val="24"/>
        </w:rPr>
      </w:pPr>
    </w:p>
    <w:p w:rsidR="00AC089E" w:rsidRPr="00AC089E" w:rsidRDefault="00AC089E" w:rsidP="00AC089E">
      <w:pPr>
        <w:autoSpaceDE w:val="0"/>
        <w:autoSpaceDN w:val="0"/>
        <w:bidi w:val="0"/>
        <w:adjustRightInd w:val="0"/>
        <w:spacing w:after="0" w:line="360" w:lineRule="auto"/>
        <w:jc w:val="both"/>
        <w:rPr>
          <w:rFonts w:ascii="DINPro-Bold" w:hAnsi="DINPro-Bold" w:cs="DINPro-Bold"/>
          <w:b/>
          <w:bCs/>
          <w:color w:val="EF8000"/>
          <w:sz w:val="30"/>
          <w:szCs w:val="30"/>
        </w:rPr>
      </w:pPr>
      <w:r w:rsidRPr="00AC089E">
        <w:rPr>
          <w:rFonts w:ascii="DINPro-Bold" w:hAnsi="DINPro-Bold" w:cs="DINPro-Bold"/>
          <w:b/>
          <w:bCs/>
          <w:color w:val="EF8000"/>
          <w:sz w:val="30"/>
          <w:szCs w:val="30"/>
        </w:rPr>
        <w:t>How can I motivate myself?</w:t>
      </w:r>
    </w:p>
    <w:p w:rsidR="00AC089E" w:rsidRPr="00AC089E" w:rsidRDefault="00AC089E" w:rsidP="00AC089E">
      <w:pPr>
        <w:autoSpaceDE w:val="0"/>
        <w:autoSpaceDN w:val="0"/>
        <w:bidi w:val="0"/>
        <w:adjustRightInd w:val="0"/>
        <w:spacing w:after="0" w:line="360" w:lineRule="auto"/>
        <w:jc w:val="both"/>
        <w:rPr>
          <w:rFonts w:ascii="Bell MT" w:hAnsi="Bell MT" w:cs="DINPro-Bold"/>
          <w:sz w:val="24"/>
          <w:szCs w:val="24"/>
        </w:rPr>
      </w:pPr>
      <w:r w:rsidRPr="00AC089E">
        <w:rPr>
          <w:rFonts w:ascii="Bell MT" w:hAnsi="Bell MT" w:cs="DINPro-Bold"/>
          <w:sz w:val="24"/>
          <w:szCs w:val="24"/>
        </w:rPr>
        <w:t>Motivation is a conscious process. It may not come</w:t>
      </w:r>
      <w:r>
        <w:rPr>
          <w:rFonts w:ascii="Bell MT" w:hAnsi="Bell MT" w:cs="DINPro-Bold"/>
          <w:sz w:val="24"/>
          <w:szCs w:val="24"/>
        </w:rPr>
        <w:t xml:space="preserve"> </w:t>
      </w:r>
      <w:r w:rsidRPr="00AC089E">
        <w:rPr>
          <w:rFonts w:ascii="Bell MT" w:hAnsi="Bell MT" w:cs="DINPro-Bold"/>
          <w:sz w:val="24"/>
          <w:szCs w:val="24"/>
        </w:rPr>
        <w:t>naturally if you are faced with a task that does not</w:t>
      </w:r>
      <w:r>
        <w:rPr>
          <w:rFonts w:ascii="Bell MT" w:hAnsi="Bell MT" w:cs="DINPro-Bold"/>
          <w:sz w:val="24"/>
          <w:szCs w:val="24"/>
        </w:rPr>
        <w:t xml:space="preserve"> </w:t>
      </w:r>
      <w:r w:rsidRPr="00AC089E">
        <w:rPr>
          <w:rFonts w:ascii="Bell MT" w:hAnsi="Bell MT" w:cs="DINPro-Bold"/>
          <w:sz w:val="24"/>
          <w:szCs w:val="24"/>
        </w:rPr>
        <w:t>interest you. However, you can motivate yourself</w:t>
      </w:r>
      <w:r>
        <w:rPr>
          <w:rFonts w:ascii="Bell MT" w:hAnsi="Bell MT" w:cs="DINPro-Bold"/>
          <w:sz w:val="24"/>
          <w:szCs w:val="24"/>
        </w:rPr>
        <w:t xml:space="preserve"> </w:t>
      </w:r>
      <w:r w:rsidRPr="00AC089E">
        <w:rPr>
          <w:rFonts w:ascii="Bell MT" w:hAnsi="Bell MT" w:cs="DINPro-Bold"/>
          <w:sz w:val="24"/>
          <w:szCs w:val="24"/>
        </w:rPr>
        <w:t>for any task at the university by using the following</w:t>
      </w:r>
      <w:r>
        <w:rPr>
          <w:rFonts w:ascii="Bell MT" w:hAnsi="Bell MT" w:cs="DINPro-Bold"/>
          <w:sz w:val="24"/>
          <w:szCs w:val="24"/>
        </w:rPr>
        <w:t xml:space="preserve"> </w:t>
      </w:r>
      <w:r w:rsidRPr="00AC089E">
        <w:rPr>
          <w:rFonts w:ascii="Bell MT" w:hAnsi="Bell MT" w:cs="DINPro-Bold"/>
          <w:sz w:val="24"/>
          <w:szCs w:val="24"/>
        </w:rPr>
        <w:t>strategies related to (A) the value of the task and (B)</w:t>
      </w:r>
      <w:r>
        <w:rPr>
          <w:rFonts w:ascii="Bell MT" w:hAnsi="Bell MT" w:cs="DINPro-Bold"/>
          <w:sz w:val="24"/>
          <w:szCs w:val="24"/>
        </w:rPr>
        <w:t xml:space="preserve"> </w:t>
      </w:r>
      <w:r w:rsidRPr="00AC089E">
        <w:rPr>
          <w:rFonts w:ascii="Bell MT" w:hAnsi="Bell MT" w:cs="DINPro-Bold"/>
          <w:sz w:val="24"/>
          <w:szCs w:val="24"/>
        </w:rPr>
        <w:t>expectations.</w:t>
      </w:r>
    </w:p>
    <w:p w:rsidR="00AC089E" w:rsidRDefault="00AC089E" w:rsidP="00AC089E">
      <w:pPr>
        <w:autoSpaceDE w:val="0"/>
        <w:autoSpaceDN w:val="0"/>
        <w:bidi w:val="0"/>
        <w:adjustRightInd w:val="0"/>
        <w:spacing w:after="0" w:line="360" w:lineRule="auto"/>
        <w:jc w:val="both"/>
        <w:rPr>
          <w:rFonts w:ascii="DINPro-Bold" w:hAnsi="DINPro-Bold" w:cs="DINPro-Bold"/>
          <w:b/>
          <w:bCs/>
          <w:color w:val="EF8000"/>
          <w:sz w:val="30"/>
          <w:szCs w:val="30"/>
        </w:rPr>
      </w:pPr>
    </w:p>
    <w:p w:rsidR="00AC089E" w:rsidRPr="00AC089E" w:rsidRDefault="00AC089E" w:rsidP="00AC089E">
      <w:pPr>
        <w:autoSpaceDE w:val="0"/>
        <w:autoSpaceDN w:val="0"/>
        <w:bidi w:val="0"/>
        <w:adjustRightInd w:val="0"/>
        <w:spacing w:after="0" w:line="360" w:lineRule="auto"/>
        <w:jc w:val="both"/>
        <w:rPr>
          <w:rFonts w:ascii="DINPro-Bold" w:hAnsi="DINPro-Bold" w:cs="DINPro-Bold"/>
          <w:b/>
          <w:bCs/>
          <w:color w:val="EF8000"/>
          <w:sz w:val="30"/>
          <w:szCs w:val="30"/>
        </w:rPr>
      </w:pPr>
      <w:r w:rsidRPr="00AC089E">
        <w:rPr>
          <w:rFonts w:ascii="DINPro-Bold" w:hAnsi="DINPro-Bold" w:cs="DINPro-Bold"/>
          <w:b/>
          <w:bCs/>
          <w:color w:val="EF8000"/>
          <w:sz w:val="30"/>
          <w:szCs w:val="30"/>
        </w:rPr>
        <w:t>A. Value of the task as motivation</w:t>
      </w:r>
    </w:p>
    <w:p w:rsidR="00AC089E" w:rsidRPr="00AC089E" w:rsidRDefault="00AC089E" w:rsidP="00AC089E">
      <w:pPr>
        <w:autoSpaceDE w:val="0"/>
        <w:autoSpaceDN w:val="0"/>
        <w:bidi w:val="0"/>
        <w:adjustRightInd w:val="0"/>
        <w:spacing w:after="0" w:line="360" w:lineRule="auto"/>
        <w:jc w:val="both"/>
        <w:rPr>
          <w:rFonts w:ascii="Bell MT" w:hAnsi="Bell MT" w:cs="DINPro-Bold"/>
          <w:sz w:val="24"/>
          <w:szCs w:val="24"/>
        </w:rPr>
      </w:pPr>
      <w:r w:rsidRPr="00AC089E">
        <w:rPr>
          <w:rFonts w:ascii="Bell MT" w:hAnsi="Bell MT" w:cs="DINPro-Bold"/>
          <w:sz w:val="24"/>
          <w:szCs w:val="24"/>
        </w:rPr>
        <w:t>Motivation always depends on how the task is valued.</w:t>
      </w:r>
    </w:p>
    <w:p w:rsidR="00AC089E" w:rsidRPr="00AC089E" w:rsidRDefault="00AC089E" w:rsidP="00AC089E">
      <w:pPr>
        <w:autoSpaceDE w:val="0"/>
        <w:autoSpaceDN w:val="0"/>
        <w:bidi w:val="0"/>
        <w:adjustRightInd w:val="0"/>
        <w:spacing w:after="0" w:line="360" w:lineRule="auto"/>
        <w:jc w:val="both"/>
        <w:rPr>
          <w:rFonts w:ascii="Bell MT" w:hAnsi="Bell MT" w:cs="DINPro-Bold"/>
          <w:sz w:val="24"/>
          <w:szCs w:val="24"/>
        </w:rPr>
      </w:pPr>
      <w:r w:rsidRPr="00AC089E">
        <w:rPr>
          <w:rFonts w:ascii="Bell MT" w:hAnsi="Bell MT" w:cs="DINPro-Bold"/>
          <w:sz w:val="24"/>
          <w:szCs w:val="24"/>
        </w:rPr>
        <w:t>The more you value the completion of a task, the</w:t>
      </w:r>
      <w:r>
        <w:rPr>
          <w:rFonts w:ascii="Bell MT" w:hAnsi="Bell MT" w:cs="DINPro-Bold"/>
          <w:sz w:val="24"/>
          <w:szCs w:val="24"/>
        </w:rPr>
        <w:t xml:space="preserve"> </w:t>
      </w:r>
      <w:r w:rsidRPr="00AC089E">
        <w:rPr>
          <w:rFonts w:ascii="Bell MT" w:hAnsi="Bell MT" w:cs="DINPro-Bold"/>
          <w:sz w:val="24"/>
          <w:szCs w:val="24"/>
        </w:rPr>
        <w:t>more motivated you are to complete it. Difficulties</w:t>
      </w:r>
      <w:r>
        <w:rPr>
          <w:rFonts w:ascii="Bell MT" w:hAnsi="Bell MT" w:cs="DINPro-Bold"/>
          <w:sz w:val="24"/>
          <w:szCs w:val="24"/>
        </w:rPr>
        <w:t xml:space="preserve"> </w:t>
      </w:r>
      <w:r w:rsidRPr="00AC089E">
        <w:rPr>
          <w:rFonts w:ascii="Bell MT" w:hAnsi="Bell MT" w:cs="DINPro-Bold"/>
          <w:sz w:val="24"/>
          <w:szCs w:val="24"/>
        </w:rPr>
        <w:t>occur when you are faced with a task that you do not</w:t>
      </w:r>
      <w:r>
        <w:rPr>
          <w:rFonts w:ascii="Bell MT" w:hAnsi="Bell MT" w:cs="DINPro-Bold"/>
          <w:sz w:val="24"/>
          <w:szCs w:val="24"/>
        </w:rPr>
        <w:t xml:space="preserve"> </w:t>
      </w:r>
      <w:r w:rsidRPr="00AC089E">
        <w:rPr>
          <w:rFonts w:ascii="Bell MT" w:hAnsi="Bell MT" w:cs="DINPro-Bold"/>
          <w:sz w:val="24"/>
          <w:szCs w:val="24"/>
        </w:rPr>
        <w:t>consider valuable. Motivating yourself for these tasks</w:t>
      </w:r>
      <w:r>
        <w:rPr>
          <w:rFonts w:ascii="Bell MT" w:hAnsi="Bell MT" w:cs="DINPro-Bold"/>
          <w:sz w:val="24"/>
          <w:szCs w:val="24"/>
        </w:rPr>
        <w:t xml:space="preserve"> </w:t>
      </w:r>
      <w:r w:rsidRPr="00AC089E">
        <w:rPr>
          <w:rFonts w:ascii="Bell MT" w:hAnsi="Bell MT" w:cs="DINPro-Bold"/>
          <w:sz w:val="24"/>
          <w:szCs w:val="24"/>
        </w:rPr>
        <w:t>requires more work, but it is possible to find motivation</w:t>
      </w:r>
      <w:r>
        <w:rPr>
          <w:rFonts w:ascii="Bell MT" w:hAnsi="Bell MT" w:cs="DINPro-Bold"/>
          <w:sz w:val="24"/>
          <w:szCs w:val="24"/>
        </w:rPr>
        <w:t xml:space="preserve"> </w:t>
      </w:r>
      <w:r w:rsidRPr="00AC089E">
        <w:rPr>
          <w:rFonts w:ascii="Bell MT" w:hAnsi="Bell MT" w:cs="DINPro-Bold"/>
          <w:sz w:val="24"/>
          <w:szCs w:val="24"/>
        </w:rPr>
        <w:t>strategies for nearly any task.</w:t>
      </w:r>
    </w:p>
    <w:p w:rsidR="00AC089E" w:rsidRDefault="00AC089E" w:rsidP="00AC089E">
      <w:pPr>
        <w:autoSpaceDE w:val="0"/>
        <w:autoSpaceDN w:val="0"/>
        <w:bidi w:val="0"/>
        <w:adjustRightInd w:val="0"/>
        <w:spacing w:after="0" w:line="360" w:lineRule="auto"/>
        <w:jc w:val="both"/>
        <w:rPr>
          <w:rFonts w:ascii="Bell MT" w:hAnsi="Bell MT" w:cs="DINPro-Bold"/>
          <w:sz w:val="24"/>
          <w:szCs w:val="24"/>
        </w:rPr>
      </w:pPr>
      <w:r w:rsidRPr="00AC089E">
        <w:rPr>
          <w:rFonts w:ascii="Bell MT" w:hAnsi="Bell MT" w:cs="DINPro-Bold"/>
          <w:sz w:val="24"/>
          <w:szCs w:val="24"/>
        </w:rPr>
        <w:t>People see the value of tasks from different</w:t>
      </w:r>
      <w:r>
        <w:rPr>
          <w:rFonts w:ascii="Bell MT" w:hAnsi="Bell MT" w:cs="DINPro-Bold"/>
          <w:sz w:val="24"/>
          <w:szCs w:val="24"/>
        </w:rPr>
        <w:t xml:space="preserve"> </w:t>
      </w:r>
      <w:r w:rsidRPr="00AC089E">
        <w:rPr>
          <w:rFonts w:ascii="Bell MT" w:hAnsi="Bell MT" w:cs="DINPro-Bold"/>
          <w:sz w:val="24"/>
          <w:szCs w:val="24"/>
        </w:rPr>
        <w:t>perspectives:</w:t>
      </w:r>
    </w:p>
    <w:p w:rsidR="00AC089E" w:rsidRPr="00AC089E" w:rsidRDefault="00AC089E" w:rsidP="00AC089E">
      <w:pPr>
        <w:autoSpaceDE w:val="0"/>
        <w:autoSpaceDN w:val="0"/>
        <w:bidi w:val="0"/>
        <w:adjustRightInd w:val="0"/>
        <w:spacing w:after="0" w:line="360" w:lineRule="auto"/>
        <w:jc w:val="both"/>
        <w:rPr>
          <w:rFonts w:ascii="Bell MT" w:hAnsi="Bell MT" w:cs="DINPro-Bold"/>
          <w:sz w:val="24"/>
          <w:szCs w:val="24"/>
        </w:rPr>
      </w:pPr>
    </w:p>
    <w:p w:rsidR="00AC089E" w:rsidRPr="00AC089E" w:rsidRDefault="00AC089E" w:rsidP="00AC089E">
      <w:pPr>
        <w:autoSpaceDE w:val="0"/>
        <w:autoSpaceDN w:val="0"/>
        <w:bidi w:val="0"/>
        <w:adjustRightInd w:val="0"/>
        <w:spacing w:after="0" w:line="360" w:lineRule="auto"/>
        <w:jc w:val="both"/>
        <w:rPr>
          <w:rFonts w:ascii="DINPro-Bold" w:hAnsi="DINPro-Bold" w:cs="DINPro-Bold"/>
          <w:b/>
          <w:bCs/>
          <w:color w:val="EF8000"/>
          <w:sz w:val="30"/>
          <w:szCs w:val="30"/>
        </w:rPr>
      </w:pPr>
      <w:r w:rsidRPr="00AC089E">
        <w:rPr>
          <w:rFonts w:ascii="DINPro-Bold" w:hAnsi="DINPro-Bold" w:cs="DINPro-Bold"/>
          <w:b/>
          <w:bCs/>
          <w:color w:val="EF8000"/>
          <w:sz w:val="30"/>
          <w:szCs w:val="30"/>
        </w:rPr>
        <w:lastRenderedPageBreak/>
        <w:t>Beliefs about usefulness</w:t>
      </w:r>
    </w:p>
    <w:p w:rsidR="00AC089E" w:rsidRPr="00AC089E" w:rsidRDefault="00AC089E" w:rsidP="00AC089E">
      <w:pPr>
        <w:autoSpaceDE w:val="0"/>
        <w:autoSpaceDN w:val="0"/>
        <w:bidi w:val="0"/>
        <w:adjustRightInd w:val="0"/>
        <w:spacing w:after="0" w:line="360" w:lineRule="auto"/>
        <w:jc w:val="both"/>
        <w:rPr>
          <w:rFonts w:ascii="Bell MT" w:hAnsi="Bell MT" w:cs="DINPro-Bold"/>
          <w:sz w:val="24"/>
          <w:szCs w:val="24"/>
        </w:rPr>
      </w:pPr>
      <w:r w:rsidRPr="00AC089E">
        <w:rPr>
          <w:rFonts w:ascii="Bell MT" w:hAnsi="Bell MT" w:cs="DINPro-Bold"/>
          <w:sz w:val="24"/>
          <w:szCs w:val="24"/>
        </w:rPr>
        <w:t>The more useful a course is considered to be, the</w:t>
      </w:r>
      <w:r>
        <w:rPr>
          <w:rFonts w:ascii="Bell MT" w:hAnsi="Bell MT" w:cs="DINPro-Bold"/>
          <w:sz w:val="24"/>
          <w:szCs w:val="24"/>
        </w:rPr>
        <w:t xml:space="preserve"> </w:t>
      </w:r>
      <w:r w:rsidRPr="00AC089E">
        <w:rPr>
          <w:rFonts w:ascii="Bell MT" w:hAnsi="Bell MT" w:cs="DINPro-Bold"/>
          <w:sz w:val="24"/>
          <w:szCs w:val="24"/>
        </w:rPr>
        <w:t>more we value the tasks related to it. If the advantage</w:t>
      </w:r>
      <w:r>
        <w:rPr>
          <w:rFonts w:ascii="Bell MT" w:hAnsi="Bell MT" w:cs="DINPro-Bold"/>
          <w:sz w:val="24"/>
          <w:szCs w:val="24"/>
        </w:rPr>
        <w:t xml:space="preserve"> </w:t>
      </w:r>
      <w:r w:rsidRPr="00AC089E">
        <w:rPr>
          <w:rFonts w:ascii="Bell MT" w:hAnsi="Bell MT" w:cs="DINPro-Bold"/>
          <w:sz w:val="24"/>
          <w:szCs w:val="24"/>
        </w:rPr>
        <w:t>of a course is ambiguous, it may be difficult to find</w:t>
      </w:r>
      <w:r>
        <w:rPr>
          <w:rFonts w:ascii="Bell MT" w:hAnsi="Bell MT" w:cs="DINPro-Bold"/>
          <w:sz w:val="24"/>
          <w:szCs w:val="24"/>
        </w:rPr>
        <w:t xml:space="preserve"> </w:t>
      </w:r>
      <w:r w:rsidRPr="00AC089E">
        <w:rPr>
          <w:rFonts w:ascii="Bell MT" w:hAnsi="Bell MT" w:cs="DINPro-Bold"/>
          <w:sz w:val="24"/>
          <w:szCs w:val="24"/>
        </w:rPr>
        <w:t>the motivation for it. The fact that the course is a</w:t>
      </w:r>
      <w:r>
        <w:rPr>
          <w:rFonts w:ascii="Bell MT" w:hAnsi="Bell MT" w:cs="DINPro-Bold"/>
          <w:sz w:val="24"/>
          <w:szCs w:val="24"/>
        </w:rPr>
        <w:t xml:space="preserve"> </w:t>
      </w:r>
      <w:r w:rsidRPr="00AC089E">
        <w:rPr>
          <w:rFonts w:ascii="Bell MT" w:hAnsi="Bell MT" w:cs="DINPro-Bold"/>
          <w:sz w:val="24"/>
          <w:szCs w:val="24"/>
        </w:rPr>
        <w:t>prerequisite for later studies may be considered an</w:t>
      </w:r>
      <w:r>
        <w:rPr>
          <w:rFonts w:ascii="Bell MT" w:hAnsi="Bell MT" w:cs="DINPro-Bold"/>
          <w:sz w:val="24"/>
          <w:szCs w:val="24"/>
        </w:rPr>
        <w:t xml:space="preserve"> </w:t>
      </w:r>
      <w:r w:rsidRPr="00AC089E">
        <w:rPr>
          <w:rFonts w:ascii="Bell MT" w:hAnsi="Bell MT" w:cs="DINPro-Bold"/>
          <w:sz w:val="24"/>
          <w:szCs w:val="24"/>
        </w:rPr>
        <w:t>advantage.</w:t>
      </w:r>
    </w:p>
    <w:p w:rsidR="00AC089E" w:rsidRDefault="00AC089E" w:rsidP="00AC089E">
      <w:pPr>
        <w:autoSpaceDE w:val="0"/>
        <w:autoSpaceDN w:val="0"/>
        <w:bidi w:val="0"/>
        <w:adjustRightInd w:val="0"/>
        <w:spacing w:after="0" w:line="360" w:lineRule="auto"/>
        <w:jc w:val="both"/>
        <w:rPr>
          <w:rFonts w:ascii="DINPro-Bold" w:hAnsi="DINPro-Bold" w:cs="DINPro-Bold"/>
          <w:b/>
          <w:bCs/>
          <w:color w:val="EF8000"/>
          <w:sz w:val="30"/>
          <w:szCs w:val="30"/>
        </w:rPr>
      </w:pPr>
    </w:p>
    <w:p w:rsidR="00AC089E" w:rsidRPr="00AC089E" w:rsidRDefault="00AC089E" w:rsidP="00AC089E">
      <w:pPr>
        <w:autoSpaceDE w:val="0"/>
        <w:autoSpaceDN w:val="0"/>
        <w:bidi w:val="0"/>
        <w:adjustRightInd w:val="0"/>
        <w:spacing w:after="0" w:line="360" w:lineRule="auto"/>
        <w:jc w:val="both"/>
        <w:rPr>
          <w:rFonts w:ascii="DINPro-Bold" w:hAnsi="DINPro-Bold" w:cs="DINPro-Bold"/>
          <w:b/>
          <w:bCs/>
          <w:color w:val="EF8000"/>
          <w:sz w:val="30"/>
          <w:szCs w:val="30"/>
        </w:rPr>
      </w:pPr>
      <w:r w:rsidRPr="00AC089E">
        <w:rPr>
          <w:rFonts w:ascii="DINPro-Bold" w:hAnsi="DINPro-Bold" w:cs="DINPro-Bold"/>
          <w:b/>
          <w:bCs/>
          <w:color w:val="EF8000"/>
          <w:sz w:val="30"/>
          <w:szCs w:val="30"/>
        </w:rPr>
        <w:t>External reasons</w:t>
      </w:r>
    </w:p>
    <w:p w:rsidR="00AC089E" w:rsidRPr="00AC089E" w:rsidRDefault="00AC089E" w:rsidP="00AC089E">
      <w:pPr>
        <w:autoSpaceDE w:val="0"/>
        <w:autoSpaceDN w:val="0"/>
        <w:bidi w:val="0"/>
        <w:adjustRightInd w:val="0"/>
        <w:spacing w:after="0" w:line="360" w:lineRule="auto"/>
        <w:jc w:val="both"/>
        <w:rPr>
          <w:rFonts w:ascii="Bell MT" w:hAnsi="Bell MT" w:cs="DINPro-Bold"/>
          <w:sz w:val="24"/>
          <w:szCs w:val="24"/>
        </w:rPr>
      </w:pPr>
      <w:r w:rsidRPr="00AC089E">
        <w:rPr>
          <w:rFonts w:ascii="Bell MT" w:hAnsi="Bell MT" w:cs="DINPro-Bold"/>
          <w:sz w:val="24"/>
          <w:szCs w:val="24"/>
        </w:rPr>
        <w:t>Obtaining a good grade is the clearest external reason</w:t>
      </w:r>
      <w:r>
        <w:rPr>
          <w:rFonts w:ascii="Bell MT" w:hAnsi="Bell MT" w:cs="DINPro-Bold"/>
          <w:sz w:val="24"/>
          <w:szCs w:val="24"/>
        </w:rPr>
        <w:t xml:space="preserve"> </w:t>
      </w:r>
      <w:r w:rsidRPr="00AC089E">
        <w:rPr>
          <w:rFonts w:ascii="Bell MT" w:hAnsi="Bell MT" w:cs="DINPro-Bold"/>
          <w:sz w:val="24"/>
          <w:szCs w:val="24"/>
        </w:rPr>
        <w:t>that gives value to a task. Also reasons unrelated to the</w:t>
      </w:r>
      <w:r>
        <w:rPr>
          <w:rFonts w:ascii="Bell MT" w:hAnsi="Bell MT" w:cs="DINPro-Bold"/>
          <w:sz w:val="24"/>
          <w:szCs w:val="24"/>
        </w:rPr>
        <w:t xml:space="preserve"> </w:t>
      </w:r>
      <w:r w:rsidRPr="00AC089E">
        <w:rPr>
          <w:rFonts w:ascii="Bell MT" w:hAnsi="Bell MT" w:cs="DINPro-Bold"/>
          <w:sz w:val="24"/>
          <w:szCs w:val="24"/>
        </w:rPr>
        <w:t>completion of the task may help in finding motivation.</w:t>
      </w:r>
    </w:p>
    <w:p w:rsidR="00AC089E" w:rsidRDefault="00AC089E" w:rsidP="00AC089E">
      <w:pPr>
        <w:autoSpaceDE w:val="0"/>
        <w:autoSpaceDN w:val="0"/>
        <w:bidi w:val="0"/>
        <w:adjustRightInd w:val="0"/>
        <w:spacing w:after="0" w:line="360" w:lineRule="auto"/>
        <w:jc w:val="both"/>
        <w:rPr>
          <w:rFonts w:ascii="Bell MT" w:hAnsi="Bell MT" w:cs="DINPro-Bold"/>
          <w:sz w:val="24"/>
          <w:szCs w:val="24"/>
        </w:rPr>
      </w:pPr>
      <w:r w:rsidRPr="00AC089E">
        <w:rPr>
          <w:rFonts w:ascii="Bell MT" w:hAnsi="Bell MT" w:cs="DINPro-Bold"/>
          <w:sz w:val="24"/>
          <w:szCs w:val="24"/>
        </w:rPr>
        <w:t>These reasons may include the approval of fellow</w:t>
      </w:r>
      <w:r>
        <w:rPr>
          <w:rFonts w:ascii="Bell MT" w:hAnsi="Bell MT" w:cs="DINPro-Bold"/>
          <w:sz w:val="24"/>
          <w:szCs w:val="24"/>
        </w:rPr>
        <w:t xml:space="preserve"> </w:t>
      </w:r>
      <w:r w:rsidRPr="00AC089E">
        <w:rPr>
          <w:rFonts w:ascii="Bell MT" w:hAnsi="Bell MT" w:cs="DINPro-Bold"/>
          <w:sz w:val="24"/>
          <w:szCs w:val="24"/>
        </w:rPr>
        <w:t>students or the teacher, or awards and recognition.</w:t>
      </w:r>
    </w:p>
    <w:p w:rsidR="00AC089E" w:rsidRPr="00AC089E" w:rsidRDefault="00AC089E" w:rsidP="00AC089E">
      <w:pPr>
        <w:autoSpaceDE w:val="0"/>
        <w:autoSpaceDN w:val="0"/>
        <w:bidi w:val="0"/>
        <w:adjustRightInd w:val="0"/>
        <w:spacing w:after="0" w:line="360" w:lineRule="auto"/>
        <w:jc w:val="both"/>
        <w:rPr>
          <w:rFonts w:ascii="Bell MT" w:hAnsi="Bell MT" w:cs="DINPro-Bold"/>
          <w:sz w:val="24"/>
          <w:szCs w:val="24"/>
        </w:rPr>
      </w:pPr>
      <w:r w:rsidRPr="00AC089E">
        <w:rPr>
          <w:rFonts w:ascii="Bell MT" w:hAnsi="Bell MT" w:cs="DINPro-Bold"/>
          <w:sz w:val="24"/>
          <w:szCs w:val="24"/>
        </w:rPr>
        <w:t>The pursuit of high grades often motivates students,</w:t>
      </w:r>
      <w:r>
        <w:rPr>
          <w:rFonts w:ascii="Bell MT" w:hAnsi="Bell MT" w:cs="DINPro-Bold"/>
          <w:sz w:val="24"/>
          <w:szCs w:val="24"/>
        </w:rPr>
        <w:t xml:space="preserve"> </w:t>
      </w:r>
      <w:r w:rsidRPr="00AC089E">
        <w:rPr>
          <w:rFonts w:ascii="Bell MT" w:hAnsi="Bell MT" w:cs="DINPro-Bold"/>
          <w:sz w:val="24"/>
          <w:szCs w:val="24"/>
        </w:rPr>
        <w:t>but this involves a risk of increased anxiety, which</w:t>
      </w:r>
      <w:r>
        <w:rPr>
          <w:rFonts w:ascii="Bell MT" w:hAnsi="Bell MT" w:cs="DINPro-Bold"/>
          <w:sz w:val="24"/>
          <w:szCs w:val="24"/>
        </w:rPr>
        <w:t xml:space="preserve"> </w:t>
      </w:r>
      <w:r w:rsidRPr="00AC089E">
        <w:rPr>
          <w:rFonts w:ascii="Bell MT" w:hAnsi="Bell MT" w:cs="DINPro-Bold"/>
          <w:sz w:val="24"/>
          <w:szCs w:val="24"/>
        </w:rPr>
        <w:t>reduces learning results. Aiming for high grades</w:t>
      </w:r>
      <w:r>
        <w:rPr>
          <w:rFonts w:ascii="Bell MT" w:hAnsi="Bell MT" w:cs="DINPro-Bold"/>
          <w:sz w:val="24"/>
          <w:szCs w:val="24"/>
        </w:rPr>
        <w:t xml:space="preserve"> </w:t>
      </w:r>
      <w:r w:rsidRPr="00AC089E">
        <w:rPr>
          <w:rFonts w:ascii="Bell MT" w:hAnsi="Bell MT" w:cs="DINPro-Bold"/>
          <w:sz w:val="24"/>
          <w:szCs w:val="24"/>
        </w:rPr>
        <w:t>should preferably be used as a general motivational</w:t>
      </w:r>
      <w:r>
        <w:rPr>
          <w:rFonts w:ascii="Bell MT" w:hAnsi="Bell MT" w:cs="DINPro-Bold"/>
          <w:sz w:val="24"/>
          <w:szCs w:val="24"/>
        </w:rPr>
        <w:t xml:space="preserve"> </w:t>
      </w:r>
      <w:r w:rsidRPr="00AC089E">
        <w:rPr>
          <w:rFonts w:ascii="Bell MT" w:hAnsi="Bell MT" w:cs="DINPro-Bold"/>
          <w:sz w:val="24"/>
          <w:szCs w:val="24"/>
        </w:rPr>
        <w:t>tool for good performance, but its use as the only</w:t>
      </w:r>
      <w:r>
        <w:rPr>
          <w:rFonts w:ascii="Bell MT" w:hAnsi="Bell MT" w:cs="DINPro-Bold"/>
          <w:sz w:val="24"/>
          <w:szCs w:val="24"/>
        </w:rPr>
        <w:t xml:space="preserve"> </w:t>
      </w:r>
      <w:r w:rsidRPr="00AC089E">
        <w:rPr>
          <w:rFonts w:ascii="Bell MT" w:hAnsi="Bell MT" w:cs="DINPro-Bold"/>
          <w:sz w:val="24"/>
          <w:szCs w:val="24"/>
        </w:rPr>
        <w:t>source of motivation should be avoided.</w:t>
      </w:r>
    </w:p>
    <w:p w:rsidR="00AC089E" w:rsidRDefault="00AC089E" w:rsidP="00AC089E">
      <w:pPr>
        <w:autoSpaceDE w:val="0"/>
        <w:autoSpaceDN w:val="0"/>
        <w:bidi w:val="0"/>
        <w:adjustRightInd w:val="0"/>
        <w:spacing w:after="0" w:line="360" w:lineRule="auto"/>
        <w:jc w:val="both"/>
        <w:rPr>
          <w:rFonts w:ascii="DINPro-Bold" w:hAnsi="DINPro-Bold" w:cs="DINPro-Bold"/>
          <w:b/>
          <w:bCs/>
          <w:color w:val="EF8000"/>
          <w:sz w:val="30"/>
          <w:szCs w:val="30"/>
        </w:rPr>
      </w:pPr>
    </w:p>
    <w:p w:rsidR="00AC089E" w:rsidRPr="00AC089E" w:rsidRDefault="00AC089E" w:rsidP="00AC089E">
      <w:pPr>
        <w:autoSpaceDE w:val="0"/>
        <w:autoSpaceDN w:val="0"/>
        <w:bidi w:val="0"/>
        <w:adjustRightInd w:val="0"/>
        <w:spacing w:after="0" w:line="360" w:lineRule="auto"/>
        <w:jc w:val="both"/>
        <w:rPr>
          <w:rFonts w:ascii="DINPro-Bold" w:hAnsi="DINPro-Bold" w:cs="DINPro-Bold"/>
          <w:b/>
          <w:bCs/>
          <w:color w:val="EF8000"/>
          <w:sz w:val="30"/>
          <w:szCs w:val="30"/>
        </w:rPr>
      </w:pPr>
      <w:r w:rsidRPr="00AC089E">
        <w:rPr>
          <w:rFonts w:ascii="DINPro-Bold" w:hAnsi="DINPro-Bold" w:cs="DINPro-Bold"/>
          <w:b/>
          <w:bCs/>
          <w:color w:val="EF8000"/>
          <w:sz w:val="30"/>
          <w:szCs w:val="30"/>
        </w:rPr>
        <w:t>Personal interest</w:t>
      </w:r>
    </w:p>
    <w:p w:rsidR="00AC089E" w:rsidRPr="00AC089E" w:rsidRDefault="00AC089E" w:rsidP="00AC089E">
      <w:pPr>
        <w:autoSpaceDE w:val="0"/>
        <w:autoSpaceDN w:val="0"/>
        <w:bidi w:val="0"/>
        <w:adjustRightInd w:val="0"/>
        <w:spacing w:after="0" w:line="360" w:lineRule="auto"/>
        <w:jc w:val="both"/>
        <w:rPr>
          <w:rFonts w:ascii="Bell MT" w:hAnsi="Bell MT" w:cs="DINPro-Bold"/>
          <w:sz w:val="24"/>
          <w:szCs w:val="24"/>
        </w:rPr>
      </w:pPr>
      <w:r w:rsidRPr="00AC089E">
        <w:rPr>
          <w:rFonts w:ascii="Bell MT" w:hAnsi="Bell MT" w:cs="DINPro-Bold"/>
          <w:sz w:val="24"/>
          <w:szCs w:val="24"/>
        </w:rPr>
        <w:t>Recognizing your own personal interests helps you to</w:t>
      </w:r>
      <w:r>
        <w:rPr>
          <w:rFonts w:ascii="Bell MT" w:hAnsi="Bell MT" w:cs="DINPro-Bold"/>
          <w:sz w:val="24"/>
          <w:szCs w:val="24"/>
        </w:rPr>
        <w:t xml:space="preserve"> </w:t>
      </w:r>
      <w:r w:rsidRPr="00AC089E">
        <w:rPr>
          <w:rFonts w:ascii="Bell MT" w:hAnsi="Bell MT" w:cs="DINPro-Bold"/>
          <w:sz w:val="24"/>
          <w:szCs w:val="24"/>
        </w:rPr>
        <w:t>choose courses for which you can easily find motivation.</w:t>
      </w:r>
    </w:p>
    <w:p w:rsidR="00AC089E" w:rsidRDefault="00AC089E" w:rsidP="00AC089E">
      <w:pPr>
        <w:autoSpaceDE w:val="0"/>
        <w:autoSpaceDN w:val="0"/>
        <w:bidi w:val="0"/>
        <w:adjustRightInd w:val="0"/>
        <w:spacing w:after="0" w:line="360" w:lineRule="auto"/>
        <w:jc w:val="both"/>
        <w:rPr>
          <w:rFonts w:ascii="Bell MT" w:hAnsi="Bell MT" w:cs="DINPro-Bold"/>
          <w:sz w:val="24"/>
          <w:szCs w:val="24"/>
        </w:rPr>
      </w:pPr>
      <w:r w:rsidRPr="00AC089E">
        <w:rPr>
          <w:rFonts w:ascii="Bell MT" w:hAnsi="Bell MT" w:cs="DINPro-Bold"/>
          <w:sz w:val="24"/>
          <w:szCs w:val="24"/>
        </w:rPr>
        <w:t>Studying and carrying out work for interesting courses</w:t>
      </w:r>
      <w:r>
        <w:rPr>
          <w:rFonts w:ascii="Bell MT" w:hAnsi="Bell MT" w:cs="DINPro-Bold"/>
          <w:sz w:val="24"/>
          <w:szCs w:val="24"/>
        </w:rPr>
        <w:t xml:space="preserve"> </w:t>
      </w:r>
      <w:r w:rsidRPr="00AC089E">
        <w:rPr>
          <w:rFonts w:ascii="Bell MT" w:hAnsi="Bell MT" w:cs="DINPro-Bold"/>
          <w:sz w:val="24"/>
          <w:szCs w:val="24"/>
        </w:rPr>
        <w:t>does not feel stressful, but instead, the motivation is</w:t>
      </w:r>
      <w:r>
        <w:rPr>
          <w:rFonts w:ascii="Bell MT" w:hAnsi="Bell MT" w:cs="DINPro-Bold"/>
          <w:sz w:val="24"/>
          <w:szCs w:val="24"/>
        </w:rPr>
        <w:t xml:space="preserve"> </w:t>
      </w:r>
      <w:r w:rsidRPr="00AC089E">
        <w:rPr>
          <w:rFonts w:ascii="Bell MT" w:hAnsi="Bell MT" w:cs="DINPro-Bold"/>
          <w:sz w:val="24"/>
          <w:szCs w:val="24"/>
        </w:rPr>
        <w:t>generated almost automatically.</w:t>
      </w:r>
    </w:p>
    <w:p w:rsidR="00AC089E" w:rsidRPr="00AC089E" w:rsidRDefault="00AC089E" w:rsidP="00AC089E">
      <w:pPr>
        <w:autoSpaceDE w:val="0"/>
        <w:autoSpaceDN w:val="0"/>
        <w:bidi w:val="0"/>
        <w:adjustRightInd w:val="0"/>
        <w:spacing w:after="0" w:line="360" w:lineRule="auto"/>
        <w:jc w:val="both"/>
        <w:rPr>
          <w:rFonts w:ascii="Bell MT" w:hAnsi="Bell MT" w:cs="DINPro-Bold"/>
          <w:sz w:val="24"/>
          <w:szCs w:val="24"/>
        </w:rPr>
      </w:pPr>
    </w:p>
    <w:p w:rsidR="00AC089E" w:rsidRPr="00AC089E" w:rsidRDefault="00AC089E" w:rsidP="00AC089E">
      <w:pPr>
        <w:autoSpaceDE w:val="0"/>
        <w:autoSpaceDN w:val="0"/>
        <w:bidi w:val="0"/>
        <w:adjustRightInd w:val="0"/>
        <w:spacing w:after="0" w:line="360" w:lineRule="auto"/>
        <w:jc w:val="both"/>
        <w:rPr>
          <w:rFonts w:ascii="DINPro-Bold" w:hAnsi="DINPro-Bold" w:cs="DINPro-Bold"/>
          <w:b/>
          <w:bCs/>
          <w:color w:val="EF8000"/>
          <w:sz w:val="30"/>
          <w:szCs w:val="30"/>
        </w:rPr>
      </w:pPr>
      <w:r w:rsidRPr="00AC089E">
        <w:rPr>
          <w:rFonts w:ascii="DINPro-Bold" w:hAnsi="DINPro-Bold" w:cs="DINPro-Bold"/>
          <w:b/>
          <w:bCs/>
          <w:color w:val="EF8000"/>
          <w:sz w:val="30"/>
          <w:szCs w:val="30"/>
        </w:rPr>
        <w:t>Interest connected to circumstances</w:t>
      </w:r>
    </w:p>
    <w:p w:rsidR="00AC089E" w:rsidRPr="00AC089E" w:rsidRDefault="00AC089E" w:rsidP="00AC089E">
      <w:pPr>
        <w:autoSpaceDE w:val="0"/>
        <w:autoSpaceDN w:val="0"/>
        <w:bidi w:val="0"/>
        <w:adjustRightInd w:val="0"/>
        <w:spacing w:after="0" w:line="360" w:lineRule="auto"/>
        <w:jc w:val="both"/>
        <w:rPr>
          <w:rFonts w:ascii="Bell MT" w:hAnsi="Bell MT" w:cs="DINPro-Bold"/>
          <w:sz w:val="24"/>
          <w:szCs w:val="24"/>
        </w:rPr>
      </w:pPr>
      <w:r w:rsidRPr="00AC089E">
        <w:rPr>
          <w:rFonts w:ascii="Bell MT" w:hAnsi="Bell MT" w:cs="DINPro-Bold"/>
          <w:sz w:val="24"/>
          <w:szCs w:val="24"/>
        </w:rPr>
        <w:t>Sometimes a textbook, the way a course is organized,</w:t>
      </w:r>
      <w:r>
        <w:rPr>
          <w:rFonts w:ascii="Bell MT" w:hAnsi="Bell MT" w:cs="DINPro-Bold"/>
          <w:sz w:val="24"/>
          <w:szCs w:val="24"/>
        </w:rPr>
        <w:t xml:space="preserve"> </w:t>
      </w:r>
      <w:r w:rsidRPr="00AC089E">
        <w:rPr>
          <w:rFonts w:ascii="Bell MT" w:hAnsi="Bell MT" w:cs="DINPro-Bold"/>
          <w:sz w:val="24"/>
          <w:szCs w:val="24"/>
        </w:rPr>
        <w:t>or a given professor may awaken a personal interest.</w:t>
      </w:r>
    </w:p>
    <w:p w:rsidR="00AC089E" w:rsidRDefault="00AC089E" w:rsidP="00AC089E">
      <w:pPr>
        <w:autoSpaceDE w:val="0"/>
        <w:autoSpaceDN w:val="0"/>
        <w:bidi w:val="0"/>
        <w:adjustRightInd w:val="0"/>
        <w:spacing w:after="0" w:line="360" w:lineRule="auto"/>
        <w:jc w:val="both"/>
        <w:rPr>
          <w:rFonts w:ascii="Bell MT" w:hAnsi="Bell MT" w:cs="DINPro-Bold"/>
          <w:sz w:val="24"/>
          <w:szCs w:val="24"/>
        </w:rPr>
      </w:pPr>
      <w:r w:rsidRPr="00AC089E">
        <w:rPr>
          <w:rFonts w:ascii="Bell MT" w:hAnsi="Bell MT" w:cs="DINPro-Bold"/>
          <w:sz w:val="24"/>
          <w:szCs w:val="24"/>
        </w:rPr>
        <w:t>This type of motivation related to circumstances does</w:t>
      </w:r>
      <w:r>
        <w:rPr>
          <w:rFonts w:ascii="Bell MT" w:hAnsi="Bell MT" w:cs="DINPro-Bold"/>
          <w:sz w:val="24"/>
          <w:szCs w:val="24"/>
        </w:rPr>
        <w:t xml:space="preserve"> </w:t>
      </w:r>
      <w:r w:rsidRPr="00AC089E">
        <w:rPr>
          <w:rFonts w:ascii="Bell MT" w:hAnsi="Bell MT" w:cs="DINPro-Bold"/>
          <w:sz w:val="24"/>
          <w:szCs w:val="24"/>
        </w:rPr>
        <w:t>not last after the source of inspiration is behind us.</w:t>
      </w:r>
      <w:r>
        <w:rPr>
          <w:rFonts w:ascii="Bell MT" w:hAnsi="Bell MT" w:cs="DINPro-Bold"/>
          <w:sz w:val="24"/>
          <w:szCs w:val="24"/>
        </w:rPr>
        <w:t xml:space="preserve"> </w:t>
      </w:r>
      <w:r w:rsidRPr="00AC089E">
        <w:rPr>
          <w:rFonts w:ascii="Bell MT" w:hAnsi="Bell MT" w:cs="DINPro-Bold"/>
          <w:sz w:val="24"/>
          <w:szCs w:val="24"/>
        </w:rPr>
        <w:t>These experiences can, however, be used in the</w:t>
      </w:r>
      <w:r>
        <w:rPr>
          <w:rFonts w:ascii="Bell MT" w:hAnsi="Bell MT" w:cs="DINPro-Bold"/>
          <w:sz w:val="24"/>
          <w:szCs w:val="24"/>
        </w:rPr>
        <w:t xml:space="preserve"> </w:t>
      </w:r>
      <w:r w:rsidRPr="00AC089E">
        <w:rPr>
          <w:rFonts w:ascii="Bell MT" w:hAnsi="Bell MT" w:cs="DINPro-Bold"/>
          <w:sz w:val="24"/>
          <w:szCs w:val="24"/>
        </w:rPr>
        <w:t>choice of future courses. The teaching of an inspiring</w:t>
      </w:r>
      <w:r>
        <w:rPr>
          <w:rFonts w:ascii="Bell MT" w:hAnsi="Bell MT" w:cs="DINPro-Bold"/>
          <w:sz w:val="24"/>
          <w:szCs w:val="24"/>
        </w:rPr>
        <w:t xml:space="preserve"> </w:t>
      </w:r>
      <w:r w:rsidRPr="00AC089E">
        <w:rPr>
          <w:rFonts w:ascii="Bell MT" w:hAnsi="Bell MT" w:cs="DINPro-Bold"/>
          <w:sz w:val="24"/>
          <w:szCs w:val="24"/>
        </w:rPr>
        <w:t>professor is most likely interesting also in other</w:t>
      </w:r>
      <w:r>
        <w:rPr>
          <w:rFonts w:ascii="Bell MT" w:hAnsi="Bell MT" w:cs="DINPro-Bold"/>
          <w:sz w:val="24"/>
          <w:szCs w:val="24"/>
        </w:rPr>
        <w:t xml:space="preserve"> </w:t>
      </w:r>
      <w:r w:rsidRPr="00AC089E">
        <w:rPr>
          <w:rFonts w:ascii="Bell MT" w:hAnsi="Bell MT" w:cs="DINPro-Bold"/>
          <w:sz w:val="24"/>
          <w:szCs w:val="24"/>
        </w:rPr>
        <w:t>courses.</w:t>
      </w:r>
    </w:p>
    <w:p w:rsidR="00AC089E" w:rsidRDefault="00AC089E" w:rsidP="00AC089E">
      <w:pPr>
        <w:autoSpaceDE w:val="0"/>
        <w:autoSpaceDN w:val="0"/>
        <w:bidi w:val="0"/>
        <w:adjustRightInd w:val="0"/>
        <w:spacing w:after="0" w:line="360" w:lineRule="auto"/>
        <w:jc w:val="both"/>
        <w:rPr>
          <w:rFonts w:ascii="Bell MT" w:hAnsi="Bell MT" w:cs="DINPro-Bold"/>
          <w:sz w:val="24"/>
          <w:szCs w:val="24"/>
        </w:rPr>
      </w:pPr>
    </w:p>
    <w:p w:rsidR="00326354" w:rsidRPr="00326354" w:rsidRDefault="00326354" w:rsidP="00326354">
      <w:pPr>
        <w:autoSpaceDE w:val="0"/>
        <w:autoSpaceDN w:val="0"/>
        <w:bidi w:val="0"/>
        <w:adjustRightInd w:val="0"/>
        <w:spacing w:after="0" w:line="360" w:lineRule="auto"/>
        <w:jc w:val="both"/>
        <w:rPr>
          <w:rFonts w:ascii="DINPro-Bold" w:hAnsi="DINPro-Bold" w:cs="DINPro-Bold"/>
          <w:b/>
          <w:bCs/>
          <w:color w:val="EF8000"/>
          <w:sz w:val="30"/>
          <w:szCs w:val="30"/>
        </w:rPr>
      </w:pPr>
      <w:r w:rsidRPr="00326354">
        <w:rPr>
          <w:rFonts w:ascii="DINPro-Bold" w:hAnsi="DINPro-Bold" w:cs="DINPro-Bold"/>
          <w:b/>
          <w:bCs/>
          <w:color w:val="EF8000"/>
          <w:sz w:val="30"/>
          <w:szCs w:val="30"/>
        </w:rPr>
        <w:t>B. Using your own expectations for motivation</w:t>
      </w:r>
    </w:p>
    <w:p w:rsidR="00326354" w:rsidRDefault="00326354" w:rsidP="00326354">
      <w:pPr>
        <w:autoSpaceDE w:val="0"/>
        <w:autoSpaceDN w:val="0"/>
        <w:bidi w:val="0"/>
        <w:adjustRightInd w:val="0"/>
        <w:spacing w:after="0" w:line="360" w:lineRule="auto"/>
        <w:jc w:val="both"/>
        <w:rPr>
          <w:rFonts w:ascii="Bell MT" w:hAnsi="Bell MT" w:cs="DINPro-Bold"/>
          <w:sz w:val="24"/>
          <w:szCs w:val="24"/>
        </w:rPr>
      </w:pPr>
      <w:r w:rsidRPr="00326354">
        <w:rPr>
          <w:rFonts w:ascii="Bell MT" w:hAnsi="Bell MT" w:cs="DINPro-Bold"/>
          <w:sz w:val="24"/>
          <w:szCs w:val="24"/>
        </w:rPr>
        <w:t>When faced with difficult tasks, underestimating one</w:t>
      </w:r>
      <w:r w:rsidRPr="00326354">
        <w:rPr>
          <w:rFonts w:ascii="Bell MT" w:hAnsi="Bell MT" w:cs="DINPro-Bold" w:hint="cs"/>
          <w:sz w:val="24"/>
          <w:szCs w:val="24"/>
        </w:rPr>
        <w:t>’</w:t>
      </w:r>
      <w:r w:rsidRPr="00326354">
        <w:rPr>
          <w:rFonts w:ascii="Bell MT" w:hAnsi="Bell MT" w:cs="DINPro-Bold"/>
          <w:sz w:val="24"/>
          <w:szCs w:val="24"/>
        </w:rPr>
        <w:t>s</w:t>
      </w:r>
      <w:r>
        <w:rPr>
          <w:rFonts w:ascii="Bell MT" w:hAnsi="Bell MT" w:cs="DINPro-Bold"/>
          <w:sz w:val="24"/>
          <w:szCs w:val="24"/>
        </w:rPr>
        <w:t xml:space="preserve"> </w:t>
      </w:r>
      <w:r w:rsidRPr="00326354">
        <w:rPr>
          <w:rFonts w:ascii="Bell MT" w:hAnsi="Bell MT" w:cs="DINPro-Bold"/>
          <w:sz w:val="24"/>
          <w:szCs w:val="24"/>
        </w:rPr>
        <w:t>own skills may lead to a lack of motivation. The key to</w:t>
      </w:r>
      <w:r>
        <w:rPr>
          <w:rFonts w:ascii="Bell MT" w:hAnsi="Bell MT" w:cs="DINPro-Bold"/>
          <w:sz w:val="24"/>
          <w:szCs w:val="24"/>
        </w:rPr>
        <w:t xml:space="preserve"> </w:t>
      </w:r>
      <w:r w:rsidRPr="00326354">
        <w:rPr>
          <w:rFonts w:ascii="Bell MT" w:hAnsi="Bell MT" w:cs="DINPro-Bold"/>
          <w:sz w:val="24"/>
          <w:szCs w:val="24"/>
        </w:rPr>
        <w:t>maintaining one</w:t>
      </w:r>
      <w:r w:rsidRPr="00326354">
        <w:rPr>
          <w:rFonts w:ascii="Bell MT" w:hAnsi="Bell MT" w:cs="DINPro-Bold" w:hint="cs"/>
          <w:sz w:val="24"/>
          <w:szCs w:val="24"/>
        </w:rPr>
        <w:t>’</w:t>
      </w:r>
      <w:r w:rsidRPr="00326354">
        <w:rPr>
          <w:rFonts w:ascii="Bell MT" w:hAnsi="Bell MT" w:cs="DINPro-Bold"/>
          <w:sz w:val="24"/>
          <w:szCs w:val="24"/>
        </w:rPr>
        <w:t>s motivation in the face of challenges</w:t>
      </w:r>
      <w:r>
        <w:rPr>
          <w:rFonts w:ascii="Bell MT" w:hAnsi="Bell MT" w:cs="DINPro-Bold"/>
          <w:sz w:val="24"/>
          <w:szCs w:val="24"/>
        </w:rPr>
        <w:t xml:space="preserve"> </w:t>
      </w:r>
      <w:r w:rsidRPr="00326354">
        <w:rPr>
          <w:rFonts w:ascii="Bell MT" w:hAnsi="Bell MT" w:cs="DINPro-Bold"/>
          <w:sz w:val="24"/>
          <w:szCs w:val="24"/>
        </w:rPr>
        <w:t xml:space="preserve">is </w:t>
      </w:r>
      <w:r w:rsidRPr="00326354">
        <w:rPr>
          <w:rFonts w:ascii="Bell MT" w:hAnsi="Bell MT" w:cs="DINPro-Bold"/>
          <w:sz w:val="24"/>
          <w:szCs w:val="24"/>
        </w:rPr>
        <w:lastRenderedPageBreak/>
        <w:t>learning how to create positive expectations of one</w:t>
      </w:r>
      <w:r w:rsidRPr="00326354">
        <w:rPr>
          <w:rFonts w:ascii="Bell MT" w:hAnsi="Bell MT" w:cs="DINPro-Bold" w:hint="cs"/>
          <w:sz w:val="24"/>
          <w:szCs w:val="24"/>
        </w:rPr>
        <w:t>’</w:t>
      </w:r>
      <w:r w:rsidRPr="00326354">
        <w:rPr>
          <w:rFonts w:ascii="Bell MT" w:hAnsi="Bell MT" w:cs="DINPro-Bold"/>
          <w:sz w:val="24"/>
          <w:szCs w:val="24"/>
        </w:rPr>
        <w:t>s</w:t>
      </w:r>
      <w:r>
        <w:rPr>
          <w:rFonts w:ascii="Bell MT" w:hAnsi="Bell MT" w:cs="DINPro-Bold"/>
          <w:sz w:val="24"/>
          <w:szCs w:val="24"/>
        </w:rPr>
        <w:t xml:space="preserve"> </w:t>
      </w:r>
      <w:r w:rsidRPr="00326354">
        <w:rPr>
          <w:rFonts w:ascii="Bell MT" w:hAnsi="Bell MT" w:cs="DINPro-Bold"/>
          <w:sz w:val="24"/>
          <w:szCs w:val="24"/>
        </w:rPr>
        <w:t>own skills. There are several strategies to achieve this:</w:t>
      </w:r>
    </w:p>
    <w:p w:rsidR="00326354" w:rsidRPr="00326354" w:rsidRDefault="00326354" w:rsidP="00326354">
      <w:pPr>
        <w:autoSpaceDE w:val="0"/>
        <w:autoSpaceDN w:val="0"/>
        <w:bidi w:val="0"/>
        <w:adjustRightInd w:val="0"/>
        <w:spacing w:after="0" w:line="360" w:lineRule="auto"/>
        <w:jc w:val="both"/>
        <w:rPr>
          <w:rFonts w:ascii="Bell MT" w:hAnsi="Bell MT" w:cs="DINPro-Bold"/>
          <w:sz w:val="24"/>
          <w:szCs w:val="24"/>
        </w:rPr>
      </w:pPr>
    </w:p>
    <w:p w:rsidR="00326354" w:rsidRPr="00326354" w:rsidRDefault="00326354" w:rsidP="00326354">
      <w:pPr>
        <w:autoSpaceDE w:val="0"/>
        <w:autoSpaceDN w:val="0"/>
        <w:bidi w:val="0"/>
        <w:adjustRightInd w:val="0"/>
        <w:spacing w:after="0" w:line="360" w:lineRule="auto"/>
        <w:jc w:val="both"/>
        <w:rPr>
          <w:rFonts w:ascii="DINPro-Bold" w:hAnsi="DINPro-Bold" w:cs="DINPro-Bold"/>
          <w:b/>
          <w:bCs/>
          <w:color w:val="EF8000"/>
          <w:sz w:val="30"/>
          <w:szCs w:val="30"/>
        </w:rPr>
      </w:pPr>
      <w:r w:rsidRPr="00326354">
        <w:rPr>
          <w:rFonts w:ascii="DINPro-Bold" w:hAnsi="DINPro-Bold" w:cs="DINPro-Bold"/>
          <w:b/>
          <w:bCs/>
          <w:color w:val="EF8000"/>
          <w:sz w:val="30"/>
          <w:szCs w:val="30"/>
        </w:rPr>
        <w:t>Be realistic and accurate when you assess your skills</w:t>
      </w:r>
    </w:p>
    <w:p w:rsidR="00326354" w:rsidRDefault="00326354" w:rsidP="00326354">
      <w:pPr>
        <w:autoSpaceDE w:val="0"/>
        <w:autoSpaceDN w:val="0"/>
        <w:bidi w:val="0"/>
        <w:adjustRightInd w:val="0"/>
        <w:spacing w:after="0" w:line="360" w:lineRule="auto"/>
        <w:jc w:val="both"/>
        <w:rPr>
          <w:rFonts w:ascii="Bell MT" w:hAnsi="Bell MT" w:cs="DINPro-Bold"/>
          <w:sz w:val="24"/>
          <w:szCs w:val="24"/>
        </w:rPr>
      </w:pPr>
      <w:r w:rsidRPr="00326354">
        <w:rPr>
          <w:rFonts w:ascii="Bell MT" w:hAnsi="Bell MT" w:cs="DINPro-Bold"/>
          <w:sz w:val="24"/>
          <w:szCs w:val="24"/>
        </w:rPr>
        <w:t>It is unrealistic to think that you are good at everything</w:t>
      </w:r>
      <w:r>
        <w:rPr>
          <w:rFonts w:ascii="Bell MT" w:hAnsi="Bell MT" w:cs="DINPro-Bold"/>
          <w:sz w:val="24"/>
          <w:szCs w:val="24"/>
        </w:rPr>
        <w:t xml:space="preserve"> </w:t>
      </w:r>
      <w:r w:rsidRPr="00326354">
        <w:rPr>
          <w:rFonts w:ascii="Bell MT" w:hAnsi="Bell MT" w:cs="DINPro-Bold"/>
          <w:sz w:val="24"/>
          <w:szCs w:val="24"/>
        </w:rPr>
        <w:t>and can handle anything with a positive attitude. All of</w:t>
      </w:r>
      <w:r>
        <w:rPr>
          <w:rFonts w:ascii="Bell MT" w:hAnsi="Bell MT" w:cs="DINPro-Bold"/>
          <w:sz w:val="24"/>
          <w:szCs w:val="24"/>
        </w:rPr>
        <w:t xml:space="preserve"> </w:t>
      </w:r>
      <w:r w:rsidRPr="00326354">
        <w:rPr>
          <w:rFonts w:ascii="Bell MT" w:hAnsi="Bell MT" w:cs="DINPro-Bold"/>
          <w:sz w:val="24"/>
          <w:szCs w:val="24"/>
        </w:rPr>
        <w:t>us have our strengths and weaknesses. Recognizing</w:t>
      </w:r>
      <w:r>
        <w:rPr>
          <w:rFonts w:ascii="Bell MT" w:hAnsi="Bell MT" w:cs="DINPro-Bold"/>
          <w:sz w:val="24"/>
          <w:szCs w:val="24"/>
        </w:rPr>
        <w:t xml:space="preserve"> </w:t>
      </w:r>
      <w:r w:rsidRPr="00326354">
        <w:rPr>
          <w:rFonts w:ascii="Bell MT" w:hAnsi="Bell MT" w:cs="DINPro-Bold"/>
          <w:sz w:val="24"/>
          <w:szCs w:val="24"/>
        </w:rPr>
        <w:t>your weaknesses makes it possible to deal with</w:t>
      </w:r>
      <w:r>
        <w:rPr>
          <w:rFonts w:ascii="Bell MT" w:hAnsi="Bell MT" w:cs="DINPro-Bold"/>
          <w:sz w:val="24"/>
          <w:szCs w:val="24"/>
        </w:rPr>
        <w:t xml:space="preserve"> </w:t>
      </w:r>
      <w:r w:rsidRPr="00326354">
        <w:rPr>
          <w:rFonts w:ascii="Bell MT" w:hAnsi="Bell MT" w:cs="DINPro-Bold"/>
          <w:sz w:val="24"/>
          <w:szCs w:val="24"/>
        </w:rPr>
        <w:t>them. Taking your weaknesses into account may,</w:t>
      </w:r>
      <w:r>
        <w:rPr>
          <w:rFonts w:ascii="Bell MT" w:hAnsi="Bell MT" w:cs="DINPro-Bold"/>
          <w:sz w:val="24"/>
          <w:szCs w:val="24"/>
        </w:rPr>
        <w:t xml:space="preserve"> </w:t>
      </w:r>
      <w:r w:rsidRPr="00326354">
        <w:rPr>
          <w:rFonts w:ascii="Bell MT" w:hAnsi="Bell MT" w:cs="DINPro-Bold"/>
          <w:sz w:val="24"/>
          <w:szCs w:val="24"/>
        </w:rPr>
        <w:t>for instance, trigger efforts to overcome them. You</w:t>
      </w:r>
      <w:r>
        <w:rPr>
          <w:rFonts w:ascii="Bell MT" w:hAnsi="Bell MT" w:cs="DINPro-Bold"/>
          <w:sz w:val="24"/>
          <w:szCs w:val="24"/>
        </w:rPr>
        <w:t xml:space="preserve"> </w:t>
      </w:r>
      <w:r w:rsidRPr="00326354">
        <w:rPr>
          <w:rFonts w:ascii="Bell MT" w:hAnsi="Bell MT" w:cs="DINPro-Bold"/>
          <w:sz w:val="24"/>
          <w:szCs w:val="24"/>
        </w:rPr>
        <w:t>can also organize your activity so as not to become</w:t>
      </w:r>
      <w:r>
        <w:rPr>
          <w:rFonts w:ascii="Bell MT" w:hAnsi="Bell MT" w:cs="DINPro-Bold"/>
          <w:sz w:val="24"/>
          <w:szCs w:val="24"/>
        </w:rPr>
        <w:t xml:space="preserve"> </w:t>
      </w:r>
      <w:r w:rsidRPr="00326354">
        <w:rPr>
          <w:rFonts w:ascii="Bell MT" w:hAnsi="Bell MT" w:cs="DINPro-Bold"/>
          <w:sz w:val="24"/>
          <w:szCs w:val="24"/>
        </w:rPr>
        <w:t>a victim of your weaknesses. This type of adaptation</w:t>
      </w:r>
      <w:r>
        <w:rPr>
          <w:rFonts w:ascii="Bell MT" w:hAnsi="Bell MT" w:cs="DINPro-Bold"/>
          <w:sz w:val="24"/>
          <w:szCs w:val="24"/>
        </w:rPr>
        <w:t xml:space="preserve"> </w:t>
      </w:r>
      <w:r w:rsidRPr="00326354">
        <w:rPr>
          <w:rFonts w:ascii="Bell MT" w:hAnsi="Bell MT" w:cs="DINPro-Bold"/>
          <w:sz w:val="24"/>
          <w:szCs w:val="24"/>
        </w:rPr>
        <w:t>to the situation may make the task at hand easier to</w:t>
      </w:r>
      <w:r>
        <w:rPr>
          <w:rFonts w:ascii="Bell MT" w:hAnsi="Bell MT" w:cs="DINPro-Bold"/>
          <w:sz w:val="24"/>
          <w:szCs w:val="24"/>
        </w:rPr>
        <w:t xml:space="preserve"> </w:t>
      </w:r>
      <w:r w:rsidRPr="00326354">
        <w:rPr>
          <w:rFonts w:ascii="Bell MT" w:hAnsi="Bell MT" w:cs="DINPro-Bold"/>
          <w:sz w:val="24"/>
          <w:szCs w:val="24"/>
        </w:rPr>
        <w:t>approach, and thus help to maintain your motivation.</w:t>
      </w:r>
    </w:p>
    <w:p w:rsidR="00326354" w:rsidRDefault="00326354" w:rsidP="00326354">
      <w:pPr>
        <w:autoSpaceDE w:val="0"/>
        <w:autoSpaceDN w:val="0"/>
        <w:bidi w:val="0"/>
        <w:adjustRightInd w:val="0"/>
        <w:spacing w:after="0" w:line="360" w:lineRule="auto"/>
        <w:jc w:val="both"/>
        <w:rPr>
          <w:rFonts w:ascii="Bell MT" w:hAnsi="Bell MT" w:cs="DINPro-Bold"/>
          <w:sz w:val="24"/>
          <w:szCs w:val="24"/>
        </w:rPr>
      </w:pPr>
    </w:p>
    <w:p w:rsidR="00326354" w:rsidRPr="00326354" w:rsidRDefault="00326354" w:rsidP="00326354">
      <w:pPr>
        <w:autoSpaceDE w:val="0"/>
        <w:autoSpaceDN w:val="0"/>
        <w:bidi w:val="0"/>
        <w:adjustRightInd w:val="0"/>
        <w:spacing w:after="0" w:line="360" w:lineRule="auto"/>
        <w:jc w:val="both"/>
        <w:rPr>
          <w:rFonts w:ascii="Bell MT" w:hAnsi="Bell MT" w:cs="DINPro-Bold"/>
          <w:color w:val="FF0000"/>
          <w:sz w:val="24"/>
          <w:szCs w:val="24"/>
        </w:rPr>
      </w:pPr>
      <w:r w:rsidRPr="00326354">
        <w:rPr>
          <w:rFonts w:ascii="Bell MT" w:hAnsi="Bell MT" w:cs="DINPro-Bold"/>
          <w:color w:val="FF0000"/>
          <w:sz w:val="24"/>
          <w:szCs w:val="24"/>
        </w:rPr>
        <w:t>If you fail at something, make a plan to change the</w:t>
      </w:r>
      <w:r>
        <w:rPr>
          <w:rFonts w:ascii="Bell MT" w:hAnsi="Bell MT" w:cs="DINPro-Bold"/>
          <w:color w:val="FF0000"/>
          <w:sz w:val="24"/>
          <w:szCs w:val="24"/>
        </w:rPr>
        <w:t xml:space="preserve"> </w:t>
      </w:r>
      <w:r w:rsidRPr="00326354">
        <w:rPr>
          <w:rFonts w:ascii="Bell MT" w:hAnsi="Bell MT" w:cs="DINPro-Bold"/>
          <w:color w:val="FF0000"/>
          <w:sz w:val="24"/>
          <w:szCs w:val="24"/>
        </w:rPr>
        <w:t>practices and circumstances over which you have</w:t>
      </w:r>
      <w:r>
        <w:rPr>
          <w:rFonts w:ascii="Bell MT" w:hAnsi="Bell MT" w:cs="DINPro-Bold"/>
          <w:color w:val="FF0000"/>
          <w:sz w:val="24"/>
          <w:szCs w:val="24"/>
        </w:rPr>
        <w:t xml:space="preserve"> </w:t>
      </w:r>
      <w:r w:rsidRPr="00326354">
        <w:rPr>
          <w:rFonts w:ascii="Bell MT" w:hAnsi="Bell MT" w:cs="DINPro-Bold"/>
          <w:color w:val="FF0000"/>
          <w:sz w:val="24"/>
          <w:szCs w:val="24"/>
        </w:rPr>
        <w:t>control. Do not attribute the results to factors that you</w:t>
      </w:r>
      <w:r>
        <w:rPr>
          <w:rFonts w:ascii="Bell MT" w:hAnsi="Bell MT" w:cs="DINPro-Bold"/>
          <w:color w:val="FF0000"/>
          <w:sz w:val="24"/>
          <w:szCs w:val="24"/>
        </w:rPr>
        <w:t xml:space="preserve"> </w:t>
      </w:r>
      <w:r w:rsidRPr="00326354">
        <w:rPr>
          <w:rFonts w:ascii="Bell MT" w:hAnsi="Bell MT" w:cs="DINPro-Bold"/>
          <w:color w:val="FF0000"/>
          <w:sz w:val="24"/>
          <w:szCs w:val="24"/>
        </w:rPr>
        <w:t>cannot change.</w:t>
      </w:r>
    </w:p>
    <w:p w:rsidR="00326354" w:rsidRDefault="00326354" w:rsidP="00326354">
      <w:pPr>
        <w:autoSpaceDE w:val="0"/>
        <w:autoSpaceDN w:val="0"/>
        <w:bidi w:val="0"/>
        <w:adjustRightInd w:val="0"/>
        <w:spacing w:after="0" w:line="360" w:lineRule="auto"/>
        <w:jc w:val="both"/>
        <w:rPr>
          <w:rFonts w:ascii="Bell MT" w:hAnsi="Bell MT" w:cs="DINPro-Bold"/>
          <w:sz w:val="24"/>
          <w:szCs w:val="24"/>
        </w:rPr>
      </w:pPr>
    </w:p>
    <w:p w:rsidR="00326354" w:rsidRPr="00326354" w:rsidRDefault="00326354" w:rsidP="00326354">
      <w:pPr>
        <w:autoSpaceDE w:val="0"/>
        <w:autoSpaceDN w:val="0"/>
        <w:bidi w:val="0"/>
        <w:adjustRightInd w:val="0"/>
        <w:spacing w:after="0" w:line="360" w:lineRule="auto"/>
        <w:jc w:val="both"/>
        <w:rPr>
          <w:rFonts w:ascii="Bell MT" w:hAnsi="Bell MT" w:cs="DINPro-Bold"/>
          <w:sz w:val="24"/>
          <w:szCs w:val="24"/>
        </w:rPr>
      </w:pPr>
      <w:r w:rsidRPr="00326354">
        <w:rPr>
          <w:rFonts w:ascii="Bell MT" w:hAnsi="Bell MT" w:cs="DINPro-Bold"/>
          <w:sz w:val="24"/>
          <w:szCs w:val="24"/>
        </w:rPr>
        <w:t>A lack of knowledge or effort and poor learning</w:t>
      </w:r>
      <w:r>
        <w:rPr>
          <w:rFonts w:ascii="Bell MT" w:hAnsi="Bell MT" w:cs="DINPro-Bold"/>
          <w:sz w:val="24"/>
          <w:szCs w:val="24"/>
        </w:rPr>
        <w:t xml:space="preserve"> </w:t>
      </w:r>
      <w:r w:rsidRPr="00326354">
        <w:rPr>
          <w:rFonts w:ascii="Bell MT" w:hAnsi="Bell MT" w:cs="DINPro-Bold"/>
          <w:sz w:val="24"/>
          <w:szCs w:val="24"/>
        </w:rPr>
        <w:t>strategies can all be changed; intelligence cannot.</w:t>
      </w:r>
    </w:p>
    <w:p w:rsidR="00326354" w:rsidRPr="00326354" w:rsidRDefault="00326354" w:rsidP="00326354">
      <w:pPr>
        <w:autoSpaceDE w:val="0"/>
        <w:autoSpaceDN w:val="0"/>
        <w:bidi w:val="0"/>
        <w:adjustRightInd w:val="0"/>
        <w:spacing w:after="0" w:line="360" w:lineRule="auto"/>
        <w:jc w:val="both"/>
        <w:rPr>
          <w:rFonts w:ascii="Bell MT" w:hAnsi="Bell MT" w:cs="DINPro-Bold"/>
          <w:sz w:val="24"/>
          <w:szCs w:val="24"/>
        </w:rPr>
      </w:pPr>
      <w:r w:rsidRPr="00326354">
        <w:rPr>
          <w:rFonts w:ascii="Bell MT" w:hAnsi="Bell MT" w:cs="DINPro-Bold"/>
          <w:sz w:val="24"/>
          <w:szCs w:val="24"/>
        </w:rPr>
        <w:t>It is not worthwhile to think that you are not smart</w:t>
      </w:r>
      <w:r>
        <w:rPr>
          <w:rFonts w:ascii="Bell MT" w:hAnsi="Bell MT" w:cs="DINPro-Bold"/>
          <w:sz w:val="24"/>
          <w:szCs w:val="24"/>
        </w:rPr>
        <w:t xml:space="preserve"> </w:t>
      </w:r>
      <w:r w:rsidRPr="00326354">
        <w:rPr>
          <w:rFonts w:ascii="Bell MT" w:hAnsi="Bell MT" w:cs="DINPro-Bold"/>
          <w:sz w:val="24"/>
          <w:szCs w:val="24"/>
        </w:rPr>
        <w:t>enough. Instead, you should analyze what you could</w:t>
      </w:r>
      <w:r>
        <w:rPr>
          <w:rFonts w:ascii="Bell MT" w:hAnsi="Bell MT" w:cs="DINPro-Bold"/>
          <w:sz w:val="24"/>
          <w:szCs w:val="24"/>
        </w:rPr>
        <w:t xml:space="preserve"> </w:t>
      </w:r>
      <w:r w:rsidRPr="00326354">
        <w:rPr>
          <w:rFonts w:ascii="Bell MT" w:hAnsi="Bell MT" w:cs="DINPro-Bold"/>
          <w:sz w:val="24"/>
          <w:szCs w:val="24"/>
        </w:rPr>
        <w:t>do differently. Be honest in the assessment of the</w:t>
      </w:r>
      <w:r>
        <w:rPr>
          <w:rFonts w:ascii="Bell MT" w:hAnsi="Bell MT" w:cs="DINPro-Bold"/>
          <w:sz w:val="24"/>
          <w:szCs w:val="24"/>
        </w:rPr>
        <w:t xml:space="preserve"> </w:t>
      </w:r>
      <w:r w:rsidRPr="00326354">
        <w:rPr>
          <w:rFonts w:ascii="Bell MT" w:hAnsi="Bell MT" w:cs="DINPro-Bold"/>
          <w:sz w:val="24"/>
          <w:szCs w:val="24"/>
        </w:rPr>
        <w:t>problem. Have you made a sufficient effort from the</w:t>
      </w:r>
      <w:r>
        <w:rPr>
          <w:rFonts w:ascii="Bell MT" w:hAnsi="Bell MT" w:cs="DINPro-Bold"/>
          <w:sz w:val="24"/>
          <w:szCs w:val="24"/>
        </w:rPr>
        <w:t xml:space="preserve"> </w:t>
      </w:r>
      <w:r w:rsidRPr="00326354">
        <w:rPr>
          <w:rFonts w:ascii="Bell MT" w:hAnsi="Bell MT" w:cs="DINPro-Bold"/>
          <w:sz w:val="24"/>
          <w:szCs w:val="24"/>
        </w:rPr>
        <w:t>very beginning and tried to keep up with your studies?</w:t>
      </w:r>
    </w:p>
    <w:p w:rsidR="00326354" w:rsidRPr="00326354" w:rsidRDefault="00326354" w:rsidP="00326354">
      <w:pPr>
        <w:autoSpaceDE w:val="0"/>
        <w:autoSpaceDN w:val="0"/>
        <w:bidi w:val="0"/>
        <w:adjustRightInd w:val="0"/>
        <w:spacing w:after="0" w:line="360" w:lineRule="auto"/>
        <w:jc w:val="both"/>
        <w:rPr>
          <w:rFonts w:ascii="Bell MT" w:hAnsi="Bell MT" w:cs="DINPro-Bold"/>
          <w:sz w:val="24"/>
          <w:szCs w:val="24"/>
        </w:rPr>
      </w:pPr>
      <w:r w:rsidRPr="00326354">
        <w:rPr>
          <w:rFonts w:ascii="Bell MT" w:hAnsi="Bell MT" w:cs="DINPro-Bold"/>
          <w:sz w:val="24"/>
          <w:szCs w:val="24"/>
        </w:rPr>
        <w:t>If you feel that you made your best effort but did not</w:t>
      </w:r>
      <w:r>
        <w:rPr>
          <w:rFonts w:ascii="Bell MT" w:hAnsi="Bell MT" w:cs="DINPro-Bold"/>
          <w:sz w:val="24"/>
          <w:szCs w:val="24"/>
        </w:rPr>
        <w:t xml:space="preserve"> </w:t>
      </w:r>
      <w:r w:rsidRPr="00326354">
        <w:rPr>
          <w:rFonts w:ascii="Bell MT" w:hAnsi="Bell MT" w:cs="DINPro-Bold"/>
          <w:sz w:val="24"/>
          <w:szCs w:val="24"/>
        </w:rPr>
        <w:t>achieve the results you wanted, maybe your study</w:t>
      </w:r>
      <w:r>
        <w:rPr>
          <w:rFonts w:ascii="Bell MT" w:hAnsi="Bell MT" w:cs="DINPro-Bold"/>
          <w:sz w:val="24"/>
          <w:szCs w:val="24"/>
        </w:rPr>
        <w:t xml:space="preserve"> </w:t>
      </w:r>
      <w:r w:rsidRPr="00326354">
        <w:rPr>
          <w:rFonts w:ascii="Bell MT" w:hAnsi="Bell MT" w:cs="DINPro-Bold"/>
          <w:sz w:val="24"/>
          <w:szCs w:val="24"/>
        </w:rPr>
        <w:t>strategies need to be changed. Each of us have our</w:t>
      </w:r>
      <w:r>
        <w:rPr>
          <w:rFonts w:ascii="Bell MT" w:hAnsi="Bell MT" w:cs="DINPro-Bold"/>
          <w:sz w:val="24"/>
          <w:szCs w:val="24"/>
        </w:rPr>
        <w:t xml:space="preserve"> </w:t>
      </w:r>
      <w:r w:rsidRPr="00326354">
        <w:rPr>
          <w:rFonts w:ascii="Bell MT" w:hAnsi="Bell MT" w:cs="DINPro-Bold"/>
          <w:sz w:val="24"/>
          <w:szCs w:val="24"/>
        </w:rPr>
        <w:t>own limit in terms of workload.</w:t>
      </w:r>
    </w:p>
    <w:p w:rsidR="00326354" w:rsidRDefault="00326354" w:rsidP="00326354">
      <w:pPr>
        <w:autoSpaceDE w:val="0"/>
        <w:autoSpaceDN w:val="0"/>
        <w:bidi w:val="0"/>
        <w:adjustRightInd w:val="0"/>
        <w:spacing w:after="0" w:line="360" w:lineRule="auto"/>
        <w:jc w:val="both"/>
        <w:rPr>
          <w:rFonts w:ascii="Bell MT" w:hAnsi="Bell MT" w:cs="DINPro-Bold"/>
          <w:sz w:val="24"/>
          <w:szCs w:val="24"/>
        </w:rPr>
      </w:pPr>
    </w:p>
    <w:p w:rsidR="00326354" w:rsidRPr="00326354" w:rsidRDefault="00326354" w:rsidP="00326354">
      <w:pPr>
        <w:autoSpaceDE w:val="0"/>
        <w:autoSpaceDN w:val="0"/>
        <w:bidi w:val="0"/>
        <w:adjustRightInd w:val="0"/>
        <w:spacing w:after="0" w:line="360" w:lineRule="auto"/>
        <w:jc w:val="both"/>
        <w:rPr>
          <w:rFonts w:ascii="DINPro-Bold" w:hAnsi="DINPro-Bold" w:cs="DINPro-Bold"/>
          <w:b/>
          <w:bCs/>
          <w:color w:val="EF8000"/>
          <w:sz w:val="30"/>
          <w:szCs w:val="30"/>
        </w:rPr>
      </w:pPr>
      <w:r w:rsidRPr="00326354">
        <w:rPr>
          <w:rFonts w:ascii="DINPro-Bold" w:hAnsi="DINPro-Bold" w:cs="DINPro-Bold"/>
          <w:b/>
          <w:bCs/>
          <w:color w:val="EF8000"/>
          <w:sz w:val="30"/>
          <w:szCs w:val="30"/>
        </w:rPr>
        <w:t>Take responsibility for your academic activities</w:t>
      </w:r>
    </w:p>
    <w:p w:rsidR="00326354" w:rsidRPr="00326354" w:rsidRDefault="00326354" w:rsidP="00326354">
      <w:pPr>
        <w:autoSpaceDE w:val="0"/>
        <w:autoSpaceDN w:val="0"/>
        <w:bidi w:val="0"/>
        <w:adjustRightInd w:val="0"/>
        <w:spacing w:after="0" w:line="360" w:lineRule="auto"/>
        <w:jc w:val="both"/>
        <w:rPr>
          <w:rFonts w:ascii="Bell MT" w:hAnsi="Bell MT" w:cs="DINPro-Bold"/>
          <w:sz w:val="24"/>
          <w:szCs w:val="24"/>
        </w:rPr>
      </w:pPr>
      <w:r w:rsidRPr="00326354">
        <w:rPr>
          <w:rFonts w:ascii="Bell MT" w:hAnsi="Bell MT" w:cs="DINPro-Bold"/>
          <w:sz w:val="24"/>
          <w:szCs w:val="24"/>
        </w:rPr>
        <w:t>Avoid blaming the teacher. Do not make excuses</w:t>
      </w:r>
      <w:r>
        <w:rPr>
          <w:rFonts w:ascii="Bell MT" w:hAnsi="Bell MT" w:cs="DINPro-Bold"/>
          <w:sz w:val="24"/>
          <w:szCs w:val="24"/>
        </w:rPr>
        <w:t xml:space="preserve"> </w:t>
      </w:r>
      <w:r w:rsidRPr="00326354">
        <w:rPr>
          <w:rFonts w:ascii="Bell MT" w:hAnsi="Bell MT" w:cs="DINPro-Bold"/>
          <w:sz w:val="24"/>
          <w:szCs w:val="24"/>
        </w:rPr>
        <w:t>for your lack of studying by saying you do not have</w:t>
      </w:r>
      <w:r>
        <w:rPr>
          <w:rFonts w:ascii="Bell MT" w:hAnsi="Bell MT" w:cs="DINPro-Bold"/>
          <w:sz w:val="24"/>
          <w:szCs w:val="24"/>
        </w:rPr>
        <w:t xml:space="preserve"> </w:t>
      </w:r>
      <w:r w:rsidRPr="00326354">
        <w:rPr>
          <w:rFonts w:ascii="Bell MT" w:hAnsi="Bell MT" w:cs="DINPro-Bold"/>
          <w:sz w:val="24"/>
          <w:szCs w:val="24"/>
        </w:rPr>
        <w:t>time, you do not feel well or you are not in the right</w:t>
      </w:r>
      <w:r>
        <w:rPr>
          <w:rFonts w:ascii="Bell MT" w:hAnsi="Bell MT" w:cs="DINPro-Bold"/>
          <w:sz w:val="24"/>
          <w:szCs w:val="24"/>
        </w:rPr>
        <w:t xml:space="preserve"> </w:t>
      </w:r>
      <w:r w:rsidRPr="00326354">
        <w:rPr>
          <w:rFonts w:ascii="Bell MT" w:hAnsi="Bell MT" w:cs="DINPro-Bold"/>
          <w:sz w:val="24"/>
          <w:szCs w:val="24"/>
        </w:rPr>
        <w:t>frame of mind. You have made the choice to study in a</w:t>
      </w:r>
      <w:r>
        <w:rPr>
          <w:rFonts w:ascii="Bell MT" w:hAnsi="Bell MT" w:cs="DINPro-Bold"/>
          <w:sz w:val="24"/>
          <w:szCs w:val="24"/>
        </w:rPr>
        <w:t xml:space="preserve"> </w:t>
      </w:r>
      <w:r w:rsidRPr="00326354">
        <w:rPr>
          <w:rFonts w:ascii="Bell MT" w:hAnsi="Bell MT" w:cs="DINPro-Bold"/>
          <w:sz w:val="24"/>
          <w:szCs w:val="24"/>
        </w:rPr>
        <w:t>university, and now you must learn to overcome these</w:t>
      </w:r>
      <w:r>
        <w:rPr>
          <w:rFonts w:ascii="Bell MT" w:hAnsi="Bell MT" w:cs="DINPro-Bold"/>
          <w:sz w:val="24"/>
          <w:szCs w:val="24"/>
        </w:rPr>
        <w:t xml:space="preserve"> </w:t>
      </w:r>
      <w:r w:rsidRPr="00326354">
        <w:rPr>
          <w:rFonts w:ascii="Bell MT" w:hAnsi="Bell MT" w:cs="DINPro-Bold"/>
          <w:sz w:val="24"/>
          <w:szCs w:val="24"/>
        </w:rPr>
        <w:t>challenges.</w:t>
      </w:r>
    </w:p>
    <w:p w:rsidR="00326354" w:rsidRDefault="00326354" w:rsidP="00326354">
      <w:pPr>
        <w:autoSpaceDE w:val="0"/>
        <w:autoSpaceDN w:val="0"/>
        <w:bidi w:val="0"/>
        <w:adjustRightInd w:val="0"/>
        <w:spacing w:after="0" w:line="360" w:lineRule="auto"/>
        <w:jc w:val="both"/>
        <w:rPr>
          <w:rFonts w:ascii="Bell MT" w:hAnsi="Bell MT" w:cs="DINPro-Bold"/>
          <w:sz w:val="24"/>
          <w:szCs w:val="24"/>
        </w:rPr>
      </w:pPr>
      <w:r w:rsidRPr="00326354">
        <w:rPr>
          <w:rFonts w:ascii="Bell MT" w:hAnsi="Bell MT" w:cs="DINPro-Bold"/>
          <w:sz w:val="24"/>
          <w:szCs w:val="24"/>
        </w:rPr>
        <w:t>You can make more time through effective time</w:t>
      </w:r>
      <w:r>
        <w:rPr>
          <w:rFonts w:ascii="Bell MT" w:hAnsi="Bell MT" w:cs="DINPro-Bold"/>
          <w:sz w:val="24"/>
          <w:szCs w:val="24"/>
        </w:rPr>
        <w:t xml:space="preserve"> </w:t>
      </w:r>
      <w:r w:rsidRPr="00326354">
        <w:rPr>
          <w:rFonts w:ascii="Bell MT" w:hAnsi="Bell MT" w:cs="DINPro-Bold"/>
          <w:sz w:val="24"/>
          <w:szCs w:val="24"/>
        </w:rPr>
        <w:t>management. If you feel that you do not have any</w:t>
      </w:r>
      <w:r>
        <w:rPr>
          <w:rFonts w:ascii="Bell MT" w:hAnsi="Bell MT" w:cs="DINPro-Bold"/>
          <w:sz w:val="24"/>
          <w:szCs w:val="24"/>
        </w:rPr>
        <w:t xml:space="preserve"> </w:t>
      </w:r>
      <w:r w:rsidRPr="00326354">
        <w:rPr>
          <w:rFonts w:ascii="Bell MT" w:hAnsi="Bell MT" w:cs="DINPro-Bold"/>
          <w:sz w:val="24"/>
          <w:szCs w:val="24"/>
        </w:rPr>
        <w:t>energy, examine how you could change your dietary,</w:t>
      </w:r>
      <w:r>
        <w:rPr>
          <w:rFonts w:ascii="Bell MT" w:hAnsi="Bell MT" w:cs="DINPro-Bold"/>
          <w:sz w:val="24"/>
          <w:szCs w:val="24"/>
        </w:rPr>
        <w:t xml:space="preserve"> </w:t>
      </w:r>
      <w:r w:rsidRPr="00326354">
        <w:rPr>
          <w:rFonts w:ascii="Bell MT" w:hAnsi="Bell MT" w:cs="DINPro-Bold"/>
          <w:sz w:val="24"/>
          <w:szCs w:val="24"/>
        </w:rPr>
        <w:t xml:space="preserve">sleep or exercise habits. Avoid the </w:t>
      </w:r>
      <w:r w:rsidRPr="00326354">
        <w:rPr>
          <w:rFonts w:ascii="Bell MT" w:hAnsi="Bell MT" w:cs="DINPro-Bold" w:hint="cs"/>
          <w:sz w:val="24"/>
          <w:szCs w:val="24"/>
        </w:rPr>
        <w:t>“</w:t>
      </w:r>
      <w:r w:rsidRPr="00326354">
        <w:rPr>
          <w:rFonts w:ascii="Bell MT" w:hAnsi="Bell MT" w:cs="DINPro-Bold"/>
          <w:sz w:val="24"/>
          <w:szCs w:val="24"/>
        </w:rPr>
        <w:t>I do not like my</w:t>
      </w:r>
      <w:r>
        <w:rPr>
          <w:rFonts w:ascii="Bell MT" w:hAnsi="Bell MT" w:cs="DINPro-Bold"/>
          <w:sz w:val="24"/>
          <w:szCs w:val="24"/>
        </w:rPr>
        <w:t xml:space="preserve"> </w:t>
      </w:r>
      <w:r w:rsidRPr="00326354">
        <w:rPr>
          <w:rFonts w:ascii="Bell MT" w:hAnsi="Bell MT" w:cs="DINPro-Bold"/>
          <w:sz w:val="24"/>
          <w:szCs w:val="24"/>
        </w:rPr>
        <w:t>courses</w:t>
      </w:r>
      <w:r w:rsidRPr="00326354">
        <w:rPr>
          <w:rFonts w:ascii="Bell MT" w:hAnsi="Bell MT" w:cs="DINPro-Bold" w:hint="cs"/>
          <w:sz w:val="24"/>
          <w:szCs w:val="24"/>
        </w:rPr>
        <w:t>”</w:t>
      </w:r>
      <w:r w:rsidRPr="00326354">
        <w:rPr>
          <w:rFonts w:ascii="Bell MT" w:hAnsi="Bell MT" w:cs="DINPro-Bold"/>
          <w:sz w:val="24"/>
          <w:szCs w:val="24"/>
        </w:rPr>
        <w:t xml:space="preserve"> trap. Your degree requirements may </w:t>
      </w:r>
      <w:r w:rsidRPr="00326354">
        <w:rPr>
          <w:rFonts w:ascii="Bell MT" w:hAnsi="Bell MT" w:cs="DINPro-Bold"/>
          <w:sz w:val="24"/>
          <w:szCs w:val="24"/>
        </w:rPr>
        <w:lastRenderedPageBreak/>
        <w:t>include</w:t>
      </w:r>
      <w:r>
        <w:rPr>
          <w:rFonts w:ascii="Bell MT" w:hAnsi="Bell MT" w:cs="DINPro-Bold"/>
          <w:sz w:val="24"/>
          <w:szCs w:val="24"/>
        </w:rPr>
        <w:t xml:space="preserve"> </w:t>
      </w:r>
      <w:r w:rsidRPr="00326354">
        <w:rPr>
          <w:rFonts w:ascii="Bell MT" w:hAnsi="Bell MT" w:cs="DINPro-Bold"/>
          <w:sz w:val="24"/>
          <w:szCs w:val="24"/>
        </w:rPr>
        <w:t>courses that are compulsory or at least necessary, but</w:t>
      </w:r>
      <w:r>
        <w:rPr>
          <w:rFonts w:ascii="Bell MT" w:hAnsi="Bell MT" w:cs="DINPro-Bold"/>
          <w:sz w:val="24"/>
          <w:szCs w:val="24"/>
        </w:rPr>
        <w:t xml:space="preserve"> </w:t>
      </w:r>
      <w:r w:rsidRPr="00326354">
        <w:rPr>
          <w:rFonts w:ascii="Bell MT" w:hAnsi="Bell MT" w:cs="DINPro-Bold"/>
          <w:sz w:val="24"/>
          <w:szCs w:val="24"/>
        </w:rPr>
        <w:t>that do not inspire you. You simply need to adjust to the</w:t>
      </w:r>
      <w:r>
        <w:rPr>
          <w:rFonts w:ascii="Bell MT" w:hAnsi="Bell MT" w:cs="DINPro-Bold"/>
          <w:sz w:val="24"/>
          <w:szCs w:val="24"/>
        </w:rPr>
        <w:t xml:space="preserve"> </w:t>
      </w:r>
      <w:r w:rsidRPr="00326354">
        <w:rPr>
          <w:rFonts w:ascii="Bell MT" w:hAnsi="Bell MT" w:cs="DINPro-Bold"/>
          <w:sz w:val="24"/>
          <w:szCs w:val="24"/>
        </w:rPr>
        <w:t>situation in order to complete them.</w:t>
      </w:r>
    </w:p>
    <w:p w:rsidR="00277D6B" w:rsidRDefault="00277D6B" w:rsidP="00277D6B">
      <w:pPr>
        <w:autoSpaceDE w:val="0"/>
        <w:autoSpaceDN w:val="0"/>
        <w:bidi w:val="0"/>
        <w:adjustRightInd w:val="0"/>
        <w:spacing w:after="0" w:line="360" w:lineRule="auto"/>
        <w:jc w:val="both"/>
        <w:rPr>
          <w:rFonts w:ascii="Bell MT" w:hAnsi="Bell MT" w:cs="DINPro-Bold"/>
          <w:sz w:val="24"/>
          <w:szCs w:val="24"/>
        </w:rPr>
      </w:pPr>
    </w:p>
    <w:p w:rsidR="00B119AC" w:rsidRPr="00B119AC" w:rsidRDefault="00B119AC" w:rsidP="00B119AC">
      <w:pPr>
        <w:autoSpaceDE w:val="0"/>
        <w:autoSpaceDN w:val="0"/>
        <w:bidi w:val="0"/>
        <w:adjustRightInd w:val="0"/>
        <w:spacing w:after="0" w:line="360" w:lineRule="auto"/>
        <w:jc w:val="both"/>
        <w:rPr>
          <w:rFonts w:ascii="DINPro-Bold" w:hAnsi="DINPro-Bold" w:cs="DINPro-Bold"/>
          <w:b/>
          <w:bCs/>
          <w:color w:val="EF8000"/>
          <w:sz w:val="30"/>
          <w:szCs w:val="30"/>
        </w:rPr>
      </w:pPr>
      <w:r w:rsidRPr="00B119AC">
        <w:rPr>
          <w:rFonts w:ascii="DINPro-Bold" w:hAnsi="DINPro-Bold" w:cs="DINPro-Bold"/>
          <w:b/>
          <w:bCs/>
          <w:color w:val="EF8000"/>
          <w:sz w:val="30"/>
          <w:szCs w:val="30"/>
        </w:rPr>
        <w:t>Strategies to increase motivation</w:t>
      </w:r>
    </w:p>
    <w:p w:rsidR="00B119AC" w:rsidRPr="00B119AC" w:rsidRDefault="00B119AC" w:rsidP="00B119AC">
      <w:pPr>
        <w:autoSpaceDE w:val="0"/>
        <w:autoSpaceDN w:val="0"/>
        <w:bidi w:val="0"/>
        <w:adjustRightInd w:val="0"/>
        <w:spacing w:after="0" w:line="360" w:lineRule="auto"/>
        <w:jc w:val="both"/>
        <w:rPr>
          <w:rFonts w:ascii="Bell MT" w:hAnsi="Bell MT" w:cs="DINPro-Bold"/>
          <w:sz w:val="24"/>
          <w:szCs w:val="24"/>
        </w:rPr>
      </w:pPr>
      <w:r w:rsidRPr="00B119AC">
        <w:rPr>
          <w:rFonts w:ascii="Bell MT" w:hAnsi="Bell MT" w:cs="DINPro-Bold"/>
          <w:sz w:val="24"/>
          <w:szCs w:val="24"/>
        </w:rPr>
        <w:t>Sometimes it is difficult to find the motivation to</w:t>
      </w:r>
      <w:r>
        <w:rPr>
          <w:rFonts w:ascii="Bell MT" w:hAnsi="Bell MT" w:cs="DINPro-Bold"/>
          <w:sz w:val="24"/>
          <w:szCs w:val="24"/>
        </w:rPr>
        <w:t xml:space="preserve"> </w:t>
      </w:r>
      <w:r w:rsidRPr="00B119AC">
        <w:rPr>
          <w:rFonts w:ascii="Bell MT" w:hAnsi="Bell MT" w:cs="DINPro-Bold"/>
          <w:sz w:val="24"/>
          <w:szCs w:val="24"/>
        </w:rPr>
        <w:t>complete a task due to its difficulty or our lack of</w:t>
      </w:r>
      <w:r>
        <w:rPr>
          <w:rFonts w:ascii="Bell MT" w:hAnsi="Bell MT" w:cs="DINPro-Bold"/>
          <w:sz w:val="24"/>
          <w:szCs w:val="24"/>
        </w:rPr>
        <w:t xml:space="preserve"> </w:t>
      </w:r>
      <w:r w:rsidRPr="00B119AC">
        <w:rPr>
          <w:rFonts w:ascii="Bell MT" w:hAnsi="Bell MT" w:cs="DINPro-Bold"/>
          <w:sz w:val="24"/>
          <w:szCs w:val="24"/>
        </w:rPr>
        <w:t>interest in it. We must work to increase our motivation.</w:t>
      </w:r>
    </w:p>
    <w:p w:rsidR="00B119AC" w:rsidRPr="00B119AC" w:rsidRDefault="00B119AC" w:rsidP="00B119AC">
      <w:pPr>
        <w:autoSpaceDE w:val="0"/>
        <w:autoSpaceDN w:val="0"/>
        <w:bidi w:val="0"/>
        <w:adjustRightInd w:val="0"/>
        <w:spacing w:after="0" w:line="360" w:lineRule="auto"/>
        <w:jc w:val="both"/>
        <w:rPr>
          <w:rFonts w:ascii="Bell MT" w:hAnsi="Bell MT" w:cs="DINPro-Bold"/>
          <w:sz w:val="24"/>
          <w:szCs w:val="24"/>
        </w:rPr>
      </w:pPr>
      <w:r w:rsidRPr="00B119AC">
        <w:rPr>
          <w:rFonts w:ascii="Bell MT" w:hAnsi="Bell MT" w:cs="DINPro-Bold"/>
          <w:sz w:val="24"/>
          <w:szCs w:val="24"/>
        </w:rPr>
        <w:t>Otherwise, the successful completion of the task may</w:t>
      </w:r>
      <w:r>
        <w:rPr>
          <w:rFonts w:ascii="Bell MT" w:hAnsi="Bell MT" w:cs="DINPro-Bold"/>
          <w:sz w:val="24"/>
          <w:szCs w:val="24"/>
        </w:rPr>
        <w:t xml:space="preserve"> </w:t>
      </w:r>
      <w:r w:rsidRPr="00B119AC">
        <w:rPr>
          <w:rFonts w:ascii="Bell MT" w:hAnsi="Bell MT" w:cs="DINPro-Bold"/>
          <w:sz w:val="24"/>
          <w:szCs w:val="24"/>
        </w:rPr>
        <w:t>be difficult. The result may be that you obtain a low</w:t>
      </w:r>
      <w:r>
        <w:rPr>
          <w:rFonts w:ascii="Bell MT" w:hAnsi="Bell MT" w:cs="DINPro-Bold"/>
          <w:sz w:val="24"/>
          <w:szCs w:val="24"/>
        </w:rPr>
        <w:t xml:space="preserve"> </w:t>
      </w:r>
      <w:r w:rsidRPr="00B119AC">
        <w:rPr>
          <w:rFonts w:ascii="Bell MT" w:hAnsi="Bell MT" w:cs="DINPro-Bold"/>
          <w:sz w:val="24"/>
          <w:szCs w:val="24"/>
        </w:rPr>
        <w:t>grade or fail to learn something important. There are</w:t>
      </w:r>
      <w:r>
        <w:rPr>
          <w:rFonts w:ascii="Bell MT" w:hAnsi="Bell MT" w:cs="DINPro-Bold"/>
          <w:sz w:val="24"/>
          <w:szCs w:val="24"/>
        </w:rPr>
        <w:t xml:space="preserve"> </w:t>
      </w:r>
      <w:r w:rsidRPr="00B119AC">
        <w:rPr>
          <w:rFonts w:ascii="Bell MT" w:hAnsi="Bell MT" w:cs="DINPro-Bold"/>
          <w:sz w:val="24"/>
          <w:szCs w:val="24"/>
        </w:rPr>
        <w:t>several strategies to increase motivation. They may</w:t>
      </w:r>
      <w:r>
        <w:rPr>
          <w:rFonts w:ascii="Bell MT" w:hAnsi="Bell MT" w:cs="DINPro-Bold"/>
          <w:sz w:val="24"/>
          <w:szCs w:val="24"/>
        </w:rPr>
        <w:t xml:space="preserve"> </w:t>
      </w:r>
      <w:r w:rsidRPr="00B119AC">
        <w:rPr>
          <w:rFonts w:ascii="Bell MT" w:hAnsi="Bell MT" w:cs="DINPro-Bold"/>
          <w:sz w:val="24"/>
          <w:szCs w:val="24"/>
        </w:rPr>
        <w:t>prove useful to you.</w:t>
      </w:r>
    </w:p>
    <w:p w:rsidR="00B119AC" w:rsidRDefault="00B119AC" w:rsidP="00B119AC">
      <w:pPr>
        <w:autoSpaceDE w:val="0"/>
        <w:autoSpaceDN w:val="0"/>
        <w:bidi w:val="0"/>
        <w:adjustRightInd w:val="0"/>
        <w:spacing w:after="0" w:line="360" w:lineRule="auto"/>
        <w:jc w:val="both"/>
        <w:rPr>
          <w:rFonts w:ascii="Bell MT" w:hAnsi="Bell MT" w:cs="DINPro-Bold"/>
          <w:sz w:val="24"/>
          <w:szCs w:val="24"/>
        </w:rPr>
      </w:pPr>
    </w:p>
    <w:p w:rsidR="00B119AC" w:rsidRPr="00B119AC" w:rsidRDefault="00B119AC" w:rsidP="00B119AC">
      <w:pPr>
        <w:autoSpaceDE w:val="0"/>
        <w:autoSpaceDN w:val="0"/>
        <w:bidi w:val="0"/>
        <w:adjustRightInd w:val="0"/>
        <w:spacing w:after="0" w:line="360" w:lineRule="auto"/>
        <w:jc w:val="both"/>
        <w:rPr>
          <w:rFonts w:ascii="DINPro-Bold" w:hAnsi="DINPro-Bold" w:cs="DINPro-Bold"/>
          <w:b/>
          <w:bCs/>
          <w:color w:val="EF8000"/>
          <w:sz w:val="30"/>
          <w:szCs w:val="30"/>
        </w:rPr>
      </w:pPr>
      <w:r w:rsidRPr="00B119AC">
        <w:rPr>
          <w:rFonts w:ascii="DINPro-Bold" w:hAnsi="DINPro-Bold" w:cs="DINPro-Bold"/>
          <w:b/>
          <w:bCs/>
          <w:color w:val="EF8000"/>
          <w:sz w:val="30"/>
          <w:szCs w:val="30"/>
        </w:rPr>
        <w:t>Associate</w:t>
      </w:r>
    </w:p>
    <w:p w:rsidR="00B119AC" w:rsidRPr="00B119AC" w:rsidRDefault="00B119AC" w:rsidP="0026708F">
      <w:pPr>
        <w:autoSpaceDE w:val="0"/>
        <w:autoSpaceDN w:val="0"/>
        <w:bidi w:val="0"/>
        <w:adjustRightInd w:val="0"/>
        <w:spacing w:after="0" w:line="360" w:lineRule="auto"/>
        <w:jc w:val="both"/>
        <w:rPr>
          <w:rFonts w:ascii="Bell MT" w:hAnsi="Bell MT" w:cs="DINPro-Bold"/>
          <w:sz w:val="24"/>
          <w:szCs w:val="24"/>
        </w:rPr>
      </w:pPr>
      <w:r w:rsidRPr="00B119AC">
        <w:rPr>
          <w:rFonts w:ascii="Bell MT" w:hAnsi="Bell MT" w:cs="DINPro-Bold"/>
          <w:sz w:val="24"/>
          <w:szCs w:val="24"/>
        </w:rPr>
        <w:t>Make mental connections between the study material</w:t>
      </w:r>
      <w:r>
        <w:rPr>
          <w:rFonts w:ascii="Bell MT" w:hAnsi="Bell MT" w:cs="DINPro-Bold"/>
          <w:sz w:val="24"/>
          <w:szCs w:val="24"/>
        </w:rPr>
        <w:t xml:space="preserve"> </w:t>
      </w:r>
      <w:r w:rsidRPr="00B119AC">
        <w:rPr>
          <w:rFonts w:ascii="Bell MT" w:hAnsi="Bell MT" w:cs="DINPro-Bold"/>
          <w:sz w:val="24"/>
          <w:szCs w:val="24"/>
        </w:rPr>
        <w:t>and your own life and interests. When you study</w:t>
      </w:r>
      <w:r>
        <w:rPr>
          <w:rFonts w:ascii="Bell MT" w:hAnsi="Bell MT" w:cs="DINPro-Bold"/>
          <w:sz w:val="24"/>
          <w:szCs w:val="24"/>
        </w:rPr>
        <w:t xml:space="preserve"> </w:t>
      </w:r>
      <w:r w:rsidR="0026708F">
        <w:rPr>
          <w:rFonts w:ascii="Bell MT" w:hAnsi="Bell MT" w:cs="DINPro-Bold"/>
          <w:sz w:val="24"/>
          <w:szCs w:val="24"/>
        </w:rPr>
        <w:t>computer science &amp; information</w:t>
      </w:r>
      <w:r w:rsidRPr="00B119AC">
        <w:rPr>
          <w:rFonts w:ascii="Bell MT" w:hAnsi="Bell MT" w:cs="DINPro-Bold"/>
          <w:sz w:val="24"/>
          <w:szCs w:val="24"/>
        </w:rPr>
        <w:t>, think about how you can apply the</w:t>
      </w:r>
      <w:r>
        <w:rPr>
          <w:rFonts w:ascii="Bell MT" w:hAnsi="Bell MT" w:cs="DINPro-Bold"/>
          <w:sz w:val="24"/>
          <w:szCs w:val="24"/>
        </w:rPr>
        <w:t xml:space="preserve"> </w:t>
      </w:r>
      <w:r w:rsidRPr="00B119AC">
        <w:rPr>
          <w:rFonts w:ascii="Bell MT" w:hAnsi="Bell MT" w:cs="DINPro-Bold"/>
          <w:sz w:val="24"/>
          <w:szCs w:val="24"/>
        </w:rPr>
        <w:t>solutions you have learned to other problems.</w:t>
      </w:r>
    </w:p>
    <w:p w:rsidR="00B119AC" w:rsidRDefault="00B119AC" w:rsidP="00B119AC">
      <w:pPr>
        <w:autoSpaceDE w:val="0"/>
        <w:autoSpaceDN w:val="0"/>
        <w:bidi w:val="0"/>
        <w:adjustRightInd w:val="0"/>
        <w:spacing w:after="0" w:line="360" w:lineRule="auto"/>
        <w:jc w:val="both"/>
        <w:rPr>
          <w:rFonts w:ascii="Bell MT" w:hAnsi="Bell MT" w:cs="DINPro-Bold"/>
          <w:sz w:val="24"/>
          <w:szCs w:val="24"/>
        </w:rPr>
      </w:pPr>
    </w:p>
    <w:p w:rsidR="00B119AC" w:rsidRPr="00B119AC" w:rsidRDefault="00B119AC" w:rsidP="00B119AC">
      <w:pPr>
        <w:autoSpaceDE w:val="0"/>
        <w:autoSpaceDN w:val="0"/>
        <w:bidi w:val="0"/>
        <w:adjustRightInd w:val="0"/>
        <w:spacing w:after="0" w:line="360" w:lineRule="auto"/>
        <w:jc w:val="both"/>
        <w:rPr>
          <w:rFonts w:ascii="DINPro-Bold" w:hAnsi="DINPro-Bold" w:cs="DINPro-Bold"/>
          <w:b/>
          <w:bCs/>
          <w:color w:val="EF8000"/>
          <w:sz w:val="30"/>
          <w:szCs w:val="30"/>
        </w:rPr>
      </w:pPr>
      <w:r w:rsidRPr="00B119AC">
        <w:rPr>
          <w:rFonts w:ascii="DINPro-Bold" w:hAnsi="DINPro-Bold" w:cs="DINPro-Bold"/>
          <w:b/>
          <w:bCs/>
          <w:color w:val="EF8000"/>
          <w:sz w:val="30"/>
          <w:szCs w:val="30"/>
        </w:rPr>
        <w:t>Aim for a grade</w:t>
      </w:r>
    </w:p>
    <w:p w:rsidR="00B119AC" w:rsidRPr="00B119AC" w:rsidRDefault="00B119AC" w:rsidP="00B119AC">
      <w:pPr>
        <w:autoSpaceDE w:val="0"/>
        <w:autoSpaceDN w:val="0"/>
        <w:bidi w:val="0"/>
        <w:adjustRightInd w:val="0"/>
        <w:spacing w:after="0" w:line="360" w:lineRule="auto"/>
        <w:jc w:val="both"/>
        <w:rPr>
          <w:rFonts w:ascii="Bell MT" w:hAnsi="Bell MT" w:cs="DINPro-Bold"/>
          <w:sz w:val="24"/>
          <w:szCs w:val="24"/>
        </w:rPr>
      </w:pPr>
      <w:r w:rsidRPr="00B119AC">
        <w:rPr>
          <w:rFonts w:ascii="Bell MT" w:hAnsi="Bell MT" w:cs="DINPro-Bold"/>
          <w:sz w:val="24"/>
          <w:szCs w:val="24"/>
        </w:rPr>
        <w:t>A good grade indicates that you have learned the</w:t>
      </w:r>
      <w:r>
        <w:rPr>
          <w:rFonts w:ascii="Bell MT" w:hAnsi="Bell MT" w:cs="DINPro-Bold"/>
          <w:sz w:val="24"/>
          <w:szCs w:val="24"/>
        </w:rPr>
        <w:t xml:space="preserve"> </w:t>
      </w:r>
      <w:r w:rsidRPr="00B119AC">
        <w:rPr>
          <w:rFonts w:ascii="Bell MT" w:hAnsi="Bell MT" w:cs="DINPro-Bold"/>
          <w:sz w:val="24"/>
          <w:szCs w:val="24"/>
        </w:rPr>
        <w:t>content of the course. It may also motivate you to</w:t>
      </w:r>
      <w:r>
        <w:rPr>
          <w:rFonts w:ascii="Bell MT" w:hAnsi="Bell MT" w:cs="DINPro-Bold"/>
          <w:sz w:val="24"/>
          <w:szCs w:val="24"/>
        </w:rPr>
        <w:t xml:space="preserve"> </w:t>
      </w:r>
      <w:r w:rsidRPr="00B119AC">
        <w:rPr>
          <w:rFonts w:ascii="Bell MT" w:hAnsi="Bell MT" w:cs="DINPro-Bold"/>
          <w:sz w:val="24"/>
          <w:szCs w:val="24"/>
        </w:rPr>
        <w:t>work for your grade. At times, it may be difficult to</w:t>
      </w:r>
      <w:r>
        <w:rPr>
          <w:rFonts w:ascii="Bell MT" w:hAnsi="Bell MT" w:cs="DINPro-Bold"/>
          <w:sz w:val="24"/>
          <w:szCs w:val="24"/>
        </w:rPr>
        <w:t xml:space="preserve"> </w:t>
      </w:r>
      <w:r w:rsidRPr="00B119AC">
        <w:rPr>
          <w:rFonts w:ascii="Bell MT" w:hAnsi="Bell MT" w:cs="DINPro-Bold"/>
          <w:sz w:val="24"/>
          <w:szCs w:val="24"/>
        </w:rPr>
        <w:t>find a personal or circumstantial interest in the issue</w:t>
      </w:r>
      <w:r>
        <w:rPr>
          <w:rFonts w:ascii="Bell MT" w:hAnsi="Bell MT" w:cs="DINPro-Bold"/>
          <w:sz w:val="24"/>
          <w:szCs w:val="24"/>
        </w:rPr>
        <w:t xml:space="preserve"> </w:t>
      </w:r>
      <w:r w:rsidRPr="00B119AC">
        <w:rPr>
          <w:rFonts w:ascii="Bell MT" w:hAnsi="Bell MT" w:cs="DINPro-Bold"/>
          <w:sz w:val="24"/>
          <w:szCs w:val="24"/>
        </w:rPr>
        <w:t>studied. Aspiring for a high grade may inspire you to</w:t>
      </w:r>
      <w:r>
        <w:rPr>
          <w:rFonts w:ascii="Bell MT" w:hAnsi="Bell MT" w:cs="DINPro-Bold"/>
          <w:sz w:val="24"/>
          <w:szCs w:val="24"/>
        </w:rPr>
        <w:t xml:space="preserve"> </w:t>
      </w:r>
      <w:r w:rsidRPr="00B119AC">
        <w:rPr>
          <w:rFonts w:ascii="Bell MT" w:hAnsi="Bell MT" w:cs="DINPro-Bold"/>
          <w:sz w:val="24"/>
          <w:szCs w:val="24"/>
        </w:rPr>
        <w:t>complete the required work.</w:t>
      </w:r>
    </w:p>
    <w:p w:rsidR="00B119AC" w:rsidRPr="00B119AC" w:rsidRDefault="00B119AC" w:rsidP="00B119AC">
      <w:pPr>
        <w:autoSpaceDE w:val="0"/>
        <w:autoSpaceDN w:val="0"/>
        <w:bidi w:val="0"/>
        <w:adjustRightInd w:val="0"/>
        <w:spacing w:after="0" w:line="360" w:lineRule="auto"/>
        <w:jc w:val="both"/>
        <w:rPr>
          <w:rFonts w:ascii="Bell MT" w:hAnsi="Bell MT" w:cs="DINPro-Bold"/>
          <w:b/>
          <w:bCs/>
          <w:color w:val="EF8000"/>
          <w:sz w:val="24"/>
          <w:szCs w:val="24"/>
        </w:rPr>
      </w:pPr>
    </w:p>
    <w:p w:rsidR="00B119AC" w:rsidRPr="00B119AC" w:rsidRDefault="00B119AC" w:rsidP="00B119AC">
      <w:pPr>
        <w:autoSpaceDE w:val="0"/>
        <w:autoSpaceDN w:val="0"/>
        <w:bidi w:val="0"/>
        <w:adjustRightInd w:val="0"/>
        <w:spacing w:after="0" w:line="360" w:lineRule="auto"/>
        <w:jc w:val="both"/>
        <w:rPr>
          <w:rFonts w:ascii="DINPro-Bold" w:hAnsi="DINPro-Bold" w:cs="DINPro-Bold"/>
          <w:b/>
          <w:bCs/>
          <w:color w:val="EF8000"/>
          <w:sz w:val="30"/>
          <w:szCs w:val="30"/>
        </w:rPr>
      </w:pPr>
      <w:r w:rsidRPr="00B119AC">
        <w:rPr>
          <w:rFonts w:ascii="DINPro-Bold" w:hAnsi="DINPro-Bold" w:cs="DINPro-Bold"/>
          <w:b/>
          <w:bCs/>
          <w:color w:val="EF8000"/>
          <w:sz w:val="30"/>
          <w:szCs w:val="30"/>
        </w:rPr>
        <w:t>Reward yourself for completing a special task</w:t>
      </w:r>
    </w:p>
    <w:p w:rsidR="00B119AC" w:rsidRPr="00B119AC" w:rsidRDefault="00B119AC" w:rsidP="00B119AC">
      <w:pPr>
        <w:autoSpaceDE w:val="0"/>
        <w:autoSpaceDN w:val="0"/>
        <w:bidi w:val="0"/>
        <w:adjustRightInd w:val="0"/>
        <w:spacing w:after="0" w:line="360" w:lineRule="auto"/>
        <w:jc w:val="both"/>
        <w:rPr>
          <w:rFonts w:ascii="Bell MT" w:hAnsi="Bell MT" w:cs="DINPro-Bold"/>
          <w:sz w:val="24"/>
          <w:szCs w:val="24"/>
        </w:rPr>
      </w:pPr>
      <w:r w:rsidRPr="00B119AC">
        <w:rPr>
          <w:rFonts w:ascii="Bell MT" w:hAnsi="Bell MT" w:cs="DINPro-Bold"/>
          <w:sz w:val="24"/>
          <w:szCs w:val="24"/>
        </w:rPr>
        <w:t>A reward may provide the motivation to complete a</w:t>
      </w:r>
      <w:r>
        <w:rPr>
          <w:rFonts w:ascii="Bell MT" w:hAnsi="Bell MT" w:cs="DINPro-Bold"/>
          <w:sz w:val="24"/>
          <w:szCs w:val="24"/>
        </w:rPr>
        <w:t xml:space="preserve"> </w:t>
      </w:r>
      <w:r w:rsidRPr="00B119AC">
        <w:rPr>
          <w:rFonts w:ascii="Bell MT" w:hAnsi="Bell MT" w:cs="DINPro-Bold"/>
          <w:sz w:val="24"/>
          <w:szCs w:val="24"/>
        </w:rPr>
        <w:t>task. This strategy works best when you apply it to</w:t>
      </w:r>
      <w:r>
        <w:rPr>
          <w:rFonts w:ascii="Bell MT" w:hAnsi="Bell MT" w:cs="DINPro-Bold"/>
          <w:sz w:val="24"/>
          <w:szCs w:val="24"/>
        </w:rPr>
        <w:t xml:space="preserve"> </w:t>
      </w:r>
      <w:r w:rsidRPr="00B119AC">
        <w:rPr>
          <w:rFonts w:ascii="Bell MT" w:hAnsi="Bell MT" w:cs="DINPro-Bold"/>
          <w:sz w:val="24"/>
          <w:szCs w:val="24"/>
        </w:rPr>
        <w:t>tasks of the right proportions. Balance the reward</w:t>
      </w:r>
      <w:r>
        <w:rPr>
          <w:rFonts w:ascii="Bell MT" w:hAnsi="Bell MT" w:cs="DINPro-Bold"/>
          <w:sz w:val="24"/>
          <w:szCs w:val="24"/>
        </w:rPr>
        <w:t xml:space="preserve"> </w:t>
      </w:r>
      <w:r w:rsidRPr="00B119AC">
        <w:rPr>
          <w:rFonts w:ascii="Bell MT" w:hAnsi="Bell MT" w:cs="DINPro-Bold"/>
          <w:sz w:val="24"/>
          <w:szCs w:val="24"/>
        </w:rPr>
        <w:t>according to the extent of the task. The strategy does</w:t>
      </w:r>
      <w:r>
        <w:rPr>
          <w:rFonts w:ascii="Bell MT" w:hAnsi="Bell MT" w:cs="DINPro-Bold"/>
          <w:sz w:val="24"/>
          <w:szCs w:val="24"/>
        </w:rPr>
        <w:t xml:space="preserve"> </w:t>
      </w:r>
      <w:r w:rsidRPr="00B119AC">
        <w:rPr>
          <w:rFonts w:ascii="Bell MT" w:hAnsi="Bell MT" w:cs="DINPro-Bold"/>
          <w:sz w:val="24"/>
          <w:szCs w:val="24"/>
        </w:rPr>
        <w:t>not work if every 30 minute study sequence is followed</w:t>
      </w:r>
      <w:r>
        <w:rPr>
          <w:rFonts w:ascii="Bell MT" w:hAnsi="Bell MT" w:cs="DINPro-Bold"/>
          <w:sz w:val="24"/>
          <w:szCs w:val="24"/>
        </w:rPr>
        <w:t xml:space="preserve"> </w:t>
      </w:r>
      <w:r w:rsidRPr="00B119AC">
        <w:rPr>
          <w:rFonts w:ascii="Bell MT" w:hAnsi="Bell MT" w:cs="DINPro-Bold"/>
          <w:sz w:val="24"/>
          <w:szCs w:val="24"/>
        </w:rPr>
        <w:t>by an hour of game playing. Striking a balance may</w:t>
      </w:r>
      <w:r>
        <w:rPr>
          <w:rFonts w:ascii="Bell MT" w:hAnsi="Bell MT" w:cs="DINPro-Bold"/>
          <w:sz w:val="24"/>
          <w:szCs w:val="24"/>
        </w:rPr>
        <w:t xml:space="preserve"> </w:t>
      </w:r>
      <w:r w:rsidRPr="00B119AC">
        <w:rPr>
          <w:rFonts w:ascii="Bell MT" w:hAnsi="Bell MT" w:cs="DINPro-Bold"/>
          <w:sz w:val="24"/>
          <w:szCs w:val="24"/>
        </w:rPr>
        <w:t>require some testing, but you will succeed in the end.</w:t>
      </w:r>
    </w:p>
    <w:p w:rsidR="00277D6B" w:rsidRDefault="00B119AC" w:rsidP="00B119AC">
      <w:pPr>
        <w:autoSpaceDE w:val="0"/>
        <w:autoSpaceDN w:val="0"/>
        <w:bidi w:val="0"/>
        <w:adjustRightInd w:val="0"/>
        <w:spacing w:after="0" w:line="360" w:lineRule="auto"/>
        <w:jc w:val="both"/>
        <w:rPr>
          <w:rFonts w:ascii="Bell MT" w:hAnsi="Bell MT" w:cs="DINPro-Bold"/>
          <w:sz w:val="24"/>
          <w:szCs w:val="24"/>
        </w:rPr>
      </w:pPr>
      <w:r w:rsidRPr="00B119AC">
        <w:rPr>
          <w:rFonts w:ascii="Bell MT" w:hAnsi="Bell MT" w:cs="DINPro-Bold"/>
          <w:sz w:val="24"/>
          <w:szCs w:val="24"/>
        </w:rPr>
        <w:t>Try to avoid the use of external rewards for greater</w:t>
      </w:r>
      <w:r>
        <w:rPr>
          <w:rFonts w:ascii="Bell MT" w:hAnsi="Bell MT" w:cs="DINPro-Bold"/>
          <w:sz w:val="24"/>
          <w:szCs w:val="24"/>
        </w:rPr>
        <w:t xml:space="preserve"> </w:t>
      </w:r>
      <w:r w:rsidRPr="00B119AC">
        <w:rPr>
          <w:rFonts w:ascii="Bell MT" w:hAnsi="Bell MT" w:cs="DINPro-Bold"/>
          <w:sz w:val="24"/>
          <w:szCs w:val="24"/>
        </w:rPr>
        <w:t>goals, such as good grades or graduation.</w:t>
      </w:r>
    </w:p>
    <w:p w:rsidR="006C6737" w:rsidRDefault="006C6737" w:rsidP="00406403">
      <w:pPr>
        <w:autoSpaceDE w:val="0"/>
        <w:autoSpaceDN w:val="0"/>
        <w:bidi w:val="0"/>
        <w:adjustRightInd w:val="0"/>
        <w:spacing w:after="0" w:line="360" w:lineRule="auto"/>
        <w:jc w:val="both"/>
        <w:rPr>
          <w:rFonts w:ascii="Bell MT" w:hAnsi="Bell MT" w:cs="DINPro-Bold"/>
          <w:sz w:val="24"/>
          <w:szCs w:val="24"/>
        </w:rPr>
      </w:pPr>
    </w:p>
    <w:p w:rsidR="006C6737" w:rsidRDefault="006C6737" w:rsidP="006C6737">
      <w:pPr>
        <w:autoSpaceDE w:val="0"/>
        <w:autoSpaceDN w:val="0"/>
        <w:bidi w:val="0"/>
        <w:adjustRightInd w:val="0"/>
        <w:spacing w:after="0" w:line="360" w:lineRule="auto"/>
        <w:jc w:val="both"/>
        <w:rPr>
          <w:rFonts w:ascii="Bell MT" w:hAnsi="Bell MT" w:cs="DINPro-Bold"/>
          <w:sz w:val="24"/>
          <w:szCs w:val="24"/>
        </w:rPr>
      </w:pPr>
    </w:p>
    <w:p w:rsidR="00406403" w:rsidRDefault="00586D47" w:rsidP="006C6737">
      <w:pPr>
        <w:autoSpaceDE w:val="0"/>
        <w:autoSpaceDN w:val="0"/>
        <w:bidi w:val="0"/>
        <w:adjustRightInd w:val="0"/>
        <w:spacing w:after="0" w:line="360" w:lineRule="auto"/>
        <w:jc w:val="both"/>
        <w:rPr>
          <w:rFonts w:ascii="Bell MT" w:hAnsi="Bell MT" w:cs="DINPro-Bold"/>
          <w:sz w:val="24"/>
          <w:szCs w:val="24"/>
        </w:rPr>
      </w:pPr>
      <w:r>
        <w:rPr>
          <w:rFonts w:ascii="Bell MT" w:hAnsi="Bell MT" w:cs="DINPro-Bold"/>
          <w:noProof/>
          <w:sz w:val="24"/>
          <w:szCs w:val="24"/>
        </w:rPr>
        <w:drawing>
          <wp:anchor distT="0" distB="0" distL="114300" distR="114300" simplePos="0" relativeHeight="251660288" behindDoc="0" locked="0" layoutInCell="1" allowOverlap="1" wp14:anchorId="0D960CE4" wp14:editId="50792FBD">
            <wp:simplePos x="0" y="0"/>
            <wp:positionH relativeFrom="margin">
              <wp:posOffset>4152900</wp:posOffset>
            </wp:positionH>
            <wp:positionV relativeFrom="margin">
              <wp:posOffset>4827270</wp:posOffset>
            </wp:positionV>
            <wp:extent cx="1009650" cy="99187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50" cy="991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6403" w:rsidRDefault="00406403" w:rsidP="00406403">
      <w:pPr>
        <w:autoSpaceDE w:val="0"/>
        <w:autoSpaceDN w:val="0"/>
        <w:bidi w:val="0"/>
        <w:adjustRightInd w:val="0"/>
        <w:spacing w:after="0" w:line="360" w:lineRule="auto"/>
        <w:jc w:val="both"/>
        <w:rPr>
          <w:rFonts w:ascii="Bell MT" w:hAnsi="Bell MT" w:cs="DINPro-Bold"/>
          <w:sz w:val="24"/>
          <w:szCs w:val="24"/>
        </w:rPr>
      </w:pPr>
      <w:r>
        <w:rPr>
          <w:rFonts w:ascii="DINPro-Bold" w:hAnsi="DINPro-Bold" w:cs="DINPro-Bold"/>
          <w:b/>
          <w:bCs/>
          <w:color w:val="EF8000"/>
          <w:sz w:val="30"/>
          <w:szCs w:val="30"/>
        </w:rPr>
        <w:lastRenderedPageBreak/>
        <w:t>2.4 Time management</w:t>
      </w:r>
    </w:p>
    <w:p w:rsidR="00406403" w:rsidRDefault="00406403" w:rsidP="00406403">
      <w:pPr>
        <w:autoSpaceDE w:val="0"/>
        <w:autoSpaceDN w:val="0"/>
        <w:bidi w:val="0"/>
        <w:adjustRightInd w:val="0"/>
        <w:spacing w:after="0" w:line="360" w:lineRule="auto"/>
        <w:jc w:val="both"/>
        <w:rPr>
          <w:rFonts w:ascii="Bell MT" w:hAnsi="Bell MT" w:cs="DINPro-Bold"/>
          <w:sz w:val="24"/>
          <w:szCs w:val="24"/>
        </w:rPr>
      </w:pPr>
      <w:r w:rsidRPr="00406403">
        <w:rPr>
          <w:rFonts w:ascii="Bell MT" w:hAnsi="Bell MT" w:cs="DINPro-Bold"/>
          <w:sz w:val="24"/>
          <w:szCs w:val="24"/>
        </w:rPr>
        <w:t>Own time management, which is why it is especially</w:t>
      </w:r>
      <w:r>
        <w:rPr>
          <w:rFonts w:ascii="Bell MT" w:hAnsi="Bell MT" w:cs="DINPro-Bold"/>
          <w:sz w:val="24"/>
          <w:szCs w:val="24"/>
        </w:rPr>
        <w:t xml:space="preserve"> </w:t>
      </w:r>
      <w:r w:rsidRPr="00406403">
        <w:rPr>
          <w:rFonts w:ascii="Bell MT" w:hAnsi="Bell MT" w:cs="DINPro-Bold"/>
          <w:sz w:val="24"/>
          <w:szCs w:val="24"/>
        </w:rPr>
        <w:t>important to learn to do it appropriately.</w:t>
      </w:r>
      <w:r>
        <w:rPr>
          <w:rFonts w:ascii="Bell MT" w:hAnsi="Bell MT" w:cs="DINPro-Bold"/>
          <w:sz w:val="24"/>
          <w:szCs w:val="24"/>
        </w:rPr>
        <w:t xml:space="preserve"> </w:t>
      </w:r>
      <w:r w:rsidRPr="00406403">
        <w:rPr>
          <w:rFonts w:ascii="Bell MT" w:hAnsi="Bell MT" w:cs="DINPro-Bold"/>
          <w:sz w:val="24"/>
          <w:szCs w:val="24"/>
        </w:rPr>
        <w:t>The range of activities offered to new</w:t>
      </w:r>
      <w:r w:rsidR="00586D47" w:rsidRPr="00586D47">
        <w:rPr>
          <w:rFonts w:ascii="Bell MT" w:hAnsi="Bell MT" w:cs="DINPro-Bold"/>
          <w:sz w:val="24"/>
          <w:szCs w:val="24"/>
        </w:rPr>
        <w:t xml:space="preserve"> </w:t>
      </w:r>
      <w:r>
        <w:rPr>
          <w:rFonts w:ascii="Bell MT" w:hAnsi="Bell MT" w:cs="DINPro-Bold"/>
          <w:sz w:val="24"/>
          <w:szCs w:val="24"/>
        </w:rPr>
        <w:t xml:space="preserve"> </w:t>
      </w:r>
      <w:r w:rsidRPr="00406403">
        <w:rPr>
          <w:rFonts w:ascii="Bell MT" w:hAnsi="Bell MT" w:cs="DINPro-Bold"/>
          <w:sz w:val="24"/>
          <w:szCs w:val="24"/>
        </w:rPr>
        <w:t>university students is wide, and it is</w:t>
      </w:r>
      <w:r>
        <w:rPr>
          <w:rFonts w:ascii="Bell MT" w:hAnsi="Bell MT" w:cs="DINPro-Bold"/>
          <w:sz w:val="24"/>
          <w:szCs w:val="24"/>
        </w:rPr>
        <w:t xml:space="preserve"> </w:t>
      </w:r>
      <w:r w:rsidRPr="00406403">
        <w:rPr>
          <w:rFonts w:ascii="Bell MT" w:hAnsi="Bell MT" w:cs="DINPro-Bold"/>
          <w:sz w:val="24"/>
          <w:szCs w:val="24"/>
        </w:rPr>
        <w:t>important to learn to focus on one</w:t>
      </w:r>
      <w:r>
        <w:rPr>
          <w:rFonts w:ascii="Bell MT" w:hAnsi="Bell MT" w:cs="DINPro-Bold"/>
          <w:sz w:val="24"/>
          <w:szCs w:val="24"/>
        </w:rPr>
        <w:t xml:space="preserve"> </w:t>
      </w:r>
      <w:r w:rsidRPr="00406403">
        <w:rPr>
          <w:rFonts w:ascii="Bell MT" w:hAnsi="Bell MT" w:cs="DINPro-Bold"/>
          <w:sz w:val="24"/>
          <w:szCs w:val="24"/>
        </w:rPr>
        <w:t>issue at a time. Consequently, time</w:t>
      </w:r>
      <w:r>
        <w:rPr>
          <w:rFonts w:ascii="Bell MT" w:hAnsi="Bell MT" w:cs="DINPro-Bold"/>
          <w:sz w:val="24"/>
          <w:szCs w:val="24"/>
        </w:rPr>
        <w:t xml:space="preserve"> </w:t>
      </w:r>
      <w:r w:rsidRPr="00406403">
        <w:rPr>
          <w:rFonts w:ascii="Bell MT" w:hAnsi="Bell MT" w:cs="DINPro-Bold"/>
          <w:sz w:val="24"/>
          <w:szCs w:val="24"/>
        </w:rPr>
        <w:t>management skills have become</w:t>
      </w:r>
      <w:r>
        <w:rPr>
          <w:rFonts w:ascii="Bell MT" w:hAnsi="Bell MT" w:cs="DINPro-Bold"/>
          <w:sz w:val="24"/>
          <w:szCs w:val="24"/>
        </w:rPr>
        <w:t xml:space="preserve"> </w:t>
      </w:r>
      <w:r w:rsidRPr="00406403">
        <w:rPr>
          <w:rFonts w:ascii="Bell MT" w:hAnsi="Bell MT" w:cs="DINPro-Bold"/>
          <w:sz w:val="24"/>
          <w:szCs w:val="24"/>
        </w:rPr>
        <w:t>increasingly important during studies,</w:t>
      </w:r>
      <w:r>
        <w:rPr>
          <w:rFonts w:ascii="Bell MT" w:hAnsi="Bell MT" w:cs="DINPro-Bold"/>
          <w:sz w:val="24"/>
          <w:szCs w:val="24"/>
        </w:rPr>
        <w:t xml:space="preserve"> </w:t>
      </w:r>
      <w:r w:rsidRPr="00406403">
        <w:rPr>
          <w:rFonts w:ascii="Bell MT" w:hAnsi="Bell MT" w:cs="DINPro-Bold"/>
          <w:sz w:val="24"/>
          <w:szCs w:val="24"/>
        </w:rPr>
        <w:t>and they can also be utilized later on</w:t>
      </w:r>
      <w:r>
        <w:rPr>
          <w:rFonts w:ascii="Bell MT" w:hAnsi="Bell MT" w:cs="DINPro-Bold"/>
          <w:sz w:val="24"/>
          <w:szCs w:val="24"/>
        </w:rPr>
        <w:t xml:space="preserve"> </w:t>
      </w:r>
      <w:r w:rsidRPr="00406403">
        <w:rPr>
          <w:rFonts w:ascii="Bell MT" w:hAnsi="Bell MT" w:cs="DINPro-Bold"/>
          <w:sz w:val="24"/>
          <w:szCs w:val="24"/>
        </w:rPr>
        <w:t>in the world of work. Below is a list of</w:t>
      </w:r>
      <w:r>
        <w:rPr>
          <w:rFonts w:ascii="Bell MT" w:hAnsi="Bell MT" w:cs="DINPro-Bold"/>
          <w:sz w:val="24"/>
          <w:szCs w:val="24"/>
        </w:rPr>
        <w:t xml:space="preserve"> </w:t>
      </w:r>
      <w:r w:rsidRPr="00406403">
        <w:rPr>
          <w:rFonts w:ascii="Bell MT" w:hAnsi="Bell MT" w:cs="DINPro-Bold"/>
          <w:sz w:val="24"/>
          <w:szCs w:val="24"/>
        </w:rPr>
        <w:t>different time management strategies</w:t>
      </w:r>
      <w:r>
        <w:rPr>
          <w:rFonts w:ascii="Bell MT" w:hAnsi="Bell MT" w:cs="DINPro-Bold"/>
          <w:sz w:val="24"/>
          <w:szCs w:val="24"/>
        </w:rPr>
        <w:t xml:space="preserve"> </w:t>
      </w:r>
      <w:r w:rsidRPr="00406403">
        <w:rPr>
          <w:rFonts w:ascii="Bell MT" w:hAnsi="Bell MT" w:cs="DINPro-Bold"/>
          <w:sz w:val="24"/>
          <w:szCs w:val="24"/>
        </w:rPr>
        <w:t>that have been proven useful e.g. in eliminating the</w:t>
      </w:r>
      <w:r>
        <w:rPr>
          <w:rFonts w:ascii="Bell MT" w:hAnsi="Bell MT" w:cs="DINPro-Bold"/>
          <w:sz w:val="24"/>
          <w:szCs w:val="24"/>
        </w:rPr>
        <w:t xml:space="preserve"> </w:t>
      </w:r>
      <w:r w:rsidRPr="00406403">
        <w:rPr>
          <w:rFonts w:ascii="Bell MT" w:hAnsi="Bell MT" w:cs="DINPro-Bold"/>
          <w:sz w:val="24"/>
          <w:szCs w:val="24"/>
        </w:rPr>
        <w:t>little things that take up your time.</w:t>
      </w:r>
    </w:p>
    <w:p w:rsidR="00406403" w:rsidRPr="00406403" w:rsidRDefault="00406403" w:rsidP="00406403">
      <w:pPr>
        <w:autoSpaceDE w:val="0"/>
        <w:autoSpaceDN w:val="0"/>
        <w:bidi w:val="0"/>
        <w:adjustRightInd w:val="0"/>
        <w:spacing w:after="0" w:line="360" w:lineRule="auto"/>
        <w:jc w:val="both"/>
        <w:rPr>
          <w:rFonts w:ascii="DINPro-Bold" w:hAnsi="DINPro-Bold" w:cs="DINPro-Bold"/>
          <w:b/>
          <w:bCs/>
          <w:color w:val="EF8000"/>
          <w:sz w:val="30"/>
          <w:szCs w:val="30"/>
        </w:rPr>
      </w:pPr>
      <w:r w:rsidRPr="00406403">
        <w:rPr>
          <w:rFonts w:ascii="DINPro-Bold" w:hAnsi="DINPro-Bold" w:cs="DINPro-Bold"/>
          <w:b/>
          <w:bCs/>
          <w:color w:val="EF8000"/>
          <w:sz w:val="30"/>
          <w:szCs w:val="30"/>
        </w:rPr>
        <w:t>Dividing your time into study and breaks</w:t>
      </w:r>
    </w:p>
    <w:p w:rsidR="00406403" w:rsidRPr="00406403" w:rsidRDefault="00406403" w:rsidP="00406403">
      <w:pPr>
        <w:autoSpaceDE w:val="0"/>
        <w:autoSpaceDN w:val="0"/>
        <w:bidi w:val="0"/>
        <w:adjustRightInd w:val="0"/>
        <w:spacing w:after="0" w:line="360" w:lineRule="auto"/>
        <w:jc w:val="both"/>
        <w:rPr>
          <w:rFonts w:ascii="Bell MT" w:hAnsi="Bell MT" w:cs="DINPro-Bold"/>
          <w:sz w:val="24"/>
          <w:szCs w:val="24"/>
        </w:rPr>
      </w:pPr>
      <w:r w:rsidRPr="00406403">
        <w:rPr>
          <w:rFonts w:ascii="Bell MT" w:hAnsi="Bell MT" w:cs="DINPro-Bold"/>
          <w:sz w:val="24"/>
          <w:szCs w:val="24"/>
        </w:rPr>
        <w:t>When the course schedule is confirmed at the start</w:t>
      </w:r>
      <w:r>
        <w:rPr>
          <w:rFonts w:ascii="Bell MT" w:hAnsi="Bell MT" w:cs="DINPro-Bold"/>
          <w:sz w:val="24"/>
          <w:szCs w:val="24"/>
        </w:rPr>
        <w:t xml:space="preserve"> </w:t>
      </w:r>
      <w:r w:rsidRPr="00406403">
        <w:rPr>
          <w:rFonts w:ascii="Bell MT" w:hAnsi="Bell MT" w:cs="DINPro-Bold"/>
          <w:sz w:val="24"/>
          <w:szCs w:val="24"/>
        </w:rPr>
        <w:t>of the semester, make a plan of</w:t>
      </w:r>
      <w:r>
        <w:rPr>
          <w:rFonts w:ascii="Bell MT" w:hAnsi="Bell MT" w:cs="DINPro-Bold"/>
          <w:sz w:val="24"/>
          <w:szCs w:val="24"/>
        </w:rPr>
        <w:t xml:space="preserve"> </w:t>
      </w:r>
      <w:r w:rsidRPr="00406403">
        <w:rPr>
          <w:rFonts w:ascii="Bell MT" w:hAnsi="Bell MT" w:cs="DINPro-Bold"/>
          <w:sz w:val="24"/>
          <w:szCs w:val="24"/>
        </w:rPr>
        <w:t>study sequences for a typical week.</w:t>
      </w:r>
    </w:p>
    <w:p w:rsidR="00406403" w:rsidRDefault="00406403" w:rsidP="00406403">
      <w:pPr>
        <w:autoSpaceDE w:val="0"/>
        <w:autoSpaceDN w:val="0"/>
        <w:bidi w:val="0"/>
        <w:adjustRightInd w:val="0"/>
        <w:spacing w:after="0" w:line="360" w:lineRule="auto"/>
        <w:jc w:val="both"/>
        <w:rPr>
          <w:rFonts w:ascii="Bell MT" w:hAnsi="Bell MT" w:cs="DINPro-Bold"/>
          <w:sz w:val="24"/>
          <w:szCs w:val="24"/>
        </w:rPr>
      </w:pPr>
      <w:r w:rsidRPr="00406403">
        <w:rPr>
          <w:rFonts w:ascii="Bell MT" w:hAnsi="Bell MT" w:cs="DINPro-Bold"/>
          <w:sz w:val="24"/>
          <w:szCs w:val="24"/>
        </w:rPr>
        <w:t>Schedule time for independent study</w:t>
      </w:r>
      <w:r>
        <w:rPr>
          <w:rFonts w:ascii="Bell MT" w:hAnsi="Bell MT" w:cs="DINPro-Bold"/>
          <w:sz w:val="24"/>
          <w:szCs w:val="24"/>
        </w:rPr>
        <w:t xml:space="preserve"> </w:t>
      </w:r>
      <w:r w:rsidRPr="00406403">
        <w:rPr>
          <w:rFonts w:ascii="Bell MT" w:hAnsi="Bell MT" w:cs="DINPro-Bold"/>
          <w:sz w:val="24"/>
          <w:szCs w:val="24"/>
        </w:rPr>
        <w:t>for when you are at your most efficient</w:t>
      </w:r>
      <w:r>
        <w:rPr>
          <w:rFonts w:ascii="Bell MT" w:hAnsi="Bell MT" w:cs="DINPro-Bold"/>
          <w:sz w:val="24"/>
          <w:szCs w:val="24"/>
        </w:rPr>
        <w:t xml:space="preserve"> </w:t>
      </w:r>
      <w:r w:rsidRPr="00406403">
        <w:rPr>
          <w:rFonts w:ascii="Bell MT" w:hAnsi="Bell MT" w:cs="DINPro-Bold"/>
          <w:sz w:val="24"/>
          <w:szCs w:val="24"/>
        </w:rPr>
        <w:t>(e.g. depending on whether you are a</w:t>
      </w:r>
      <w:r>
        <w:rPr>
          <w:rFonts w:ascii="Bell MT" w:hAnsi="Bell MT" w:cs="DINPro-Bold"/>
          <w:sz w:val="24"/>
          <w:szCs w:val="24"/>
        </w:rPr>
        <w:t xml:space="preserve"> </w:t>
      </w:r>
      <w:r w:rsidRPr="00406403">
        <w:rPr>
          <w:rFonts w:ascii="Bell MT" w:hAnsi="Bell MT" w:cs="DINPro-Bold"/>
          <w:sz w:val="24"/>
          <w:szCs w:val="24"/>
        </w:rPr>
        <w:t>morning or an evening person). Also</w:t>
      </w:r>
      <w:r>
        <w:rPr>
          <w:rFonts w:ascii="Bell MT" w:hAnsi="Bell MT" w:cs="DINPro-Bold"/>
          <w:sz w:val="24"/>
          <w:szCs w:val="24"/>
        </w:rPr>
        <w:t xml:space="preserve"> </w:t>
      </w:r>
      <w:r w:rsidRPr="00406403">
        <w:rPr>
          <w:rFonts w:ascii="Bell MT" w:hAnsi="Bell MT" w:cs="DINPro-Bold"/>
          <w:sz w:val="24"/>
          <w:szCs w:val="24"/>
        </w:rPr>
        <w:t>make room for a sufficient number</w:t>
      </w:r>
      <w:r>
        <w:rPr>
          <w:rFonts w:ascii="Bell MT" w:hAnsi="Bell MT" w:cs="DINPro-Bold"/>
          <w:sz w:val="24"/>
          <w:szCs w:val="24"/>
        </w:rPr>
        <w:t xml:space="preserve"> </w:t>
      </w:r>
      <w:r w:rsidRPr="00406403">
        <w:rPr>
          <w:rFonts w:ascii="Bell MT" w:hAnsi="Bell MT" w:cs="DINPro-Bold"/>
          <w:sz w:val="24"/>
          <w:szCs w:val="24"/>
        </w:rPr>
        <w:t>of breaks, especially when studying</w:t>
      </w:r>
      <w:r>
        <w:rPr>
          <w:rFonts w:ascii="Bell MT" w:hAnsi="Bell MT" w:cs="DINPro-Bold"/>
          <w:sz w:val="24"/>
          <w:szCs w:val="24"/>
        </w:rPr>
        <w:t xml:space="preserve"> </w:t>
      </w:r>
      <w:r w:rsidRPr="00406403">
        <w:rPr>
          <w:rFonts w:ascii="Bell MT" w:hAnsi="Bell MT" w:cs="DINPro-Bold"/>
          <w:sz w:val="24"/>
          <w:szCs w:val="24"/>
        </w:rPr>
        <w:t>difficult material. Breaks allow you to</w:t>
      </w:r>
      <w:r>
        <w:rPr>
          <w:rFonts w:ascii="Bell MT" w:hAnsi="Bell MT" w:cs="DINPro-Bold"/>
          <w:sz w:val="24"/>
          <w:szCs w:val="24"/>
        </w:rPr>
        <w:t xml:space="preserve"> </w:t>
      </w:r>
      <w:r w:rsidRPr="00406403">
        <w:rPr>
          <w:rFonts w:ascii="Bell MT" w:hAnsi="Bell MT" w:cs="DINPro-Bold"/>
          <w:sz w:val="24"/>
          <w:szCs w:val="24"/>
        </w:rPr>
        <w:t>take snacks, relax and recover from</w:t>
      </w:r>
      <w:r>
        <w:rPr>
          <w:rFonts w:ascii="Bell MT" w:hAnsi="Bell MT" w:cs="DINPro-Bold"/>
          <w:sz w:val="24"/>
          <w:szCs w:val="24"/>
        </w:rPr>
        <w:t xml:space="preserve"> </w:t>
      </w:r>
      <w:r w:rsidRPr="00406403">
        <w:rPr>
          <w:rFonts w:ascii="Bell MT" w:hAnsi="Bell MT" w:cs="DINPro-Bold"/>
          <w:sz w:val="24"/>
          <w:szCs w:val="24"/>
        </w:rPr>
        <w:t>your work. You can shorten the periods as needed, but</w:t>
      </w:r>
      <w:r>
        <w:rPr>
          <w:rFonts w:ascii="Bell MT" w:hAnsi="Bell MT" w:cs="DINPro-Bold"/>
          <w:sz w:val="24"/>
          <w:szCs w:val="24"/>
        </w:rPr>
        <w:t xml:space="preserve"> </w:t>
      </w:r>
      <w:r w:rsidRPr="00406403">
        <w:rPr>
          <w:rFonts w:ascii="Bell MT" w:hAnsi="Bell MT" w:cs="DINPro-Bold"/>
          <w:sz w:val="24"/>
          <w:szCs w:val="24"/>
        </w:rPr>
        <w:t>always remember to return to work!</w:t>
      </w:r>
    </w:p>
    <w:p w:rsidR="00884CF4" w:rsidRDefault="00884CF4" w:rsidP="00884CF4">
      <w:pPr>
        <w:autoSpaceDE w:val="0"/>
        <w:autoSpaceDN w:val="0"/>
        <w:bidi w:val="0"/>
        <w:adjustRightInd w:val="0"/>
        <w:spacing w:after="0" w:line="360" w:lineRule="auto"/>
        <w:jc w:val="both"/>
        <w:rPr>
          <w:rFonts w:ascii="Bell MT" w:hAnsi="Bell MT" w:cs="DINPro-Bold"/>
          <w:sz w:val="24"/>
          <w:szCs w:val="24"/>
        </w:rPr>
      </w:pPr>
    </w:p>
    <w:p w:rsidR="00884CF4" w:rsidRPr="00884CF4" w:rsidRDefault="00884CF4" w:rsidP="00884CF4">
      <w:pPr>
        <w:autoSpaceDE w:val="0"/>
        <w:autoSpaceDN w:val="0"/>
        <w:bidi w:val="0"/>
        <w:adjustRightInd w:val="0"/>
        <w:spacing w:after="0" w:line="360" w:lineRule="auto"/>
        <w:jc w:val="both"/>
        <w:rPr>
          <w:rFonts w:ascii="DINPro-Bold" w:hAnsi="DINPro-Bold" w:cs="DINPro-Bold"/>
          <w:b/>
          <w:bCs/>
          <w:color w:val="EF8000"/>
          <w:sz w:val="30"/>
          <w:szCs w:val="30"/>
        </w:rPr>
      </w:pPr>
      <w:r w:rsidRPr="00884CF4">
        <w:rPr>
          <w:rFonts w:ascii="DINPro-Bold" w:hAnsi="DINPro-Bold" w:cs="DINPro-Bold"/>
          <w:b/>
          <w:bCs/>
          <w:color w:val="EF8000"/>
          <w:sz w:val="30"/>
          <w:szCs w:val="30"/>
        </w:rPr>
        <w:t>Study locations</w:t>
      </w:r>
    </w:p>
    <w:p w:rsidR="00884CF4" w:rsidRPr="00884CF4" w:rsidRDefault="00884CF4" w:rsidP="00884CF4">
      <w:pPr>
        <w:autoSpaceDE w:val="0"/>
        <w:autoSpaceDN w:val="0"/>
        <w:bidi w:val="0"/>
        <w:adjustRightInd w:val="0"/>
        <w:spacing w:after="0" w:line="360" w:lineRule="auto"/>
        <w:jc w:val="both"/>
        <w:rPr>
          <w:rFonts w:ascii="Bell MT" w:hAnsi="Bell MT" w:cs="DINPro-Bold"/>
          <w:sz w:val="24"/>
          <w:szCs w:val="24"/>
        </w:rPr>
      </w:pPr>
      <w:r w:rsidRPr="00884CF4">
        <w:rPr>
          <w:rFonts w:ascii="Bell MT" w:hAnsi="Bell MT" w:cs="DINPro-Bold"/>
          <w:sz w:val="24"/>
          <w:szCs w:val="24"/>
        </w:rPr>
        <w:t>Choose a location where you can concentrate effectively</w:t>
      </w:r>
      <w:r>
        <w:rPr>
          <w:rFonts w:ascii="Bell MT" w:hAnsi="Bell MT" w:cs="DINPro-Bold"/>
          <w:sz w:val="24"/>
          <w:szCs w:val="24"/>
        </w:rPr>
        <w:t xml:space="preserve"> </w:t>
      </w:r>
      <w:r w:rsidRPr="00884CF4">
        <w:rPr>
          <w:rFonts w:ascii="Bell MT" w:hAnsi="Bell MT" w:cs="DINPro-Bold"/>
          <w:sz w:val="24"/>
          <w:szCs w:val="24"/>
        </w:rPr>
        <w:t>and are free from distractions by friends and hobbies</w:t>
      </w:r>
      <w:r>
        <w:rPr>
          <w:rFonts w:ascii="Bell MT" w:hAnsi="Bell MT" w:cs="DINPro-Bold"/>
          <w:sz w:val="24"/>
          <w:szCs w:val="24"/>
        </w:rPr>
        <w:t xml:space="preserve"> </w:t>
      </w:r>
      <w:r w:rsidRPr="00884CF4">
        <w:rPr>
          <w:rFonts w:ascii="Bell MT" w:hAnsi="Bell MT" w:cs="DINPro-Bold"/>
          <w:sz w:val="24"/>
          <w:szCs w:val="24"/>
        </w:rPr>
        <w:t>(e.g. the library reading room). The location does not</w:t>
      </w:r>
      <w:r>
        <w:rPr>
          <w:rFonts w:ascii="Bell MT" w:hAnsi="Bell MT" w:cs="DINPro-Bold"/>
          <w:sz w:val="24"/>
          <w:szCs w:val="24"/>
        </w:rPr>
        <w:t xml:space="preserve"> </w:t>
      </w:r>
      <w:r w:rsidRPr="00884CF4">
        <w:rPr>
          <w:rFonts w:ascii="Bell MT" w:hAnsi="Bell MT" w:cs="DINPro-Bold"/>
          <w:sz w:val="24"/>
          <w:szCs w:val="24"/>
        </w:rPr>
        <w:t>need to be specifically meant for studying; for example</w:t>
      </w:r>
      <w:r>
        <w:rPr>
          <w:rFonts w:ascii="Bell MT" w:hAnsi="Bell MT" w:cs="DINPro-Bold"/>
          <w:sz w:val="24"/>
          <w:szCs w:val="24"/>
        </w:rPr>
        <w:t xml:space="preserve"> </w:t>
      </w:r>
      <w:r w:rsidRPr="00884CF4">
        <w:rPr>
          <w:rFonts w:ascii="Bell MT" w:hAnsi="Bell MT" w:cs="DINPro-Bold"/>
          <w:sz w:val="24"/>
          <w:szCs w:val="24"/>
        </w:rPr>
        <w:t>the lively atmosphere in a coffee house or a seat on a</w:t>
      </w:r>
      <w:r>
        <w:rPr>
          <w:rFonts w:ascii="Bell MT" w:hAnsi="Bell MT" w:cs="DINPro-Bold"/>
          <w:sz w:val="24"/>
          <w:szCs w:val="24"/>
        </w:rPr>
        <w:t xml:space="preserve"> </w:t>
      </w:r>
      <w:r w:rsidRPr="00884CF4">
        <w:rPr>
          <w:rFonts w:ascii="Bell MT" w:hAnsi="Bell MT" w:cs="DINPro-Bold"/>
          <w:sz w:val="24"/>
          <w:szCs w:val="24"/>
        </w:rPr>
        <w:t>bus may be the right place for you. The important point</w:t>
      </w:r>
      <w:r>
        <w:rPr>
          <w:rFonts w:ascii="Bell MT" w:hAnsi="Bell MT" w:cs="DINPro-Bold"/>
          <w:sz w:val="24"/>
          <w:szCs w:val="24"/>
        </w:rPr>
        <w:t xml:space="preserve"> </w:t>
      </w:r>
      <w:r w:rsidRPr="00884CF4">
        <w:rPr>
          <w:rFonts w:ascii="Bell MT" w:hAnsi="Bell MT" w:cs="DINPro-Bold"/>
          <w:sz w:val="24"/>
          <w:szCs w:val="24"/>
        </w:rPr>
        <w:t>is that you find a place where you can concentrate and</w:t>
      </w:r>
      <w:r>
        <w:rPr>
          <w:rFonts w:ascii="Bell MT" w:hAnsi="Bell MT" w:cs="DINPro-Bold"/>
          <w:sz w:val="24"/>
          <w:szCs w:val="24"/>
        </w:rPr>
        <w:t xml:space="preserve"> </w:t>
      </w:r>
      <w:r w:rsidRPr="00884CF4">
        <w:rPr>
          <w:rFonts w:ascii="Bell MT" w:hAnsi="Bell MT" w:cs="DINPro-Bold"/>
          <w:sz w:val="24"/>
          <w:szCs w:val="24"/>
        </w:rPr>
        <w:t>thus also learn. You may also need a back-up location,</w:t>
      </w:r>
      <w:r>
        <w:rPr>
          <w:rFonts w:ascii="Bell MT" w:hAnsi="Bell MT" w:cs="DINPro-Bold"/>
          <w:sz w:val="24"/>
          <w:szCs w:val="24"/>
        </w:rPr>
        <w:t xml:space="preserve"> </w:t>
      </w:r>
      <w:r w:rsidRPr="00884CF4">
        <w:rPr>
          <w:rFonts w:ascii="Bell MT" w:hAnsi="Bell MT" w:cs="DINPro-Bold"/>
          <w:sz w:val="24"/>
          <w:szCs w:val="24"/>
        </w:rPr>
        <w:t>and changing places may free new resources and help</w:t>
      </w:r>
      <w:r>
        <w:rPr>
          <w:rFonts w:ascii="Bell MT" w:hAnsi="Bell MT" w:cs="DINPro-Bold"/>
          <w:sz w:val="24"/>
          <w:szCs w:val="24"/>
        </w:rPr>
        <w:t xml:space="preserve"> </w:t>
      </w:r>
      <w:r w:rsidRPr="00884CF4">
        <w:rPr>
          <w:rFonts w:ascii="Bell MT" w:hAnsi="Bell MT" w:cs="DINPro-Bold"/>
          <w:sz w:val="24"/>
          <w:szCs w:val="24"/>
        </w:rPr>
        <w:t>you concentrate.</w:t>
      </w:r>
    </w:p>
    <w:p w:rsidR="00884CF4" w:rsidRPr="00884CF4" w:rsidRDefault="00884CF4" w:rsidP="00884CF4">
      <w:pPr>
        <w:autoSpaceDE w:val="0"/>
        <w:autoSpaceDN w:val="0"/>
        <w:bidi w:val="0"/>
        <w:adjustRightInd w:val="0"/>
        <w:spacing w:after="0" w:line="360" w:lineRule="auto"/>
        <w:jc w:val="both"/>
        <w:rPr>
          <w:rFonts w:ascii="DINPro-Bold" w:hAnsi="DINPro-Bold" w:cs="DINPro-Bold"/>
          <w:b/>
          <w:bCs/>
          <w:color w:val="EF8000"/>
          <w:sz w:val="30"/>
          <w:szCs w:val="30"/>
        </w:rPr>
      </w:pPr>
    </w:p>
    <w:p w:rsidR="00884CF4" w:rsidRPr="00884CF4" w:rsidRDefault="00884CF4" w:rsidP="00884CF4">
      <w:pPr>
        <w:autoSpaceDE w:val="0"/>
        <w:autoSpaceDN w:val="0"/>
        <w:bidi w:val="0"/>
        <w:adjustRightInd w:val="0"/>
        <w:spacing w:after="0" w:line="360" w:lineRule="auto"/>
        <w:jc w:val="both"/>
        <w:rPr>
          <w:rFonts w:ascii="DINPro-Bold" w:hAnsi="DINPro-Bold" w:cs="DINPro-Bold"/>
          <w:b/>
          <w:bCs/>
          <w:color w:val="EF8000"/>
          <w:sz w:val="30"/>
          <w:szCs w:val="30"/>
        </w:rPr>
      </w:pPr>
      <w:r w:rsidRPr="00884CF4">
        <w:rPr>
          <w:rFonts w:ascii="DINPro-Bold" w:hAnsi="DINPro-Bold" w:cs="DINPro-Bold"/>
          <w:b/>
          <w:bCs/>
          <w:color w:val="EF8000"/>
          <w:sz w:val="30"/>
          <w:szCs w:val="30"/>
        </w:rPr>
        <w:t>Weekly updates</w:t>
      </w:r>
    </w:p>
    <w:p w:rsidR="00884CF4" w:rsidRPr="00884CF4" w:rsidRDefault="00884CF4" w:rsidP="00884CF4">
      <w:pPr>
        <w:autoSpaceDE w:val="0"/>
        <w:autoSpaceDN w:val="0"/>
        <w:bidi w:val="0"/>
        <w:adjustRightInd w:val="0"/>
        <w:spacing w:after="0" w:line="360" w:lineRule="auto"/>
        <w:jc w:val="both"/>
        <w:rPr>
          <w:rFonts w:ascii="Bell MT" w:hAnsi="Bell MT" w:cs="DINPro-Bold"/>
          <w:sz w:val="24"/>
          <w:szCs w:val="24"/>
        </w:rPr>
      </w:pPr>
      <w:r w:rsidRPr="00884CF4">
        <w:rPr>
          <w:rFonts w:ascii="Bell MT" w:hAnsi="Bell MT" w:cs="DINPro-Bold"/>
          <w:sz w:val="24"/>
          <w:szCs w:val="24"/>
        </w:rPr>
        <w:t>Weekly assessments are an important time</w:t>
      </w:r>
      <w:r>
        <w:rPr>
          <w:rFonts w:ascii="Bell MT" w:hAnsi="Bell MT" w:cs="DINPro-Bold"/>
          <w:sz w:val="24"/>
          <w:szCs w:val="24"/>
        </w:rPr>
        <w:t xml:space="preserve"> </w:t>
      </w:r>
      <w:r w:rsidRPr="00884CF4">
        <w:rPr>
          <w:rFonts w:ascii="Bell MT" w:hAnsi="Bell MT" w:cs="DINPro-Bold"/>
          <w:sz w:val="24"/>
          <w:szCs w:val="24"/>
        </w:rPr>
        <w:t>management tool. Choosing a specific assessment</w:t>
      </w:r>
      <w:r>
        <w:rPr>
          <w:rFonts w:ascii="Bell MT" w:hAnsi="Bell MT" w:cs="DINPro-Bold"/>
          <w:sz w:val="24"/>
          <w:szCs w:val="24"/>
        </w:rPr>
        <w:t xml:space="preserve"> </w:t>
      </w:r>
      <w:r w:rsidRPr="00884CF4">
        <w:rPr>
          <w:rFonts w:ascii="Bell MT" w:hAnsi="Bell MT" w:cs="DINPro-Bold"/>
          <w:sz w:val="24"/>
          <w:szCs w:val="24"/>
        </w:rPr>
        <w:t>date helps in planning your schedule. Monitor which</w:t>
      </w:r>
      <w:r>
        <w:rPr>
          <w:rFonts w:ascii="Bell MT" w:hAnsi="Bell MT" w:cs="DINPro-Bold"/>
          <w:sz w:val="24"/>
          <w:szCs w:val="24"/>
        </w:rPr>
        <w:t xml:space="preserve"> </w:t>
      </w:r>
      <w:r w:rsidRPr="00884CF4">
        <w:rPr>
          <w:rFonts w:ascii="Bell MT" w:hAnsi="Bell MT" w:cs="DINPro-Bold"/>
          <w:sz w:val="24"/>
          <w:szCs w:val="24"/>
        </w:rPr>
        <w:t>assignments have been finished and which have not,</w:t>
      </w:r>
      <w:r>
        <w:rPr>
          <w:rFonts w:ascii="Bell MT" w:hAnsi="Bell MT" w:cs="DINPro-Bold"/>
          <w:sz w:val="24"/>
          <w:szCs w:val="24"/>
        </w:rPr>
        <w:t xml:space="preserve"> </w:t>
      </w:r>
      <w:r w:rsidRPr="00884CF4">
        <w:rPr>
          <w:rFonts w:ascii="Bell MT" w:hAnsi="Bell MT" w:cs="DINPro-Bold"/>
          <w:sz w:val="24"/>
          <w:szCs w:val="24"/>
        </w:rPr>
        <w:t>and take into consideration any upcoming deadlines,</w:t>
      </w:r>
      <w:r>
        <w:rPr>
          <w:rFonts w:ascii="Bell MT" w:hAnsi="Bell MT" w:cs="DINPro-Bold"/>
          <w:sz w:val="24"/>
          <w:szCs w:val="24"/>
        </w:rPr>
        <w:t xml:space="preserve"> </w:t>
      </w:r>
      <w:r w:rsidRPr="00884CF4">
        <w:rPr>
          <w:rFonts w:ascii="Bell MT" w:hAnsi="Bell MT" w:cs="DINPro-Bold"/>
          <w:sz w:val="24"/>
          <w:szCs w:val="24"/>
        </w:rPr>
        <w:t>priorities and examinations.</w:t>
      </w:r>
    </w:p>
    <w:p w:rsidR="00884CF4" w:rsidRDefault="00884CF4" w:rsidP="00884CF4">
      <w:pPr>
        <w:autoSpaceDE w:val="0"/>
        <w:autoSpaceDN w:val="0"/>
        <w:bidi w:val="0"/>
        <w:adjustRightInd w:val="0"/>
        <w:spacing w:after="0" w:line="360" w:lineRule="auto"/>
        <w:jc w:val="both"/>
        <w:rPr>
          <w:rFonts w:ascii="Bell MT" w:hAnsi="Bell MT" w:cs="DINPro-Bold"/>
          <w:sz w:val="24"/>
          <w:szCs w:val="24"/>
        </w:rPr>
      </w:pPr>
    </w:p>
    <w:p w:rsidR="006C6737" w:rsidRDefault="006C6737" w:rsidP="006C6737">
      <w:pPr>
        <w:autoSpaceDE w:val="0"/>
        <w:autoSpaceDN w:val="0"/>
        <w:bidi w:val="0"/>
        <w:adjustRightInd w:val="0"/>
        <w:spacing w:after="0" w:line="360" w:lineRule="auto"/>
        <w:jc w:val="both"/>
        <w:rPr>
          <w:rFonts w:ascii="Bell MT" w:hAnsi="Bell MT" w:cs="DINPro-Bold"/>
          <w:sz w:val="24"/>
          <w:szCs w:val="24"/>
        </w:rPr>
      </w:pPr>
    </w:p>
    <w:p w:rsidR="00884CF4" w:rsidRPr="00884CF4" w:rsidRDefault="00884CF4" w:rsidP="00884CF4">
      <w:pPr>
        <w:autoSpaceDE w:val="0"/>
        <w:autoSpaceDN w:val="0"/>
        <w:bidi w:val="0"/>
        <w:adjustRightInd w:val="0"/>
        <w:spacing w:after="0" w:line="360" w:lineRule="auto"/>
        <w:jc w:val="both"/>
        <w:rPr>
          <w:rFonts w:ascii="DINPro-Bold" w:hAnsi="DINPro-Bold" w:cs="DINPro-Bold"/>
          <w:b/>
          <w:bCs/>
          <w:color w:val="EF8000"/>
          <w:sz w:val="30"/>
          <w:szCs w:val="30"/>
        </w:rPr>
      </w:pPr>
      <w:r w:rsidRPr="00884CF4">
        <w:rPr>
          <w:rFonts w:ascii="DINPro-Bold" w:hAnsi="DINPro-Bold" w:cs="DINPro-Bold"/>
          <w:b/>
          <w:bCs/>
          <w:color w:val="EF8000"/>
          <w:sz w:val="30"/>
          <w:szCs w:val="30"/>
        </w:rPr>
        <w:lastRenderedPageBreak/>
        <w:t>Prioriti</w:t>
      </w:r>
      <w:r>
        <w:rPr>
          <w:rFonts w:ascii="DINPro-Bold" w:hAnsi="DINPro-Bold" w:cs="DINPro-Bold"/>
          <w:b/>
          <w:bCs/>
          <w:color w:val="EF8000"/>
          <w:sz w:val="30"/>
          <w:szCs w:val="30"/>
        </w:rPr>
        <w:t>z</w:t>
      </w:r>
      <w:r w:rsidRPr="00884CF4">
        <w:rPr>
          <w:rFonts w:ascii="DINPro-Bold" w:hAnsi="DINPro-Bold" w:cs="DINPro-Bold"/>
          <w:b/>
          <w:bCs/>
          <w:color w:val="EF8000"/>
          <w:sz w:val="30"/>
          <w:szCs w:val="30"/>
        </w:rPr>
        <w:t>e</w:t>
      </w:r>
    </w:p>
    <w:p w:rsidR="00884CF4" w:rsidRPr="00884CF4" w:rsidRDefault="00884CF4" w:rsidP="00884CF4">
      <w:pPr>
        <w:autoSpaceDE w:val="0"/>
        <w:autoSpaceDN w:val="0"/>
        <w:bidi w:val="0"/>
        <w:adjustRightInd w:val="0"/>
        <w:spacing w:after="0" w:line="360" w:lineRule="auto"/>
        <w:jc w:val="both"/>
        <w:rPr>
          <w:rFonts w:ascii="Bell MT" w:hAnsi="Bell MT" w:cs="DINPro-Bold"/>
          <w:sz w:val="24"/>
          <w:szCs w:val="24"/>
        </w:rPr>
      </w:pPr>
      <w:r w:rsidRPr="00884CF4">
        <w:rPr>
          <w:rFonts w:ascii="Bell MT" w:hAnsi="Bell MT" w:cs="DINPro-Bold"/>
          <w:sz w:val="24"/>
          <w:szCs w:val="24"/>
        </w:rPr>
        <w:t>Make it a habit to start from the most difficult task or</w:t>
      </w:r>
      <w:r>
        <w:rPr>
          <w:rFonts w:ascii="Bell MT" w:hAnsi="Bell MT" w:cs="DINPro-Bold"/>
          <w:sz w:val="24"/>
          <w:szCs w:val="24"/>
        </w:rPr>
        <w:t xml:space="preserve"> </w:t>
      </w:r>
      <w:r w:rsidRPr="00884CF4">
        <w:rPr>
          <w:rFonts w:ascii="Bell MT" w:hAnsi="Bell MT" w:cs="DINPro-Bold"/>
          <w:sz w:val="24"/>
          <w:szCs w:val="24"/>
        </w:rPr>
        <w:t>subject. In this way, your energy level and concentration</w:t>
      </w:r>
      <w:r>
        <w:rPr>
          <w:rFonts w:ascii="Bell MT" w:hAnsi="Bell MT" w:cs="DINPro-Bold"/>
          <w:sz w:val="24"/>
          <w:szCs w:val="24"/>
        </w:rPr>
        <w:t xml:space="preserve"> </w:t>
      </w:r>
      <w:r w:rsidRPr="00884CF4">
        <w:rPr>
          <w:rFonts w:ascii="Bell MT" w:hAnsi="Bell MT" w:cs="DINPro-Bold"/>
          <w:sz w:val="24"/>
          <w:szCs w:val="24"/>
        </w:rPr>
        <w:t>are at their best when you tackle difficult challenges.</w:t>
      </w:r>
    </w:p>
    <w:p w:rsidR="00884CF4" w:rsidRPr="00884CF4" w:rsidRDefault="00884CF4" w:rsidP="00884CF4">
      <w:pPr>
        <w:autoSpaceDE w:val="0"/>
        <w:autoSpaceDN w:val="0"/>
        <w:bidi w:val="0"/>
        <w:adjustRightInd w:val="0"/>
        <w:spacing w:after="0" w:line="360" w:lineRule="auto"/>
        <w:jc w:val="both"/>
        <w:rPr>
          <w:rFonts w:ascii="Bell MT" w:hAnsi="Bell MT" w:cs="DINPro-Bold"/>
          <w:sz w:val="24"/>
          <w:szCs w:val="24"/>
        </w:rPr>
      </w:pPr>
      <w:r w:rsidRPr="00884CF4">
        <w:rPr>
          <w:rFonts w:ascii="Bell MT" w:hAnsi="Bell MT" w:cs="DINPro-Bold"/>
          <w:sz w:val="24"/>
          <w:szCs w:val="24"/>
        </w:rPr>
        <w:t>As for difficult courses, you should aim for a flexible</w:t>
      </w:r>
      <w:r>
        <w:rPr>
          <w:rFonts w:ascii="Bell MT" w:hAnsi="Bell MT" w:cs="DINPro-Bold"/>
          <w:sz w:val="24"/>
          <w:szCs w:val="24"/>
        </w:rPr>
        <w:t xml:space="preserve"> </w:t>
      </w:r>
      <w:r w:rsidRPr="00884CF4">
        <w:rPr>
          <w:rFonts w:ascii="Bell MT" w:hAnsi="Bell MT" w:cs="DINPro-Bold"/>
          <w:sz w:val="24"/>
          <w:szCs w:val="24"/>
        </w:rPr>
        <w:t>schedule so as to be able to receive and react to</w:t>
      </w:r>
      <w:r>
        <w:rPr>
          <w:rFonts w:ascii="Bell MT" w:hAnsi="Bell MT" w:cs="DINPro-Bold"/>
          <w:sz w:val="24"/>
          <w:szCs w:val="24"/>
        </w:rPr>
        <w:t xml:space="preserve"> </w:t>
      </w:r>
      <w:r w:rsidRPr="00884CF4">
        <w:rPr>
          <w:rFonts w:ascii="Bell MT" w:hAnsi="Bell MT" w:cs="DINPro-Bold"/>
          <w:sz w:val="24"/>
          <w:szCs w:val="24"/>
        </w:rPr>
        <w:t>feedback before the deadline. Arrange your work in</w:t>
      </w:r>
      <w:r>
        <w:rPr>
          <w:rFonts w:ascii="Bell MT" w:hAnsi="Bell MT" w:cs="DINPro-Bold"/>
          <w:sz w:val="24"/>
          <w:szCs w:val="24"/>
        </w:rPr>
        <w:t xml:space="preserve"> </w:t>
      </w:r>
      <w:r w:rsidRPr="00884CF4">
        <w:rPr>
          <w:rFonts w:ascii="Bell MT" w:hAnsi="Bell MT" w:cs="DINPro-Bold"/>
          <w:sz w:val="24"/>
          <w:szCs w:val="24"/>
        </w:rPr>
        <w:t>order of priority so that important tasks are finished</w:t>
      </w:r>
      <w:r>
        <w:rPr>
          <w:rFonts w:ascii="Bell MT" w:hAnsi="Bell MT" w:cs="DINPro-Bold"/>
          <w:sz w:val="24"/>
          <w:szCs w:val="24"/>
        </w:rPr>
        <w:t xml:space="preserve"> </w:t>
      </w:r>
      <w:r w:rsidRPr="00884CF4">
        <w:rPr>
          <w:rFonts w:ascii="Bell MT" w:hAnsi="Bell MT" w:cs="DINPro-Bold"/>
          <w:sz w:val="24"/>
          <w:szCs w:val="24"/>
        </w:rPr>
        <w:t>on time and receive sufficient attention.</w:t>
      </w:r>
    </w:p>
    <w:p w:rsidR="00884CF4" w:rsidRDefault="00884CF4" w:rsidP="00884CF4">
      <w:pPr>
        <w:autoSpaceDE w:val="0"/>
        <w:autoSpaceDN w:val="0"/>
        <w:bidi w:val="0"/>
        <w:adjustRightInd w:val="0"/>
        <w:spacing w:after="0" w:line="360" w:lineRule="auto"/>
        <w:jc w:val="both"/>
        <w:rPr>
          <w:rFonts w:ascii="Bell MT" w:hAnsi="Bell MT" w:cs="DINPro-Bold"/>
          <w:sz w:val="24"/>
          <w:szCs w:val="24"/>
        </w:rPr>
      </w:pPr>
    </w:p>
    <w:p w:rsidR="00884CF4" w:rsidRPr="00884CF4" w:rsidRDefault="00884CF4" w:rsidP="00884CF4">
      <w:pPr>
        <w:autoSpaceDE w:val="0"/>
        <w:autoSpaceDN w:val="0"/>
        <w:bidi w:val="0"/>
        <w:adjustRightInd w:val="0"/>
        <w:spacing w:after="0" w:line="360" w:lineRule="auto"/>
        <w:jc w:val="both"/>
        <w:rPr>
          <w:rFonts w:ascii="DINPro-Bold" w:hAnsi="DINPro-Bold" w:cs="DINPro-Bold"/>
          <w:b/>
          <w:bCs/>
          <w:color w:val="EF8000"/>
          <w:sz w:val="30"/>
          <w:szCs w:val="30"/>
        </w:rPr>
      </w:pPr>
      <w:r w:rsidRPr="00884CF4">
        <w:rPr>
          <w:rFonts w:ascii="DINPro-Bold" w:hAnsi="DINPro-Bold" w:cs="DINPro-Bold"/>
          <w:b/>
          <w:bCs/>
          <w:color w:val="EF8000"/>
          <w:sz w:val="30"/>
          <w:szCs w:val="30"/>
        </w:rPr>
        <w:t>Postpone unnecessary projects until the work is done</w:t>
      </w:r>
    </w:p>
    <w:p w:rsidR="00884CF4" w:rsidRDefault="00884CF4" w:rsidP="00884CF4">
      <w:pPr>
        <w:autoSpaceDE w:val="0"/>
        <w:autoSpaceDN w:val="0"/>
        <w:bidi w:val="0"/>
        <w:adjustRightInd w:val="0"/>
        <w:spacing w:after="0" w:line="360" w:lineRule="auto"/>
        <w:jc w:val="both"/>
        <w:rPr>
          <w:rFonts w:ascii="Bell MT" w:hAnsi="Bell MT" w:cs="DINPro-Bold"/>
          <w:sz w:val="24"/>
          <w:szCs w:val="24"/>
        </w:rPr>
      </w:pPr>
      <w:r w:rsidRPr="00884CF4">
        <w:rPr>
          <w:rFonts w:ascii="Bell MT" w:hAnsi="Bell MT" w:cs="DINPro-Bold"/>
          <w:sz w:val="24"/>
          <w:szCs w:val="24"/>
        </w:rPr>
        <w:t>Efficient time management involves postponing projects</w:t>
      </w:r>
      <w:r>
        <w:rPr>
          <w:rFonts w:ascii="Bell MT" w:hAnsi="Bell MT" w:cs="DINPro-Bold"/>
          <w:sz w:val="24"/>
          <w:szCs w:val="24"/>
        </w:rPr>
        <w:t xml:space="preserve"> </w:t>
      </w:r>
      <w:r w:rsidRPr="00884CF4">
        <w:rPr>
          <w:rFonts w:ascii="Bell MT" w:hAnsi="Bell MT" w:cs="DINPro-Bold"/>
          <w:sz w:val="24"/>
          <w:szCs w:val="24"/>
        </w:rPr>
        <w:t>and routine tasks that you can complete when the</w:t>
      </w:r>
      <w:r>
        <w:rPr>
          <w:rFonts w:ascii="Bell MT" w:hAnsi="Bell MT" w:cs="DINPro-Bold"/>
          <w:sz w:val="24"/>
          <w:szCs w:val="24"/>
        </w:rPr>
        <w:t xml:space="preserve"> </w:t>
      </w:r>
      <w:r w:rsidRPr="00884CF4">
        <w:rPr>
          <w:rFonts w:ascii="Bell MT" w:hAnsi="Bell MT" w:cs="DINPro-Bold"/>
          <w:sz w:val="24"/>
          <w:szCs w:val="24"/>
        </w:rPr>
        <w:t>assignments at hand are finished. Different activities</w:t>
      </w:r>
      <w:r>
        <w:rPr>
          <w:rFonts w:ascii="Bell MT" w:hAnsi="Bell MT" w:cs="DINPro-Bold"/>
          <w:sz w:val="24"/>
          <w:szCs w:val="24"/>
        </w:rPr>
        <w:t xml:space="preserve"> </w:t>
      </w:r>
      <w:r w:rsidRPr="00884CF4">
        <w:rPr>
          <w:rFonts w:ascii="Bell MT" w:hAnsi="Bell MT" w:cs="DINPro-Bold"/>
          <w:sz w:val="24"/>
          <w:szCs w:val="24"/>
        </w:rPr>
        <w:t>may take a toll on your concentration and consequently</w:t>
      </w:r>
      <w:r>
        <w:rPr>
          <w:rFonts w:ascii="Bell MT" w:hAnsi="Bell MT" w:cs="DINPro-Bold"/>
          <w:sz w:val="24"/>
          <w:szCs w:val="24"/>
        </w:rPr>
        <w:t xml:space="preserve"> </w:t>
      </w:r>
      <w:r w:rsidRPr="00884CF4">
        <w:rPr>
          <w:rFonts w:ascii="Bell MT" w:hAnsi="Bell MT" w:cs="DINPro-Bold"/>
          <w:sz w:val="24"/>
          <w:szCs w:val="24"/>
        </w:rPr>
        <w:t>lead to poor results. It is important to consider the</w:t>
      </w:r>
      <w:r>
        <w:rPr>
          <w:rFonts w:ascii="Bell MT" w:hAnsi="Bell MT" w:cs="DINPro-Bold"/>
          <w:sz w:val="24"/>
          <w:szCs w:val="24"/>
        </w:rPr>
        <w:t xml:space="preserve"> </w:t>
      </w:r>
      <w:r w:rsidRPr="00884CF4">
        <w:rPr>
          <w:rFonts w:ascii="Bell MT" w:hAnsi="Bell MT" w:cs="DINPro-Bold"/>
          <w:sz w:val="24"/>
          <w:szCs w:val="24"/>
        </w:rPr>
        <w:t>value of the tasks that need to be completed and think</w:t>
      </w:r>
      <w:r>
        <w:rPr>
          <w:rFonts w:ascii="Bell MT" w:hAnsi="Bell MT" w:cs="DINPro-Bold"/>
          <w:sz w:val="24"/>
          <w:szCs w:val="24"/>
        </w:rPr>
        <w:t xml:space="preserve"> </w:t>
      </w:r>
      <w:r w:rsidRPr="00884CF4">
        <w:rPr>
          <w:rFonts w:ascii="Bell MT" w:hAnsi="Bell MT" w:cs="DINPro-Bold"/>
          <w:sz w:val="24"/>
          <w:szCs w:val="24"/>
        </w:rPr>
        <w:t>of recreational activities as a reward for a job well</w:t>
      </w:r>
      <w:r w:rsidRPr="00884CF4">
        <w:rPr>
          <w:rFonts w:ascii="DINPro" w:cs="DINPro"/>
          <w:sz w:val="18"/>
          <w:szCs w:val="18"/>
        </w:rPr>
        <w:t xml:space="preserve"> </w:t>
      </w:r>
      <w:r w:rsidRPr="00884CF4">
        <w:rPr>
          <w:rFonts w:ascii="Bell MT" w:hAnsi="Bell MT" w:cs="DINPro-Bold"/>
          <w:sz w:val="24"/>
          <w:szCs w:val="24"/>
        </w:rPr>
        <w:t>done. Instead of self-denial, you can face temptation by</w:t>
      </w:r>
      <w:r>
        <w:rPr>
          <w:rFonts w:ascii="Bell MT" w:hAnsi="Bell MT" w:cs="DINPro-Bold"/>
          <w:sz w:val="24"/>
          <w:szCs w:val="24"/>
        </w:rPr>
        <w:t xml:space="preserve"> </w:t>
      </w:r>
      <w:r w:rsidRPr="00884CF4">
        <w:rPr>
          <w:rFonts w:ascii="Bell MT" w:hAnsi="Bell MT" w:cs="DINPro-Bold"/>
          <w:sz w:val="24"/>
          <w:szCs w:val="24"/>
        </w:rPr>
        <w:t>learning to say "I will do it later".</w:t>
      </w:r>
    </w:p>
    <w:p w:rsidR="00884CF4" w:rsidRDefault="00884CF4" w:rsidP="00884CF4">
      <w:pPr>
        <w:autoSpaceDE w:val="0"/>
        <w:autoSpaceDN w:val="0"/>
        <w:bidi w:val="0"/>
        <w:adjustRightInd w:val="0"/>
        <w:spacing w:after="0" w:line="360" w:lineRule="auto"/>
        <w:jc w:val="both"/>
        <w:rPr>
          <w:rFonts w:ascii="Bell MT" w:hAnsi="Bell MT" w:cs="DINPro-Bold"/>
          <w:sz w:val="24"/>
          <w:szCs w:val="24"/>
        </w:rPr>
      </w:pPr>
    </w:p>
    <w:p w:rsidR="00884CF4" w:rsidRPr="00884CF4" w:rsidRDefault="00884CF4" w:rsidP="00884CF4">
      <w:pPr>
        <w:autoSpaceDE w:val="0"/>
        <w:autoSpaceDN w:val="0"/>
        <w:bidi w:val="0"/>
        <w:adjustRightInd w:val="0"/>
        <w:spacing w:after="0" w:line="360" w:lineRule="auto"/>
        <w:jc w:val="both"/>
        <w:rPr>
          <w:rFonts w:ascii="DINPro-Bold" w:hAnsi="DINPro-Bold" w:cs="DINPro-Bold"/>
          <w:b/>
          <w:bCs/>
          <w:color w:val="EF8000"/>
          <w:sz w:val="30"/>
          <w:szCs w:val="30"/>
        </w:rPr>
      </w:pPr>
      <w:r w:rsidRPr="00884CF4">
        <w:rPr>
          <w:rFonts w:ascii="DINPro-Bold" w:hAnsi="DINPro-Bold" w:cs="DINPro-Bold"/>
          <w:b/>
          <w:bCs/>
          <w:color w:val="EF8000"/>
          <w:sz w:val="30"/>
          <w:szCs w:val="30"/>
        </w:rPr>
        <w:t>Finish the first stage – get something done</w:t>
      </w:r>
    </w:p>
    <w:p w:rsidR="00884CF4" w:rsidRDefault="00884CF4" w:rsidP="00884CF4">
      <w:pPr>
        <w:autoSpaceDE w:val="0"/>
        <w:autoSpaceDN w:val="0"/>
        <w:bidi w:val="0"/>
        <w:adjustRightInd w:val="0"/>
        <w:spacing w:after="0" w:line="360" w:lineRule="auto"/>
        <w:jc w:val="both"/>
        <w:rPr>
          <w:rFonts w:ascii="Bell MT" w:hAnsi="Bell MT" w:cs="DINPro-Bold"/>
          <w:sz w:val="24"/>
          <w:szCs w:val="24"/>
        </w:rPr>
      </w:pPr>
      <w:r w:rsidRPr="00884CF4">
        <w:rPr>
          <w:rFonts w:ascii="Bell MT" w:hAnsi="Bell MT" w:cs="DINPro-Bold"/>
          <w:sz w:val="24"/>
          <w:szCs w:val="24"/>
        </w:rPr>
        <w:t>The details of the process become clearer when</w:t>
      </w:r>
      <w:r>
        <w:rPr>
          <w:rFonts w:ascii="Bell MT" w:hAnsi="Bell MT" w:cs="DINPro-Bold"/>
          <w:sz w:val="24"/>
          <w:szCs w:val="24"/>
        </w:rPr>
        <w:t xml:space="preserve"> </w:t>
      </w:r>
      <w:r w:rsidRPr="00884CF4">
        <w:rPr>
          <w:rFonts w:ascii="Bell MT" w:hAnsi="Bell MT" w:cs="DINPro-Bold"/>
          <w:sz w:val="24"/>
          <w:szCs w:val="24"/>
        </w:rPr>
        <w:t>the project is underway. According to the Chinese</w:t>
      </w:r>
      <w:r>
        <w:rPr>
          <w:rFonts w:ascii="Bell MT" w:hAnsi="Bell MT" w:cs="DINPro-Bold"/>
          <w:sz w:val="24"/>
          <w:szCs w:val="24"/>
        </w:rPr>
        <w:t xml:space="preserve"> </w:t>
      </w:r>
      <w:r w:rsidRPr="00884CF4">
        <w:rPr>
          <w:rFonts w:ascii="Bell MT" w:hAnsi="Bell MT" w:cs="DINPro-Bold"/>
          <w:sz w:val="24"/>
          <w:szCs w:val="24"/>
        </w:rPr>
        <w:t xml:space="preserve">proverb, </w:t>
      </w:r>
      <w:r w:rsidRPr="00D60D17">
        <w:rPr>
          <w:rFonts w:ascii="Bell MT" w:hAnsi="Bell MT" w:cs="DINPro-Bold"/>
          <w:b/>
          <w:bCs/>
          <w:color w:val="FF0000"/>
          <w:sz w:val="24"/>
          <w:szCs w:val="24"/>
        </w:rPr>
        <w:t>the longest journey begins with a single step</w:t>
      </w:r>
      <w:r w:rsidRPr="00884CF4">
        <w:rPr>
          <w:rFonts w:ascii="Bell MT" w:hAnsi="Bell MT" w:cs="DINPro-Bold"/>
          <w:sz w:val="24"/>
          <w:szCs w:val="24"/>
        </w:rPr>
        <w:t>.</w:t>
      </w:r>
      <w:r>
        <w:rPr>
          <w:rFonts w:ascii="Bell MT" w:hAnsi="Bell MT" w:cs="DINPro-Bold"/>
          <w:sz w:val="24"/>
          <w:szCs w:val="24"/>
        </w:rPr>
        <w:t xml:space="preserve"> </w:t>
      </w:r>
    </w:p>
    <w:p w:rsidR="00884CF4" w:rsidRPr="00884CF4" w:rsidRDefault="00884CF4" w:rsidP="00884CF4">
      <w:pPr>
        <w:autoSpaceDE w:val="0"/>
        <w:autoSpaceDN w:val="0"/>
        <w:bidi w:val="0"/>
        <w:adjustRightInd w:val="0"/>
        <w:spacing w:after="0" w:line="360" w:lineRule="auto"/>
        <w:jc w:val="both"/>
        <w:rPr>
          <w:rFonts w:ascii="Bell MT" w:hAnsi="Bell MT" w:cs="DINPro-Bold"/>
          <w:sz w:val="24"/>
          <w:szCs w:val="24"/>
        </w:rPr>
      </w:pPr>
      <w:r w:rsidRPr="00884CF4">
        <w:rPr>
          <w:rFonts w:ascii="Bell MT" w:hAnsi="Bell MT" w:cs="DINPro-Bold"/>
          <w:sz w:val="24"/>
          <w:szCs w:val="24"/>
        </w:rPr>
        <w:t>Therefore, you should begin the project in order to</w:t>
      </w:r>
      <w:r>
        <w:rPr>
          <w:rFonts w:ascii="Bell MT" w:hAnsi="Bell MT" w:cs="DINPro-Bold"/>
          <w:sz w:val="24"/>
          <w:szCs w:val="24"/>
        </w:rPr>
        <w:t xml:space="preserve"> </w:t>
      </w:r>
      <w:r w:rsidRPr="00884CF4">
        <w:rPr>
          <w:rFonts w:ascii="Bell MT" w:hAnsi="Bell MT" w:cs="DINPro-Bold"/>
          <w:sz w:val="24"/>
          <w:szCs w:val="24"/>
        </w:rPr>
        <w:t>find out what it will take and what it entails. Another</w:t>
      </w:r>
      <w:r>
        <w:rPr>
          <w:rFonts w:ascii="Bell MT" w:hAnsi="Bell MT" w:cs="DINPro-Bold"/>
          <w:sz w:val="24"/>
          <w:szCs w:val="24"/>
        </w:rPr>
        <w:t xml:space="preserve"> </w:t>
      </w:r>
      <w:r w:rsidRPr="00884CF4">
        <w:rPr>
          <w:rFonts w:ascii="Bell MT" w:hAnsi="Bell MT" w:cs="DINPro-Bold"/>
          <w:sz w:val="24"/>
          <w:szCs w:val="24"/>
        </w:rPr>
        <w:t>saying</w:t>
      </w:r>
      <w:r w:rsidR="00D60D17" w:rsidRPr="00884CF4">
        <w:rPr>
          <w:rFonts w:ascii="Bell MT" w:hAnsi="Bell MT" w:cs="DINPro-Bold"/>
          <w:sz w:val="24"/>
          <w:szCs w:val="24"/>
        </w:rPr>
        <w:t>,</w:t>
      </w:r>
      <w:r w:rsidR="00586D47">
        <w:rPr>
          <w:rFonts w:ascii="Bell MT" w:hAnsi="Bell MT" w:cs="DINPro-Bold"/>
          <w:sz w:val="24"/>
          <w:szCs w:val="24"/>
        </w:rPr>
        <w:t xml:space="preserve"> </w:t>
      </w:r>
      <w:r w:rsidR="00D60D17" w:rsidRPr="00884CF4">
        <w:rPr>
          <w:rFonts w:ascii="Bell MT" w:hAnsi="Bell MT" w:cs="DINPro-Bold"/>
          <w:sz w:val="24"/>
          <w:szCs w:val="24"/>
        </w:rPr>
        <w:t>”</w:t>
      </w:r>
      <w:r w:rsidRPr="00D60D17">
        <w:rPr>
          <w:rFonts w:ascii="Bell MT" w:hAnsi="Bell MT" w:cs="DINPro-Bold"/>
          <w:b/>
          <w:bCs/>
          <w:color w:val="FF0000"/>
          <w:sz w:val="24"/>
          <w:szCs w:val="24"/>
        </w:rPr>
        <w:t>perfect is the enemy of good</w:t>
      </w:r>
      <w:r w:rsidRPr="00884CF4">
        <w:rPr>
          <w:rFonts w:ascii="Bell MT" w:hAnsi="Bell MT" w:cs="DINPro-Bold" w:hint="cs"/>
          <w:sz w:val="24"/>
          <w:szCs w:val="24"/>
        </w:rPr>
        <w:t>”</w:t>
      </w:r>
      <w:r w:rsidRPr="00884CF4">
        <w:rPr>
          <w:rFonts w:ascii="Bell MT" w:hAnsi="Bell MT" w:cs="DINPro-Bold"/>
          <w:sz w:val="24"/>
          <w:szCs w:val="24"/>
        </w:rPr>
        <w:t>, warns against</w:t>
      </w:r>
      <w:r>
        <w:rPr>
          <w:rFonts w:ascii="Bell MT" w:hAnsi="Bell MT" w:cs="DINPro-Bold"/>
          <w:sz w:val="24"/>
          <w:szCs w:val="24"/>
        </w:rPr>
        <w:t xml:space="preserve"> </w:t>
      </w:r>
      <w:r w:rsidRPr="00884CF4">
        <w:rPr>
          <w:rFonts w:ascii="Bell MT" w:hAnsi="Bell MT" w:cs="DINPro-Bold"/>
          <w:sz w:val="24"/>
          <w:szCs w:val="24"/>
        </w:rPr>
        <w:t xml:space="preserve">excessive preparation </w:t>
      </w:r>
      <w:r w:rsidRPr="00884CF4">
        <w:rPr>
          <w:rFonts w:ascii="Bell MT" w:hAnsi="Bell MT" w:cs="DINPro-Bold" w:hint="cs"/>
          <w:sz w:val="24"/>
          <w:szCs w:val="24"/>
        </w:rPr>
        <w:t>–</w:t>
      </w:r>
      <w:r w:rsidRPr="00884CF4">
        <w:rPr>
          <w:rFonts w:ascii="Bell MT" w:hAnsi="Bell MT" w:cs="DINPro-Bold"/>
          <w:sz w:val="24"/>
          <w:szCs w:val="24"/>
        </w:rPr>
        <w:t xml:space="preserve"> sometimes standards that are</w:t>
      </w:r>
      <w:r>
        <w:rPr>
          <w:rFonts w:ascii="Bell MT" w:hAnsi="Bell MT" w:cs="DINPro-Bold"/>
          <w:sz w:val="24"/>
          <w:szCs w:val="24"/>
        </w:rPr>
        <w:t xml:space="preserve"> </w:t>
      </w:r>
      <w:r w:rsidRPr="00884CF4">
        <w:rPr>
          <w:rFonts w:ascii="Bell MT" w:hAnsi="Bell MT" w:cs="DINPro-Bold"/>
          <w:sz w:val="24"/>
          <w:szCs w:val="24"/>
        </w:rPr>
        <w:t>too high may prevent you from getting started. In order</w:t>
      </w:r>
      <w:r>
        <w:rPr>
          <w:rFonts w:ascii="Bell MT" w:hAnsi="Bell MT" w:cs="DINPro-Bold"/>
          <w:sz w:val="24"/>
          <w:szCs w:val="24"/>
        </w:rPr>
        <w:t xml:space="preserve"> </w:t>
      </w:r>
      <w:r w:rsidRPr="00884CF4">
        <w:rPr>
          <w:rFonts w:ascii="Bell MT" w:hAnsi="Bell MT" w:cs="DINPro-Bold"/>
          <w:sz w:val="24"/>
          <w:szCs w:val="24"/>
        </w:rPr>
        <w:t>to get started, it may help to draw up a rough plan and</w:t>
      </w:r>
      <w:r>
        <w:rPr>
          <w:rFonts w:ascii="Bell MT" w:hAnsi="Bell MT" w:cs="DINPro-Bold"/>
          <w:sz w:val="24"/>
          <w:szCs w:val="24"/>
        </w:rPr>
        <w:t xml:space="preserve"> </w:t>
      </w:r>
      <w:r w:rsidRPr="00884CF4">
        <w:rPr>
          <w:rFonts w:ascii="Bell MT" w:hAnsi="Bell MT" w:cs="DINPro-Bold"/>
          <w:sz w:val="24"/>
          <w:szCs w:val="24"/>
        </w:rPr>
        <w:t>start work based on it. The project can be developed</w:t>
      </w:r>
      <w:r>
        <w:rPr>
          <w:rFonts w:ascii="Bell MT" w:hAnsi="Bell MT" w:cs="DINPro-Bold"/>
          <w:sz w:val="24"/>
          <w:szCs w:val="24"/>
        </w:rPr>
        <w:t xml:space="preserve"> </w:t>
      </w:r>
      <w:r w:rsidRPr="00884CF4">
        <w:rPr>
          <w:rFonts w:ascii="Bell MT" w:hAnsi="Bell MT" w:cs="DINPro-Bold"/>
          <w:sz w:val="24"/>
          <w:szCs w:val="24"/>
        </w:rPr>
        <w:t>and fine-tuned later. Set small intermediate goals and</w:t>
      </w:r>
      <w:r>
        <w:rPr>
          <w:rFonts w:ascii="Bell MT" w:hAnsi="Bell MT" w:cs="DINPro-Bold"/>
          <w:sz w:val="24"/>
          <w:szCs w:val="24"/>
        </w:rPr>
        <w:t xml:space="preserve"> </w:t>
      </w:r>
      <w:r w:rsidRPr="00884CF4">
        <w:rPr>
          <w:rFonts w:ascii="Bell MT" w:hAnsi="Bell MT" w:cs="DINPro-Bold"/>
          <w:sz w:val="24"/>
          <w:szCs w:val="24"/>
        </w:rPr>
        <w:t>enjoy the satisfaction of achieving them one at a time.</w:t>
      </w:r>
    </w:p>
    <w:p w:rsidR="00884CF4" w:rsidRDefault="00884CF4" w:rsidP="00884CF4">
      <w:pPr>
        <w:autoSpaceDE w:val="0"/>
        <w:autoSpaceDN w:val="0"/>
        <w:bidi w:val="0"/>
        <w:adjustRightInd w:val="0"/>
        <w:spacing w:after="0" w:line="360" w:lineRule="auto"/>
        <w:jc w:val="both"/>
        <w:rPr>
          <w:rFonts w:ascii="DINPro-Bold" w:hAnsi="DINPro-Bold" w:cs="DINPro-Bold"/>
          <w:b/>
          <w:bCs/>
          <w:color w:val="EF8000"/>
          <w:sz w:val="30"/>
          <w:szCs w:val="30"/>
        </w:rPr>
      </w:pPr>
    </w:p>
    <w:p w:rsidR="00884CF4" w:rsidRPr="00884CF4" w:rsidRDefault="00884CF4" w:rsidP="00884CF4">
      <w:pPr>
        <w:autoSpaceDE w:val="0"/>
        <w:autoSpaceDN w:val="0"/>
        <w:bidi w:val="0"/>
        <w:adjustRightInd w:val="0"/>
        <w:spacing w:after="0" w:line="360" w:lineRule="auto"/>
        <w:jc w:val="both"/>
        <w:rPr>
          <w:rFonts w:ascii="DINPro-Bold" w:hAnsi="DINPro-Bold" w:cs="DINPro-Bold"/>
          <w:b/>
          <w:bCs/>
          <w:color w:val="EF8000"/>
          <w:sz w:val="30"/>
          <w:szCs w:val="30"/>
        </w:rPr>
      </w:pPr>
      <w:r w:rsidRPr="00884CF4">
        <w:rPr>
          <w:rFonts w:ascii="DINPro-Bold" w:hAnsi="DINPro-Bold" w:cs="DINPro-Bold"/>
          <w:b/>
          <w:bCs/>
          <w:color w:val="EF8000"/>
          <w:sz w:val="30"/>
          <w:szCs w:val="30"/>
        </w:rPr>
        <w:t>Explore your external resources</w:t>
      </w:r>
    </w:p>
    <w:p w:rsidR="00884CF4" w:rsidRPr="00884CF4" w:rsidRDefault="00884CF4" w:rsidP="00884CF4">
      <w:pPr>
        <w:autoSpaceDE w:val="0"/>
        <w:autoSpaceDN w:val="0"/>
        <w:bidi w:val="0"/>
        <w:adjustRightInd w:val="0"/>
        <w:spacing w:after="0" w:line="360" w:lineRule="auto"/>
        <w:jc w:val="both"/>
        <w:rPr>
          <w:rFonts w:ascii="Bell MT" w:hAnsi="Bell MT" w:cs="DINPro-Bold"/>
          <w:sz w:val="24"/>
          <w:szCs w:val="24"/>
        </w:rPr>
      </w:pPr>
      <w:r w:rsidRPr="00884CF4">
        <w:rPr>
          <w:rFonts w:ascii="Bell MT" w:hAnsi="Bell MT" w:cs="DINPro-Bold"/>
          <w:sz w:val="24"/>
          <w:szCs w:val="24"/>
        </w:rPr>
        <w:t>Friends, tutors, the faculty teachers and other staff,</w:t>
      </w:r>
      <w:r>
        <w:rPr>
          <w:rFonts w:ascii="Bell MT" w:hAnsi="Bell MT" w:cs="DINPro-Bold"/>
          <w:sz w:val="24"/>
          <w:szCs w:val="24"/>
        </w:rPr>
        <w:t xml:space="preserve"> </w:t>
      </w:r>
      <w:r w:rsidRPr="00884CF4">
        <w:rPr>
          <w:rFonts w:ascii="Bell MT" w:hAnsi="Bell MT" w:cs="DINPro-Bold"/>
          <w:sz w:val="24"/>
          <w:szCs w:val="24"/>
        </w:rPr>
        <w:t>or experts at the library can be of help to you in</w:t>
      </w:r>
      <w:r>
        <w:rPr>
          <w:rFonts w:ascii="Bell MT" w:hAnsi="Bell MT" w:cs="DINPro-Bold"/>
          <w:sz w:val="24"/>
          <w:szCs w:val="24"/>
        </w:rPr>
        <w:t xml:space="preserve"> </w:t>
      </w:r>
      <w:r w:rsidRPr="00884CF4">
        <w:rPr>
          <w:rFonts w:ascii="Bell MT" w:hAnsi="Bell MT" w:cs="DINPro-Bold"/>
          <w:sz w:val="24"/>
          <w:szCs w:val="24"/>
        </w:rPr>
        <w:t>difficult projects. Utilizing these resources may help</w:t>
      </w:r>
      <w:r>
        <w:rPr>
          <w:rFonts w:ascii="Bell MT" w:hAnsi="Bell MT" w:cs="DINPro-Bold"/>
          <w:sz w:val="24"/>
          <w:szCs w:val="24"/>
        </w:rPr>
        <w:t xml:space="preserve"> </w:t>
      </w:r>
      <w:r w:rsidRPr="00884CF4">
        <w:rPr>
          <w:rFonts w:ascii="Bell MT" w:hAnsi="Bell MT" w:cs="DINPro-Bold"/>
          <w:sz w:val="24"/>
          <w:szCs w:val="24"/>
        </w:rPr>
        <w:t>you to see difficult tasks from a different perspective,</w:t>
      </w:r>
      <w:r>
        <w:rPr>
          <w:rFonts w:ascii="Bell MT" w:hAnsi="Bell MT" w:cs="DINPro-Bold"/>
          <w:sz w:val="24"/>
          <w:szCs w:val="24"/>
        </w:rPr>
        <w:t xml:space="preserve"> </w:t>
      </w:r>
      <w:r w:rsidRPr="00884CF4">
        <w:rPr>
          <w:rFonts w:ascii="Bell MT" w:hAnsi="Bell MT" w:cs="DINPro-Bold"/>
          <w:sz w:val="24"/>
          <w:szCs w:val="24"/>
        </w:rPr>
        <w:t>and consequently relive stress related to them. For</w:t>
      </w:r>
      <w:r>
        <w:rPr>
          <w:rFonts w:ascii="Bell MT" w:hAnsi="Bell MT" w:cs="DINPro-Bold"/>
          <w:sz w:val="24"/>
          <w:szCs w:val="24"/>
        </w:rPr>
        <w:t xml:space="preserve"> </w:t>
      </w:r>
      <w:r w:rsidRPr="00884CF4">
        <w:rPr>
          <w:rFonts w:ascii="Bell MT" w:hAnsi="Bell MT" w:cs="DINPro-Bold"/>
          <w:sz w:val="24"/>
          <w:szCs w:val="24"/>
        </w:rPr>
        <w:t>example, study circles, preparing assignments in</w:t>
      </w:r>
      <w:r>
        <w:rPr>
          <w:rFonts w:ascii="Bell MT" w:hAnsi="Bell MT" w:cs="DINPro-Bold"/>
          <w:sz w:val="24"/>
          <w:szCs w:val="24"/>
        </w:rPr>
        <w:t xml:space="preserve"> </w:t>
      </w:r>
      <w:r w:rsidRPr="00884CF4">
        <w:rPr>
          <w:rFonts w:ascii="Bell MT" w:hAnsi="Bell MT" w:cs="DINPro-Bold"/>
          <w:sz w:val="24"/>
          <w:szCs w:val="24"/>
        </w:rPr>
        <w:t>a group or consulting the library staff in questions</w:t>
      </w:r>
      <w:r>
        <w:rPr>
          <w:rFonts w:ascii="Bell MT" w:hAnsi="Bell MT" w:cs="DINPro-Bold"/>
          <w:sz w:val="24"/>
          <w:szCs w:val="24"/>
        </w:rPr>
        <w:t xml:space="preserve"> </w:t>
      </w:r>
      <w:r w:rsidRPr="00884CF4">
        <w:rPr>
          <w:rFonts w:ascii="Bell MT" w:hAnsi="Bell MT" w:cs="DINPro-Bold"/>
          <w:sz w:val="24"/>
          <w:szCs w:val="24"/>
        </w:rPr>
        <w:t>related to information retrieval are possible sources</w:t>
      </w:r>
      <w:r>
        <w:rPr>
          <w:rFonts w:ascii="Bell MT" w:hAnsi="Bell MT" w:cs="DINPro-Bold"/>
          <w:sz w:val="24"/>
          <w:szCs w:val="24"/>
        </w:rPr>
        <w:t xml:space="preserve"> </w:t>
      </w:r>
      <w:r w:rsidRPr="00884CF4">
        <w:rPr>
          <w:rFonts w:ascii="Bell MT" w:hAnsi="Bell MT" w:cs="DINPro-Bold"/>
          <w:sz w:val="24"/>
          <w:szCs w:val="24"/>
        </w:rPr>
        <w:t>of help and support.</w:t>
      </w:r>
    </w:p>
    <w:p w:rsidR="00884CF4" w:rsidRDefault="00884CF4" w:rsidP="00884CF4">
      <w:pPr>
        <w:autoSpaceDE w:val="0"/>
        <w:autoSpaceDN w:val="0"/>
        <w:bidi w:val="0"/>
        <w:adjustRightInd w:val="0"/>
        <w:spacing w:after="0" w:line="360" w:lineRule="auto"/>
        <w:jc w:val="both"/>
        <w:rPr>
          <w:rFonts w:ascii="DINPro-Bold" w:hAnsi="DINPro-Bold" w:cs="DINPro-Bold"/>
          <w:b/>
          <w:bCs/>
          <w:color w:val="EF8000"/>
          <w:sz w:val="30"/>
          <w:szCs w:val="30"/>
        </w:rPr>
      </w:pPr>
    </w:p>
    <w:p w:rsidR="00884CF4" w:rsidRPr="00884CF4" w:rsidRDefault="00884CF4" w:rsidP="00884CF4">
      <w:pPr>
        <w:autoSpaceDE w:val="0"/>
        <w:autoSpaceDN w:val="0"/>
        <w:bidi w:val="0"/>
        <w:adjustRightInd w:val="0"/>
        <w:spacing w:after="0" w:line="360" w:lineRule="auto"/>
        <w:jc w:val="both"/>
        <w:rPr>
          <w:rFonts w:ascii="DINPro-Bold" w:hAnsi="DINPro-Bold" w:cs="DINPro-Bold"/>
          <w:b/>
          <w:bCs/>
          <w:color w:val="EF8000"/>
          <w:sz w:val="30"/>
          <w:szCs w:val="30"/>
        </w:rPr>
      </w:pPr>
      <w:r w:rsidRPr="00884CF4">
        <w:rPr>
          <w:rFonts w:ascii="DINPro-Bold" w:hAnsi="DINPro-Bold" w:cs="DINPro-Bold"/>
          <w:b/>
          <w:bCs/>
          <w:color w:val="EF8000"/>
          <w:sz w:val="30"/>
          <w:szCs w:val="30"/>
        </w:rPr>
        <w:lastRenderedPageBreak/>
        <w:t>Review your notes and course material</w:t>
      </w:r>
    </w:p>
    <w:p w:rsidR="00884CF4" w:rsidRPr="00884CF4" w:rsidRDefault="00884CF4" w:rsidP="00884CF4">
      <w:pPr>
        <w:autoSpaceDE w:val="0"/>
        <w:autoSpaceDN w:val="0"/>
        <w:bidi w:val="0"/>
        <w:adjustRightInd w:val="0"/>
        <w:spacing w:after="0" w:line="360" w:lineRule="auto"/>
        <w:jc w:val="both"/>
        <w:rPr>
          <w:rFonts w:ascii="Bell MT" w:hAnsi="Bell MT" w:cs="DINPro-Bold"/>
          <w:sz w:val="24"/>
          <w:szCs w:val="24"/>
        </w:rPr>
      </w:pPr>
      <w:r w:rsidRPr="00884CF4">
        <w:rPr>
          <w:rFonts w:ascii="Bell MT" w:hAnsi="Bell MT" w:cs="DINPro-Bold"/>
          <w:sz w:val="24"/>
          <w:szCs w:val="24"/>
        </w:rPr>
        <w:t>Just before the lecture or group work</w:t>
      </w:r>
      <w:r>
        <w:rPr>
          <w:rFonts w:ascii="Bell MT" w:hAnsi="Bell MT" w:cs="DINPro-Bold"/>
          <w:sz w:val="24"/>
          <w:szCs w:val="24"/>
        </w:rPr>
        <w:t xml:space="preserve"> </w:t>
      </w:r>
      <w:r w:rsidRPr="00884CF4">
        <w:rPr>
          <w:rFonts w:ascii="Bell MT" w:hAnsi="Bell MT" w:cs="DINPro-Bold"/>
          <w:sz w:val="24"/>
          <w:szCs w:val="24"/>
        </w:rPr>
        <w:t>it is easier to remember and find out about parts that</w:t>
      </w:r>
      <w:r>
        <w:rPr>
          <w:rFonts w:ascii="Bell MT" w:hAnsi="Bell MT" w:cs="DINPro-Bold"/>
          <w:sz w:val="24"/>
          <w:szCs w:val="24"/>
        </w:rPr>
        <w:t xml:space="preserve"> </w:t>
      </w:r>
      <w:r w:rsidRPr="00884CF4">
        <w:rPr>
          <w:rFonts w:ascii="Bell MT" w:hAnsi="Bell MT" w:cs="DINPro-Bold"/>
          <w:sz w:val="24"/>
          <w:szCs w:val="24"/>
        </w:rPr>
        <w:t>you did not understand when they are still fresh in</w:t>
      </w:r>
      <w:r>
        <w:rPr>
          <w:rFonts w:ascii="Bell MT" w:hAnsi="Bell MT" w:cs="DINPro-Bold"/>
          <w:sz w:val="24"/>
          <w:szCs w:val="24"/>
        </w:rPr>
        <w:t xml:space="preserve"> </w:t>
      </w:r>
      <w:r w:rsidRPr="00884CF4">
        <w:rPr>
          <w:rFonts w:ascii="Bell MT" w:hAnsi="Bell MT" w:cs="DINPro-Bold"/>
          <w:sz w:val="24"/>
          <w:szCs w:val="24"/>
        </w:rPr>
        <w:t>your mind. This also gives the teacher the impression</w:t>
      </w:r>
      <w:r>
        <w:rPr>
          <w:rFonts w:ascii="Bell MT" w:hAnsi="Bell MT" w:cs="DINPro-Bold"/>
          <w:sz w:val="24"/>
          <w:szCs w:val="24"/>
        </w:rPr>
        <w:t xml:space="preserve"> </w:t>
      </w:r>
      <w:r w:rsidRPr="00884CF4">
        <w:rPr>
          <w:rFonts w:ascii="Bell MT" w:hAnsi="Bell MT" w:cs="DINPro-Bold"/>
          <w:sz w:val="24"/>
          <w:szCs w:val="24"/>
        </w:rPr>
        <w:t>that you are well prepared.</w:t>
      </w:r>
    </w:p>
    <w:p w:rsidR="00884CF4" w:rsidRDefault="00884CF4" w:rsidP="00884CF4">
      <w:pPr>
        <w:autoSpaceDE w:val="0"/>
        <w:autoSpaceDN w:val="0"/>
        <w:bidi w:val="0"/>
        <w:adjustRightInd w:val="0"/>
        <w:spacing w:after="0" w:line="360" w:lineRule="auto"/>
        <w:jc w:val="both"/>
        <w:rPr>
          <w:rFonts w:ascii="DINPro-Bold" w:hAnsi="DINPro-Bold" w:cs="DINPro-Bold"/>
          <w:b/>
          <w:bCs/>
          <w:color w:val="EF8000"/>
          <w:sz w:val="30"/>
          <w:szCs w:val="30"/>
        </w:rPr>
      </w:pPr>
    </w:p>
    <w:p w:rsidR="00D60D17" w:rsidRDefault="00884CF4" w:rsidP="00D60D17">
      <w:pPr>
        <w:autoSpaceDE w:val="0"/>
        <w:autoSpaceDN w:val="0"/>
        <w:bidi w:val="0"/>
        <w:adjustRightInd w:val="0"/>
        <w:spacing w:after="0" w:line="360" w:lineRule="auto"/>
        <w:jc w:val="both"/>
        <w:rPr>
          <w:rFonts w:ascii="Bell MT" w:hAnsi="Bell MT" w:cs="DINPro-Bold"/>
          <w:sz w:val="24"/>
          <w:szCs w:val="24"/>
        </w:rPr>
      </w:pPr>
      <w:r w:rsidRPr="00884CF4">
        <w:rPr>
          <w:rFonts w:ascii="DINPro-Bold" w:hAnsi="DINPro-Bold" w:cs="DINPro-Bold"/>
          <w:b/>
          <w:bCs/>
          <w:color w:val="EF8000"/>
          <w:sz w:val="30"/>
          <w:szCs w:val="30"/>
        </w:rPr>
        <w:t>Review your lecture notes immediately</w:t>
      </w:r>
      <w:r w:rsidR="00D60D17">
        <w:rPr>
          <w:rFonts w:ascii="DINPro-Bold" w:hAnsi="DINPro-Bold" w:cs="DINPro-Bold"/>
          <w:b/>
          <w:bCs/>
          <w:color w:val="EF8000"/>
          <w:sz w:val="30"/>
          <w:szCs w:val="30"/>
        </w:rPr>
        <w:t xml:space="preserve"> a</w:t>
      </w:r>
      <w:r w:rsidR="00D60D17" w:rsidRPr="00D60D17">
        <w:rPr>
          <w:rFonts w:ascii="DINPro-Bold" w:hAnsi="DINPro-Bold" w:cs="DINPro-Bold"/>
          <w:b/>
          <w:bCs/>
          <w:color w:val="EF8000"/>
          <w:sz w:val="30"/>
          <w:szCs w:val="30"/>
        </w:rPr>
        <w:t>fter</w:t>
      </w:r>
      <w:r w:rsidRPr="00D60D17">
        <w:rPr>
          <w:rFonts w:ascii="DINPro-Bold" w:hAnsi="DINPro-Bold" w:cs="DINPro-Bold"/>
          <w:b/>
          <w:bCs/>
          <w:color w:val="EF8000"/>
          <w:sz w:val="30"/>
          <w:szCs w:val="30"/>
        </w:rPr>
        <w:t xml:space="preserve"> the lecture</w:t>
      </w:r>
      <w:r>
        <w:rPr>
          <w:rFonts w:ascii="Bell MT" w:hAnsi="Bell MT" w:cs="DINPro-Bold"/>
          <w:sz w:val="24"/>
          <w:szCs w:val="24"/>
        </w:rPr>
        <w:t xml:space="preserve"> </w:t>
      </w:r>
    </w:p>
    <w:p w:rsidR="00884CF4" w:rsidRDefault="00884CF4" w:rsidP="00D60D17">
      <w:pPr>
        <w:autoSpaceDE w:val="0"/>
        <w:autoSpaceDN w:val="0"/>
        <w:bidi w:val="0"/>
        <w:adjustRightInd w:val="0"/>
        <w:spacing w:after="0" w:line="360" w:lineRule="auto"/>
        <w:jc w:val="both"/>
        <w:rPr>
          <w:rFonts w:ascii="Bell MT" w:hAnsi="Bell MT" w:cs="DINPro-Bold"/>
          <w:sz w:val="24"/>
          <w:szCs w:val="24"/>
        </w:rPr>
      </w:pPr>
      <w:r w:rsidRPr="00884CF4">
        <w:rPr>
          <w:rFonts w:ascii="Bell MT" w:hAnsi="Bell MT" w:cs="DINPro-Bold"/>
          <w:sz w:val="24"/>
          <w:szCs w:val="24"/>
        </w:rPr>
        <w:t>Most information is forgotten within the first 24 hours.</w:t>
      </w:r>
    </w:p>
    <w:p w:rsidR="0048553F" w:rsidRDefault="0048553F" w:rsidP="0048553F">
      <w:pPr>
        <w:autoSpaceDE w:val="0"/>
        <w:autoSpaceDN w:val="0"/>
        <w:bidi w:val="0"/>
        <w:adjustRightInd w:val="0"/>
        <w:spacing w:after="0" w:line="360" w:lineRule="auto"/>
        <w:jc w:val="both"/>
        <w:rPr>
          <w:rFonts w:ascii="Bell MT" w:hAnsi="Bell MT" w:cs="DINPro-Bold"/>
          <w:sz w:val="24"/>
          <w:szCs w:val="24"/>
        </w:rPr>
      </w:pPr>
    </w:p>
    <w:p w:rsidR="0048553F" w:rsidRDefault="0048553F" w:rsidP="0048553F">
      <w:pPr>
        <w:autoSpaceDE w:val="0"/>
        <w:autoSpaceDN w:val="0"/>
        <w:bidi w:val="0"/>
        <w:adjustRightInd w:val="0"/>
        <w:spacing w:after="0" w:line="360" w:lineRule="auto"/>
        <w:jc w:val="both"/>
        <w:rPr>
          <w:rFonts w:ascii="DINPro-Bold" w:hAnsi="DINPro-Bold" w:cs="DINPro-Bold"/>
          <w:b/>
          <w:bCs/>
          <w:color w:val="EF8000"/>
          <w:sz w:val="30"/>
          <w:szCs w:val="30"/>
        </w:rPr>
      </w:pPr>
      <w:r w:rsidRPr="0048553F">
        <w:rPr>
          <w:rFonts w:ascii="DINPro-Bold" w:hAnsi="DINPro-Bold" w:cs="DINPro-Bold"/>
          <w:b/>
          <w:bCs/>
          <w:color w:val="EF8000"/>
          <w:sz w:val="30"/>
          <w:szCs w:val="30"/>
        </w:rPr>
        <w:t>3. Planning your studies and developing your work-related competencies</w:t>
      </w:r>
    </w:p>
    <w:p w:rsidR="0048553F" w:rsidRDefault="0048553F" w:rsidP="0048553F">
      <w:pPr>
        <w:autoSpaceDE w:val="0"/>
        <w:autoSpaceDN w:val="0"/>
        <w:bidi w:val="0"/>
        <w:adjustRightInd w:val="0"/>
        <w:spacing w:after="0" w:line="360" w:lineRule="auto"/>
        <w:jc w:val="both"/>
        <w:rPr>
          <w:rFonts w:ascii="Bell MT" w:hAnsi="Bell MT" w:cs="DINPro-Bold"/>
          <w:sz w:val="24"/>
          <w:szCs w:val="24"/>
        </w:rPr>
      </w:pPr>
      <w:r w:rsidRPr="0048553F">
        <w:rPr>
          <w:rFonts w:ascii="Bell MT" w:hAnsi="Bell MT" w:cs="DINPro-Bold"/>
          <w:sz w:val="24"/>
          <w:szCs w:val="24"/>
        </w:rPr>
        <w:t>Planning one’s studies is a key part of studying in a university. Many possibilities are open to you, but the time is limited. Already early on in the studies, it is worthwhile to stop and think about your own personal background, career goals and skills needed to advance in your career. Being aware of your own future outlook lays a foundation for the systematic planning of studies and for building your expertise</w:t>
      </w:r>
      <w:r>
        <w:rPr>
          <w:rFonts w:ascii="Bell MT" w:hAnsi="Bell MT" w:cs="DINPro-Bold"/>
          <w:sz w:val="24"/>
          <w:szCs w:val="24"/>
        </w:rPr>
        <w:t>.</w:t>
      </w:r>
    </w:p>
    <w:p w:rsidR="0048553F" w:rsidRDefault="0048553F" w:rsidP="0048553F">
      <w:pPr>
        <w:autoSpaceDE w:val="0"/>
        <w:autoSpaceDN w:val="0"/>
        <w:bidi w:val="0"/>
        <w:adjustRightInd w:val="0"/>
        <w:spacing w:after="0" w:line="360" w:lineRule="auto"/>
        <w:jc w:val="both"/>
        <w:rPr>
          <w:rFonts w:ascii="Bell MT" w:hAnsi="Bell MT" w:cs="DINPro-Bold"/>
          <w:sz w:val="24"/>
          <w:szCs w:val="24"/>
        </w:rPr>
      </w:pPr>
      <w:r>
        <w:rPr>
          <w:rFonts w:ascii="DINPro-Bold" w:hAnsi="DINPro-Bold" w:cs="DINPro-Bold"/>
          <w:b/>
          <w:bCs/>
          <w:color w:val="EF8000"/>
          <w:sz w:val="30"/>
          <w:szCs w:val="30"/>
        </w:rPr>
        <w:t>3.1 Career planning – what will I be when I grow up?</w:t>
      </w:r>
    </w:p>
    <w:p w:rsidR="00414B11" w:rsidRDefault="00414B11" w:rsidP="00EA760D">
      <w:pPr>
        <w:autoSpaceDE w:val="0"/>
        <w:autoSpaceDN w:val="0"/>
        <w:bidi w:val="0"/>
        <w:adjustRightInd w:val="0"/>
        <w:spacing w:after="0" w:line="360" w:lineRule="auto"/>
        <w:jc w:val="both"/>
        <w:rPr>
          <w:rFonts w:ascii="Bell MT" w:hAnsi="Bell MT" w:cs="DINPro-Bold"/>
          <w:sz w:val="24"/>
          <w:szCs w:val="24"/>
        </w:rPr>
      </w:pPr>
      <w:r w:rsidRPr="00414B11">
        <w:rPr>
          <w:rFonts w:ascii="Bell MT" w:hAnsi="Bell MT" w:cs="DINPro-Bold"/>
          <w:sz w:val="24"/>
          <w:szCs w:val="24"/>
        </w:rPr>
        <w:t>One of the most important reasons to apply to a</w:t>
      </w:r>
      <w:r>
        <w:rPr>
          <w:rFonts w:ascii="Bell MT" w:hAnsi="Bell MT" w:cs="DINPro-Bold"/>
          <w:sz w:val="24"/>
          <w:szCs w:val="24"/>
        </w:rPr>
        <w:t xml:space="preserve"> </w:t>
      </w:r>
      <w:r w:rsidRPr="00414B11">
        <w:rPr>
          <w:rFonts w:ascii="Bell MT" w:hAnsi="Bell MT" w:cs="DINPro-Bold"/>
          <w:sz w:val="24"/>
          <w:szCs w:val="24"/>
        </w:rPr>
        <w:t>university is the aim to build a career as an expert in</w:t>
      </w:r>
      <w:r>
        <w:rPr>
          <w:rFonts w:ascii="Bell MT" w:hAnsi="Bell MT" w:cs="DINPro-Bold"/>
          <w:sz w:val="24"/>
          <w:szCs w:val="24"/>
        </w:rPr>
        <w:t xml:space="preserve"> </w:t>
      </w:r>
      <w:r w:rsidRPr="00414B11">
        <w:rPr>
          <w:rFonts w:ascii="Bell MT" w:hAnsi="Bell MT" w:cs="DINPro-Bold"/>
          <w:sz w:val="24"/>
          <w:szCs w:val="24"/>
        </w:rPr>
        <w:t>one</w:t>
      </w:r>
      <w:r w:rsidRPr="00414B11">
        <w:rPr>
          <w:rFonts w:ascii="Bell MT" w:hAnsi="Bell MT" w:cs="DINPro-Bold" w:hint="cs"/>
          <w:sz w:val="24"/>
          <w:szCs w:val="24"/>
        </w:rPr>
        <w:t>’</w:t>
      </w:r>
      <w:r w:rsidRPr="00414B11">
        <w:rPr>
          <w:rFonts w:ascii="Bell MT" w:hAnsi="Bell MT" w:cs="DINPro-Bold"/>
          <w:sz w:val="24"/>
          <w:szCs w:val="24"/>
        </w:rPr>
        <w:t>s field. In order for the education to correspond</w:t>
      </w:r>
      <w:r>
        <w:rPr>
          <w:rFonts w:ascii="Bell MT" w:hAnsi="Bell MT" w:cs="DINPro-Bold"/>
          <w:sz w:val="24"/>
          <w:szCs w:val="24"/>
        </w:rPr>
        <w:t xml:space="preserve"> </w:t>
      </w:r>
      <w:r w:rsidRPr="00414B11">
        <w:rPr>
          <w:rFonts w:ascii="Bell MT" w:hAnsi="Bell MT" w:cs="DINPro-Bold"/>
          <w:sz w:val="24"/>
          <w:szCs w:val="24"/>
        </w:rPr>
        <w:t>to future career goals as well as possible, students</w:t>
      </w:r>
      <w:r>
        <w:rPr>
          <w:rFonts w:ascii="Bell MT" w:hAnsi="Bell MT" w:cs="DINPro-Bold"/>
          <w:sz w:val="24"/>
          <w:szCs w:val="24"/>
        </w:rPr>
        <w:t xml:space="preserve"> </w:t>
      </w:r>
      <w:r w:rsidRPr="00414B11">
        <w:rPr>
          <w:rFonts w:ascii="Bell MT" w:hAnsi="Bell MT" w:cs="DINPro-Bold"/>
          <w:sz w:val="24"/>
          <w:szCs w:val="24"/>
        </w:rPr>
        <w:t>should recognize the importance of career planning</w:t>
      </w:r>
      <w:r>
        <w:rPr>
          <w:rFonts w:ascii="Bell MT" w:hAnsi="Bell MT" w:cs="DINPro-Bold"/>
          <w:sz w:val="24"/>
          <w:szCs w:val="24"/>
        </w:rPr>
        <w:t xml:space="preserve"> </w:t>
      </w:r>
      <w:r w:rsidRPr="00414B11">
        <w:rPr>
          <w:rFonts w:ascii="Bell MT" w:hAnsi="Bell MT" w:cs="DINPro-Bold"/>
          <w:sz w:val="24"/>
          <w:szCs w:val="24"/>
        </w:rPr>
        <w:t>at the very beginning of the studies. A career plan</w:t>
      </w:r>
      <w:r>
        <w:rPr>
          <w:rFonts w:ascii="Bell MT" w:hAnsi="Bell MT" w:cs="DINPro-Bold"/>
          <w:sz w:val="24"/>
          <w:szCs w:val="24"/>
        </w:rPr>
        <w:t xml:space="preserve"> </w:t>
      </w:r>
      <w:r w:rsidRPr="00414B11">
        <w:rPr>
          <w:rFonts w:ascii="Bell MT" w:hAnsi="Bell MT" w:cs="DINPro-Bold"/>
          <w:sz w:val="24"/>
          <w:szCs w:val="24"/>
        </w:rPr>
        <w:t>prepared early on helps to make choices that define</w:t>
      </w:r>
      <w:r>
        <w:rPr>
          <w:rFonts w:ascii="Bell MT" w:hAnsi="Bell MT" w:cs="DINPro-Bold"/>
          <w:sz w:val="24"/>
          <w:szCs w:val="24"/>
        </w:rPr>
        <w:t xml:space="preserve"> </w:t>
      </w:r>
      <w:r w:rsidRPr="00414B11">
        <w:rPr>
          <w:rFonts w:ascii="Bell MT" w:hAnsi="Bell MT" w:cs="DINPro-Bold"/>
          <w:sz w:val="24"/>
          <w:szCs w:val="24"/>
        </w:rPr>
        <w:t>your career path during your studies. For example, it is</w:t>
      </w:r>
      <w:r>
        <w:rPr>
          <w:rFonts w:ascii="Bell MT" w:hAnsi="Bell MT" w:cs="DINPro-Bold"/>
          <w:sz w:val="24"/>
          <w:szCs w:val="24"/>
        </w:rPr>
        <w:t xml:space="preserve"> </w:t>
      </w:r>
      <w:r w:rsidRPr="00414B11">
        <w:rPr>
          <w:rFonts w:ascii="Bell MT" w:hAnsi="Bell MT" w:cs="DINPro-Bold"/>
          <w:sz w:val="24"/>
          <w:szCs w:val="24"/>
        </w:rPr>
        <w:t>easier to choose the right specialization field when you</w:t>
      </w:r>
      <w:r>
        <w:rPr>
          <w:rFonts w:ascii="Bell MT" w:hAnsi="Bell MT" w:cs="DINPro-Bold"/>
          <w:sz w:val="24"/>
          <w:szCs w:val="24"/>
        </w:rPr>
        <w:t xml:space="preserve"> </w:t>
      </w:r>
      <w:r w:rsidRPr="00414B11">
        <w:rPr>
          <w:rFonts w:ascii="Bell MT" w:hAnsi="Bell MT" w:cs="DINPro-Bold"/>
          <w:sz w:val="24"/>
          <w:szCs w:val="24"/>
        </w:rPr>
        <w:t>are aware of where you are going. A career plan thus</w:t>
      </w:r>
      <w:r>
        <w:rPr>
          <w:rFonts w:ascii="Bell MT" w:hAnsi="Bell MT" w:cs="DINPro-Bold"/>
          <w:sz w:val="24"/>
          <w:szCs w:val="24"/>
        </w:rPr>
        <w:t xml:space="preserve"> </w:t>
      </w:r>
      <w:r w:rsidRPr="00414B11">
        <w:rPr>
          <w:rFonts w:ascii="Bell MT" w:hAnsi="Bell MT" w:cs="DINPro-Bold"/>
          <w:sz w:val="24"/>
          <w:szCs w:val="24"/>
        </w:rPr>
        <w:t>provides a framework for the continuous development</w:t>
      </w:r>
      <w:r w:rsidR="00EA760D">
        <w:rPr>
          <w:rFonts w:ascii="Bell MT" w:hAnsi="Bell MT" w:cs="DINPro-Bold"/>
          <w:sz w:val="24"/>
          <w:szCs w:val="24"/>
        </w:rPr>
        <w:t xml:space="preserve"> </w:t>
      </w:r>
      <w:r w:rsidRPr="00414B11">
        <w:rPr>
          <w:rFonts w:ascii="Bell MT" w:hAnsi="Bell MT" w:cs="DINPro-Bold"/>
          <w:sz w:val="24"/>
          <w:szCs w:val="24"/>
        </w:rPr>
        <w:t>of your own expertise and professional competencies.</w:t>
      </w:r>
      <w:r>
        <w:rPr>
          <w:rFonts w:ascii="Bell MT" w:hAnsi="Bell MT" w:cs="DINPro-Bold"/>
          <w:sz w:val="24"/>
          <w:szCs w:val="24"/>
        </w:rPr>
        <w:t xml:space="preserve"> </w:t>
      </w:r>
      <w:r w:rsidRPr="00414B11">
        <w:rPr>
          <w:rFonts w:ascii="Bell MT" w:hAnsi="Bell MT" w:cs="DINPro-Bold"/>
          <w:sz w:val="24"/>
          <w:szCs w:val="24"/>
        </w:rPr>
        <w:t>At its best, career planning is an iterative process that</w:t>
      </w:r>
      <w:r>
        <w:rPr>
          <w:rFonts w:ascii="Bell MT" w:hAnsi="Bell MT" w:cs="DINPro-Bold"/>
          <w:sz w:val="24"/>
          <w:szCs w:val="24"/>
        </w:rPr>
        <w:t xml:space="preserve"> </w:t>
      </w:r>
      <w:r w:rsidRPr="00414B11">
        <w:rPr>
          <w:rFonts w:ascii="Bell MT" w:hAnsi="Bell MT" w:cs="DINPro-Bold"/>
          <w:sz w:val="24"/>
          <w:szCs w:val="24"/>
        </w:rPr>
        <w:t>takes place over the duration of the studies and that</w:t>
      </w:r>
      <w:r w:rsidR="00EA760D">
        <w:rPr>
          <w:rFonts w:ascii="Bell MT" w:hAnsi="Bell MT" w:cs="DINPro-Bold"/>
          <w:sz w:val="24"/>
          <w:szCs w:val="24"/>
        </w:rPr>
        <w:t xml:space="preserve"> </w:t>
      </w:r>
      <w:r w:rsidRPr="00414B11">
        <w:rPr>
          <w:rFonts w:ascii="Bell MT" w:hAnsi="Bell MT" w:cs="DINPro-Bold"/>
          <w:sz w:val="24"/>
          <w:szCs w:val="24"/>
        </w:rPr>
        <w:t>enhances the goal-orientedness of the studies.</w:t>
      </w:r>
      <w:r>
        <w:rPr>
          <w:rFonts w:ascii="Bell MT" w:hAnsi="Bell MT" w:cs="DINPro-Bold"/>
          <w:sz w:val="24"/>
          <w:szCs w:val="24"/>
        </w:rPr>
        <w:t xml:space="preserve"> </w:t>
      </w:r>
    </w:p>
    <w:p w:rsidR="00EA760D" w:rsidRDefault="00EA760D" w:rsidP="00EA760D">
      <w:pPr>
        <w:autoSpaceDE w:val="0"/>
        <w:autoSpaceDN w:val="0"/>
        <w:bidi w:val="0"/>
        <w:adjustRightInd w:val="0"/>
        <w:spacing w:after="0" w:line="360" w:lineRule="auto"/>
        <w:jc w:val="both"/>
        <w:rPr>
          <w:rFonts w:ascii="Bell MT" w:hAnsi="Bell MT" w:cs="DINPro-Bold"/>
          <w:sz w:val="24"/>
          <w:szCs w:val="24"/>
        </w:rPr>
      </w:pPr>
      <w:r w:rsidRPr="00EA760D">
        <w:rPr>
          <w:rFonts w:ascii="Bell MT" w:hAnsi="Bell MT" w:cs="DINPro-Bold"/>
          <w:sz w:val="24"/>
          <w:szCs w:val="24"/>
        </w:rPr>
        <w:t>What, then, constitutes the foundation of a career plan</w:t>
      </w:r>
      <w:r>
        <w:rPr>
          <w:rFonts w:ascii="Bell MT" w:hAnsi="Bell MT" w:cs="DINPro-Bold"/>
          <w:sz w:val="24"/>
          <w:szCs w:val="24"/>
        </w:rPr>
        <w:t xml:space="preserve"> </w:t>
      </w:r>
      <w:r w:rsidRPr="00EA760D">
        <w:rPr>
          <w:rFonts w:ascii="Bell MT" w:hAnsi="Bell MT" w:cs="DINPro-Bold"/>
          <w:sz w:val="24"/>
          <w:szCs w:val="24"/>
        </w:rPr>
        <w:t>that supports studies as well as possible? The basis</w:t>
      </w:r>
      <w:r>
        <w:rPr>
          <w:rFonts w:ascii="Bell MT" w:hAnsi="Bell MT" w:cs="DINPro-Bold"/>
          <w:sz w:val="24"/>
          <w:szCs w:val="24"/>
        </w:rPr>
        <w:t xml:space="preserve"> </w:t>
      </w:r>
      <w:r w:rsidRPr="00EA760D">
        <w:rPr>
          <w:rFonts w:ascii="Bell MT" w:hAnsi="Bell MT" w:cs="DINPro-Bold"/>
          <w:sz w:val="24"/>
          <w:szCs w:val="24"/>
        </w:rPr>
        <w:t>of a good career plan is strong self-knowledge and</w:t>
      </w:r>
      <w:r>
        <w:rPr>
          <w:rFonts w:ascii="Bell MT" w:hAnsi="Bell MT" w:cs="DINPro-Bold"/>
          <w:sz w:val="24"/>
          <w:szCs w:val="24"/>
        </w:rPr>
        <w:t xml:space="preserve"> </w:t>
      </w:r>
      <w:r w:rsidRPr="00EA760D">
        <w:rPr>
          <w:rFonts w:ascii="Bell MT" w:hAnsi="Bell MT" w:cs="DINPro-Bold"/>
          <w:sz w:val="24"/>
          <w:szCs w:val="24"/>
        </w:rPr>
        <w:t>identifying one</w:t>
      </w:r>
      <w:r w:rsidRPr="00EA760D">
        <w:rPr>
          <w:rFonts w:ascii="Bell MT" w:hAnsi="Bell MT" w:cs="DINPro-Bold" w:hint="cs"/>
          <w:sz w:val="24"/>
          <w:szCs w:val="24"/>
        </w:rPr>
        <w:t>’</w:t>
      </w:r>
      <w:r w:rsidRPr="00EA760D">
        <w:rPr>
          <w:rFonts w:ascii="Bell MT" w:hAnsi="Bell MT" w:cs="DINPro-Bold"/>
          <w:sz w:val="24"/>
          <w:szCs w:val="24"/>
        </w:rPr>
        <w:t>s long-term goals. It is based on the</w:t>
      </w:r>
      <w:r>
        <w:rPr>
          <w:rFonts w:ascii="Bell MT" w:hAnsi="Bell MT" w:cs="DINPro-Bold"/>
          <w:sz w:val="24"/>
          <w:szCs w:val="24"/>
        </w:rPr>
        <w:t xml:space="preserve"> </w:t>
      </w:r>
      <w:r w:rsidRPr="00EA760D">
        <w:rPr>
          <w:rFonts w:ascii="Bell MT" w:hAnsi="Bell MT" w:cs="DINPro-Bold"/>
          <w:sz w:val="24"/>
          <w:szCs w:val="24"/>
        </w:rPr>
        <w:t>following questions: Who am I, where am I now and</w:t>
      </w:r>
      <w:r>
        <w:rPr>
          <w:rFonts w:ascii="Bell MT" w:hAnsi="Bell MT" w:cs="DINPro-Bold"/>
          <w:sz w:val="24"/>
          <w:szCs w:val="24"/>
        </w:rPr>
        <w:t xml:space="preserve"> </w:t>
      </w:r>
      <w:r w:rsidRPr="00EA760D">
        <w:rPr>
          <w:rFonts w:ascii="Bell MT" w:hAnsi="Bell MT" w:cs="DINPro-Bold"/>
          <w:sz w:val="24"/>
          <w:szCs w:val="24"/>
        </w:rPr>
        <w:t>where do I want to go? Therefore, it means identifying</w:t>
      </w:r>
      <w:r>
        <w:rPr>
          <w:rFonts w:ascii="Bell MT" w:hAnsi="Bell MT" w:cs="DINPro-Bold"/>
          <w:sz w:val="24"/>
          <w:szCs w:val="24"/>
        </w:rPr>
        <w:t xml:space="preserve"> </w:t>
      </w:r>
      <w:r w:rsidRPr="00EA760D">
        <w:rPr>
          <w:rFonts w:ascii="Bell MT" w:hAnsi="Bell MT" w:cs="DINPro-Bold"/>
          <w:sz w:val="24"/>
          <w:szCs w:val="24"/>
        </w:rPr>
        <w:t>your expertise, strengths and weaknesses, and your</w:t>
      </w:r>
      <w:r>
        <w:rPr>
          <w:rFonts w:ascii="Bell MT" w:hAnsi="Bell MT" w:cs="DINPro-Bold"/>
          <w:sz w:val="24"/>
          <w:szCs w:val="24"/>
        </w:rPr>
        <w:t xml:space="preserve"> </w:t>
      </w:r>
      <w:r w:rsidRPr="00EA760D">
        <w:rPr>
          <w:rFonts w:ascii="Bell MT" w:hAnsi="Bell MT" w:cs="DINPro-Bold"/>
          <w:sz w:val="24"/>
          <w:szCs w:val="24"/>
        </w:rPr>
        <w:t>interests.</w:t>
      </w:r>
    </w:p>
    <w:p w:rsidR="00EA760D" w:rsidRDefault="00EA760D" w:rsidP="00847C00">
      <w:pPr>
        <w:autoSpaceDE w:val="0"/>
        <w:autoSpaceDN w:val="0"/>
        <w:bidi w:val="0"/>
        <w:adjustRightInd w:val="0"/>
        <w:spacing w:after="0" w:line="360" w:lineRule="auto"/>
        <w:jc w:val="both"/>
        <w:rPr>
          <w:rFonts w:ascii="Bell MT" w:hAnsi="Bell MT" w:cs="DINPro-Bold"/>
          <w:sz w:val="24"/>
          <w:szCs w:val="24"/>
        </w:rPr>
      </w:pPr>
      <w:r w:rsidRPr="00EA760D">
        <w:rPr>
          <w:rFonts w:ascii="Bell MT" w:hAnsi="Bell MT" w:cs="DINPro-Bold"/>
          <w:sz w:val="24"/>
          <w:szCs w:val="24"/>
        </w:rPr>
        <w:t>When you are assessing your own targets of interest,</w:t>
      </w:r>
      <w:r>
        <w:rPr>
          <w:rFonts w:ascii="Bell MT" w:hAnsi="Bell MT" w:cs="DINPro-Bold"/>
          <w:sz w:val="24"/>
          <w:szCs w:val="24"/>
        </w:rPr>
        <w:t xml:space="preserve"> </w:t>
      </w:r>
      <w:r w:rsidRPr="00EA760D">
        <w:rPr>
          <w:rFonts w:ascii="Bell MT" w:hAnsi="Bell MT" w:cs="DINPro-Bold"/>
          <w:sz w:val="24"/>
          <w:szCs w:val="24"/>
        </w:rPr>
        <w:t>you should stop to determine on what your study</w:t>
      </w:r>
      <w:r>
        <w:rPr>
          <w:rFonts w:ascii="Bell MT" w:hAnsi="Bell MT" w:cs="DINPro-Bold"/>
          <w:sz w:val="24"/>
          <w:szCs w:val="24"/>
        </w:rPr>
        <w:t xml:space="preserve"> </w:t>
      </w:r>
      <w:r w:rsidRPr="00EA760D">
        <w:rPr>
          <w:rFonts w:ascii="Bell MT" w:hAnsi="Bell MT" w:cs="DINPro-Bold"/>
          <w:sz w:val="24"/>
          <w:szCs w:val="24"/>
        </w:rPr>
        <w:t>motivation is based. Is it based on what other people</w:t>
      </w:r>
      <w:r>
        <w:rPr>
          <w:rFonts w:ascii="Bell MT" w:hAnsi="Bell MT" w:cs="DINPro-Bold"/>
          <w:sz w:val="24"/>
          <w:szCs w:val="24"/>
        </w:rPr>
        <w:t xml:space="preserve"> </w:t>
      </w:r>
      <w:r w:rsidRPr="00EA760D">
        <w:rPr>
          <w:rFonts w:ascii="Bell MT" w:hAnsi="Bell MT" w:cs="DINPro-Bold"/>
          <w:sz w:val="24"/>
          <w:szCs w:val="24"/>
        </w:rPr>
        <w:t xml:space="preserve">do, in </w:t>
      </w:r>
      <w:r w:rsidRPr="00EA760D">
        <w:rPr>
          <w:rFonts w:ascii="Bell MT" w:hAnsi="Bell MT" w:cs="DINPro-Bold"/>
          <w:sz w:val="24"/>
          <w:szCs w:val="24"/>
        </w:rPr>
        <w:lastRenderedPageBreak/>
        <w:t>which case examples set by friends or parents</w:t>
      </w:r>
      <w:r>
        <w:rPr>
          <w:rFonts w:ascii="Bell MT" w:hAnsi="Bell MT" w:cs="DINPro-Bold"/>
          <w:sz w:val="24"/>
          <w:szCs w:val="24"/>
        </w:rPr>
        <w:t xml:space="preserve"> </w:t>
      </w:r>
      <w:r w:rsidRPr="00EA760D">
        <w:rPr>
          <w:rFonts w:ascii="Bell MT" w:hAnsi="Bell MT" w:cs="DINPro-Bold"/>
          <w:sz w:val="24"/>
          <w:szCs w:val="24"/>
        </w:rPr>
        <w:t>define the choices you make, or is your attitude more</w:t>
      </w:r>
      <w:r>
        <w:rPr>
          <w:rFonts w:ascii="Bell MT" w:hAnsi="Bell MT" w:cs="DINPro-Bold"/>
          <w:sz w:val="24"/>
          <w:szCs w:val="24"/>
        </w:rPr>
        <w:t xml:space="preserve"> </w:t>
      </w:r>
      <w:r w:rsidRPr="00EA760D">
        <w:rPr>
          <w:rFonts w:ascii="Bell MT" w:hAnsi="Bell MT" w:cs="DINPro-Bold"/>
          <w:sz w:val="24"/>
          <w:szCs w:val="24"/>
        </w:rPr>
        <w:t xml:space="preserve">like driftwood </w:t>
      </w:r>
      <w:r w:rsidRPr="00EA760D">
        <w:rPr>
          <w:rFonts w:ascii="Bell MT" w:hAnsi="Bell MT" w:cs="DINPro-Bold" w:hint="cs"/>
          <w:sz w:val="24"/>
          <w:szCs w:val="24"/>
        </w:rPr>
        <w:t>–</w:t>
      </w:r>
      <w:r w:rsidRPr="00EA760D">
        <w:rPr>
          <w:rFonts w:ascii="Bell MT" w:hAnsi="Bell MT" w:cs="DINPro-Bold"/>
          <w:sz w:val="24"/>
          <w:szCs w:val="24"/>
        </w:rPr>
        <w:t xml:space="preserve"> lacking a clear focus and direction,</w:t>
      </w:r>
      <w:r w:rsidRPr="00EA760D">
        <w:rPr>
          <w:rFonts w:ascii="DINPro" w:cs="DINPro"/>
          <w:sz w:val="18"/>
          <w:szCs w:val="18"/>
        </w:rPr>
        <w:t xml:space="preserve"> </w:t>
      </w:r>
      <w:r w:rsidRPr="00EA760D">
        <w:rPr>
          <w:rFonts w:ascii="Bell MT" w:hAnsi="Bell MT" w:cs="DINPro-Bold"/>
          <w:sz w:val="24"/>
          <w:szCs w:val="24"/>
        </w:rPr>
        <w:t>with the danger of stagnation? Or have the long-term</w:t>
      </w:r>
      <w:r>
        <w:rPr>
          <w:rFonts w:ascii="Bell MT" w:hAnsi="Bell MT" w:cs="DINPro-Bold"/>
          <w:sz w:val="24"/>
          <w:szCs w:val="24"/>
        </w:rPr>
        <w:t xml:space="preserve"> </w:t>
      </w:r>
      <w:r w:rsidRPr="00EA760D">
        <w:rPr>
          <w:rFonts w:ascii="Bell MT" w:hAnsi="Bell MT" w:cs="DINPro-Bold"/>
          <w:sz w:val="24"/>
          <w:szCs w:val="24"/>
        </w:rPr>
        <w:t>goals for your studies been crystal clear from the</w:t>
      </w:r>
      <w:r>
        <w:rPr>
          <w:rFonts w:ascii="Bell MT" w:hAnsi="Bell MT" w:cs="DINPro-Bold"/>
          <w:sz w:val="24"/>
          <w:szCs w:val="24"/>
        </w:rPr>
        <w:t xml:space="preserve"> </w:t>
      </w:r>
      <w:r w:rsidRPr="00EA760D">
        <w:rPr>
          <w:rFonts w:ascii="Bell MT" w:hAnsi="Bell MT" w:cs="DINPro-Bold"/>
          <w:sz w:val="24"/>
          <w:szCs w:val="24"/>
        </w:rPr>
        <w:t>very beginning? Self-reflection and knowing yourself</w:t>
      </w:r>
      <w:r>
        <w:rPr>
          <w:rFonts w:ascii="Bell MT" w:hAnsi="Bell MT" w:cs="DINPro-Bold"/>
          <w:sz w:val="24"/>
          <w:szCs w:val="24"/>
        </w:rPr>
        <w:t xml:space="preserve"> </w:t>
      </w:r>
      <w:r w:rsidRPr="00EA760D">
        <w:rPr>
          <w:rFonts w:ascii="Bell MT" w:hAnsi="Bell MT" w:cs="DINPro-Bold"/>
          <w:sz w:val="24"/>
          <w:szCs w:val="24"/>
        </w:rPr>
        <w:t>help to set realistic goals,</w:t>
      </w:r>
      <w:r w:rsidR="00847C00">
        <w:rPr>
          <w:rFonts w:ascii="Bell MT" w:hAnsi="Bell MT" w:cs="DINPro-Bold"/>
          <w:sz w:val="24"/>
          <w:szCs w:val="24"/>
        </w:rPr>
        <w:t xml:space="preserve"> </w:t>
      </w:r>
      <w:r w:rsidRPr="00EA760D">
        <w:rPr>
          <w:rFonts w:ascii="Bell MT" w:hAnsi="Bell MT" w:cs="DINPro-Bold"/>
          <w:sz w:val="24"/>
          <w:szCs w:val="24"/>
        </w:rPr>
        <w:t>identify your development</w:t>
      </w:r>
      <w:r>
        <w:rPr>
          <w:rFonts w:ascii="Bell MT" w:hAnsi="Bell MT" w:cs="DINPro-Bold"/>
          <w:sz w:val="24"/>
          <w:szCs w:val="24"/>
        </w:rPr>
        <w:t xml:space="preserve"> </w:t>
      </w:r>
      <w:r w:rsidRPr="00EA760D">
        <w:rPr>
          <w:rFonts w:ascii="Bell MT" w:hAnsi="Bell MT" w:cs="DINPro-Bold"/>
          <w:sz w:val="24"/>
          <w:szCs w:val="24"/>
        </w:rPr>
        <w:t>targets and see your future direction. Self-reflection</w:t>
      </w:r>
      <w:r>
        <w:rPr>
          <w:rFonts w:ascii="Bell MT" w:hAnsi="Bell MT" w:cs="DINPro-Bold"/>
          <w:sz w:val="24"/>
          <w:szCs w:val="24"/>
        </w:rPr>
        <w:t xml:space="preserve"> </w:t>
      </w:r>
      <w:r w:rsidRPr="00EA760D">
        <w:rPr>
          <w:rFonts w:ascii="Bell MT" w:hAnsi="Bell MT" w:cs="DINPro-Bold"/>
          <w:sz w:val="24"/>
          <w:szCs w:val="24"/>
        </w:rPr>
        <w:t>also prevents ending up in the wrong type of job. At</w:t>
      </w:r>
      <w:r>
        <w:rPr>
          <w:rFonts w:ascii="Bell MT" w:hAnsi="Bell MT" w:cs="DINPro-Bold"/>
          <w:sz w:val="24"/>
          <w:szCs w:val="24"/>
        </w:rPr>
        <w:t xml:space="preserve"> </w:t>
      </w:r>
      <w:r w:rsidRPr="00EA760D">
        <w:rPr>
          <w:rFonts w:ascii="Bell MT" w:hAnsi="Bell MT" w:cs="DINPro-Bold"/>
          <w:sz w:val="24"/>
          <w:szCs w:val="24"/>
        </w:rPr>
        <w:t>Lappeenranta University of Technology, help in career</w:t>
      </w:r>
      <w:r>
        <w:rPr>
          <w:rFonts w:ascii="Bell MT" w:hAnsi="Bell MT" w:cs="DINPro-Bold"/>
          <w:sz w:val="24"/>
          <w:szCs w:val="24"/>
        </w:rPr>
        <w:t xml:space="preserve"> </w:t>
      </w:r>
      <w:r w:rsidRPr="00EA760D">
        <w:rPr>
          <w:rFonts w:ascii="Bell MT" w:hAnsi="Bell MT" w:cs="DINPro-Bold"/>
          <w:sz w:val="24"/>
          <w:szCs w:val="24"/>
        </w:rPr>
        <w:t>planning is provided e.g. by teacher tutors of major</w:t>
      </w:r>
      <w:r w:rsidR="00847C00">
        <w:rPr>
          <w:rFonts w:ascii="Bell MT" w:hAnsi="Bell MT" w:cs="DINPro-Bold"/>
          <w:sz w:val="24"/>
          <w:szCs w:val="24"/>
        </w:rPr>
        <w:t xml:space="preserve"> </w:t>
      </w:r>
      <w:r w:rsidRPr="00EA760D">
        <w:rPr>
          <w:rFonts w:ascii="Bell MT" w:hAnsi="Bell MT" w:cs="DINPro-Bold"/>
          <w:sz w:val="24"/>
          <w:szCs w:val="24"/>
        </w:rPr>
        <w:t>subjects/degree programmes, and the university's</w:t>
      </w:r>
      <w:r>
        <w:rPr>
          <w:rFonts w:ascii="Bell MT" w:hAnsi="Bell MT" w:cs="DINPro-Bold"/>
          <w:sz w:val="24"/>
          <w:szCs w:val="24"/>
        </w:rPr>
        <w:t xml:space="preserve"> </w:t>
      </w:r>
      <w:r w:rsidRPr="00EA760D">
        <w:rPr>
          <w:rFonts w:ascii="Bell MT" w:hAnsi="Bell MT" w:cs="DINPro-Bold"/>
          <w:sz w:val="24"/>
          <w:szCs w:val="24"/>
        </w:rPr>
        <w:t>Career Services.</w:t>
      </w:r>
    </w:p>
    <w:p w:rsidR="00847C00" w:rsidRPr="00847C00" w:rsidRDefault="00847C00" w:rsidP="00847C00">
      <w:pPr>
        <w:autoSpaceDE w:val="0"/>
        <w:autoSpaceDN w:val="0"/>
        <w:bidi w:val="0"/>
        <w:adjustRightInd w:val="0"/>
        <w:spacing w:after="0" w:line="360" w:lineRule="auto"/>
        <w:jc w:val="both"/>
        <w:rPr>
          <w:rFonts w:ascii="DINPro-Bold" w:hAnsi="DINPro-Bold" w:cs="DINPro-Bold"/>
          <w:b/>
          <w:bCs/>
          <w:color w:val="EF8000"/>
          <w:sz w:val="30"/>
          <w:szCs w:val="30"/>
        </w:rPr>
      </w:pPr>
    </w:p>
    <w:p w:rsidR="00847C00" w:rsidRDefault="00847C00" w:rsidP="00847C00">
      <w:pPr>
        <w:autoSpaceDE w:val="0"/>
        <w:autoSpaceDN w:val="0"/>
        <w:bidi w:val="0"/>
        <w:adjustRightInd w:val="0"/>
        <w:spacing w:after="0" w:line="360" w:lineRule="auto"/>
        <w:jc w:val="both"/>
        <w:rPr>
          <w:rFonts w:ascii="Bell MT" w:hAnsi="Bell MT" w:cs="DINPro-Bold"/>
          <w:b/>
          <w:bCs/>
          <w:color w:val="EF8000"/>
          <w:sz w:val="24"/>
          <w:szCs w:val="24"/>
        </w:rPr>
      </w:pPr>
      <w:r w:rsidRPr="00847C00">
        <w:rPr>
          <w:rFonts w:ascii="Bell MT" w:hAnsi="Bell MT" w:cs="DINPro-Bold"/>
          <w:b/>
          <w:bCs/>
          <w:color w:val="EF8000"/>
          <w:sz w:val="24"/>
          <w:szCs w:val="24"/>
        </w:rPr>
        <w:t>3.2 Work-related competencies and internationality</w:t>
      </w:r>
      <w:r>
        <w:rPr>
          <w:rFonts w:ascii="Bell MT" w:hAnsi="Bell MT" w:cs="DINPro-Bold"/>
          <w:b/>
          <w:bCs/>
          <w:color w:val="EF8000"/>
          <w:sz w:val="24"/>
          <w:szCs w:val="24"/>
        </w:rPr>
        <w:t xml:space="preserve"> </w:t>
      </w:r>
      <w:r w:rsidRPr="00847C00">
        <w:rPr>
          <w:rFonts w:ascii="Bell MT" w:hAnsi="Bell MT" w:cs="DINPro-Bold"/>
          <w:b/>
          <w:bCs/>
          <w:color w:val="EF8000"/>
          <w:sz w:val="24"/>
          <w:szCs w:val="24"/>
        </w:rPr>
        <w:t>– important academic skills are a result of education</w:t>
      </w:r>
    </w:p>
    <w:p w:rsidR="00847C00" w:rsidRPr="00847C00" w:rsidRDefault="00847C00" w:rsidP="00847C00">
      <w:pPr>
        <w:autoSpaceDE w:val="0"/>
        <w:autoSpaceDN w:val="0"/>
        <w:bidi w:val="0"/>
        <w:adjustRightInd w:val="0"/>
        <w:spacing w:after="0" w:line="360" w:lineRule="auto"/>
        <w:jc w:val="both"/>
        <w:rPr>
          <w:rFonts w:ascii="Bell MT" w:hAnsi="Bell MT" w:cs="DINPro-Bold"/>
          <w:sz w:val="24"/>
          <w:szCs w:val="24"/>
        </w:rPr>
      </w:pPr>
      <w:r w:rsidRPr="00847C00">
        <w:rPr>
          <w:rFonts w:ascii="Bell MT" w:hAnsi="Bell MT" w:cs="DINPro-Bold"/>
          <w:sz w:val="24"/>
          <w:szCs w:val="24"/>
        </w:rPr>
        <w:t>In addition to actual specialist knowledge, the world</w:t>
      </w:r>
      <w:r>
        <w:rPr>
          <w:rFonts w:ascii="Bell MT" w:hAnsi="Bell MT" w:cs="DINPro-Bold"/>
          <w:sz w:val="24"/>
          <w:szCs w:val="24"/>
        </w:rPr>
        <w:t xml:space="preserve"> </w:t>
      </w:r>
      <w:r w:rsidRPr="00847C00">
        <w:rPr>
          <w:rFonts w:ascii="Bell MT" w:hAnsi="Bell MT" w:cs="DINPro-Bold"/>
          <w:sz w:val="24"/>
          <w:szCs w:val="24"/>
        </w:rPr>
        <w:t>of work also requires a number of other skills and</w:t>
      </w:r>
      <w:r>
        <w:rPr>
          <w:rFonts w:ascii="Bell MT" w:hAnsi="Bell MT" w:cs="DINPro-Bold"/>
          <w:sz w:val="24"/>
          <w:szCs w:val="24"/>
        </w:rPr>
        <w:t xml:space="preserve"> </w:t>
      </w:r>
      <w:r w:rsidRPr="00847C00">
        <w:rPr>
          <w:rFonts w:ascii="Bell MT" w:hAnsi="Bell MT" w:cs="DINPro-Bold"/>
          <w:sz w:val="24"/>
          <w:szCs w:val="24"/>
        </w:rPr>
        <w:t>competencies. Work-related competencies should</w:t>
      </w:r>
      <w:r>
        <w:rPr>
          <w:rFonts w:ascii="Bell MT" w:hAnsi="Bell MT" w:cs="DINPro-Bold"/>
          <w:sz w:val="24"/>
          <w:szCs w:val="24"/>
        </w:rPr>
        <w:t xml:space="preserve"> </w:t>
      </w:r>
      <w:r w:rsidRPr="00847C00">
        <w:rPr>
          <w:rFonts w:ascii="Bell MT" w:hAnsi="Bell MT" w:cs="DINPro-Bold"/>
          <w:sz w:val="24"/>
          <w:szCs w:val="24"/>
        </w:rPr>
        <w:t>be actively developed already during studies. The</w:t>
      </w:r>
      <w:r>
        <w:rPr>
          <w:rFonts w:ascii="Bell MT" w:hAnsi="Bell MT" w:cs="DINPro-Bold"/>
          <w:sz w:val="24"/>
          <w:szCs w:val="24"/>
        </w:rPr>
        <w:t xml:space="preserve"> </w:t>
      </w:r>
      <w:r w:rsidRPr="00847C00">
        <w:rPr>
          <w:rFonts w:ascii="Bell MT" w:hAnsi="Bell MT" w:cs="DINPro-Bold"/>
          <w:sz w:val="24"/>
          <w:szCs w:val="24"/>
        </w:rPr>
        <w:t>professional world today increasingly requires e.g.</w:t>
      </w:r>
    </w:p>
    <w:p w:rsidR="00847C00" w:rsidRPr="00847C00" w:rsidRDefault="00847C00" w:rsidP="00847C00">
      <w:pPr>
        <w:autoSpaceDE w:val="0"/>
        <w:autoSpaceDN w:val="0"/>
        <w:bidi w:val="0"/>
        <w:adjustRightInd w:val="0"/>
        <w:spacing w:after="0" w:line="360" w:lineRule="auto"/>
        <w:jc w:val="both"/>
        <w:rPr>
          <w:rFonts w:ascii="Bell MT" w:hAnsi="Bell MT" w:cs="DINPro-Bold"/>
          <w:sz w:val="24"/>
          <w:szCs w:val="24"/>
        </w:rPr>
      </w:pPr>
      <w:r w:rsidRPr="00847C00">
        <w:rPr>
          <w:rFonts w:ascii="Arial" w:hAnsi="Arial" w:cs="Arial"/>
          <w:b/>
          <w:bCs/>
          <w:color w:val="FF0000"/>
          <w:sz w:val="24"/>
          <w:szCs w:val="24"/>
        </w:rPr>
        <w:t>■</w:t>
      </w:r>
      <w:r w:rsidRPr="00847C00">
        <w:rPr>
          <w:rFonts w:ascii="Bell MT" w:hAnsi="Bell MT" w:cs="DINPro-Bold"/>
          <w:b/>
          <w:bCs/>
          <w:sz w:val="24"/>
          <w:szCs w:val="24"/>
        </w:rPr>
        <w:t xml:space="preserve"> </w:t>
      </w:r>
      <w:r w:rsidRPr="00847C00">
        <w:rPr>
          <w:rFonts w:ascii="Bell MT" w:hAnsi="Bell MT" w:cs="DINPro-Bold"/>
          <w:sz w:val="24"/>
          <w:szCs w:val="24"/>
        </w:rPr>
        <w:t>Communication skills (language skills,</w:t>
      </w:r>
      <w:r>
        <w:rPr>
          <w:rFonts w:ascii="Bell MT" w:hAnsi="Bell MT" w:cs="DINPro-Bold"/>
          <w:sz w:val="24"/>
          <w:szCs w:val="24"/>
        </w:rPr>
        <w:t xml:space="preserve"> </w:t>
      </w:r>
      <w:r w:rsidRPr="00847C00">
        <w:rPr>
          <w:rFonts w:ascii="Bell MT" w:hAnsi="Bell MT" w:cs="DINPro-Bold"/>
          <w:sz w:val="24"/>
          <w:szCs w:val="24"/>
        </w:rPr>
        <w:t>presentation)</w:t>
      </w:r>
    </w:p>
    <w:p w:rsidR="00847C00" w:rsidRPr="00847C00" w:rsidRDefault="00847C00" w:rsidP="00847C00">
      <w:pPr>
        <w:autoSpaceDE w:val="0"/>
        <w:autoSpaceDN w:val="0"/>
        <w:bidi w:val="0"/>
        <w:adjustRightInd w:val="0"/>
        <w:spacing w:after="0" w:line="360" w:lineRule="auto"/>
        <w:jc w:val="both"/>
        <w:rPr>
          <w:rFonts w:ascii="Bell MT" w:hAnsi="Bell MT" w:cs="DINPro-Bold"/>
          <w:sz w:val="24"/>
          <w:szCs w:val="24"/>
        </w:rPr>
      </w:pPr>
      <w:r w:rsidRPr="00847C00">
        <w:rPr>
          <w:rFonts w:ascii="Arial" w:hAnsi="Arial" w:cs="Arial"/>
          <w:b/>
          <w:bCs/>
          <w:color w:val="FF0000"/>
          <w:sz w:val="24"/>
          <w:szCs w:val="24"/>
        </w:rPr>
        <w:t>■</w:t>
      </w:r>
      <w:r w:rsidRPr="00847C00">
        <w:rPr>
          <w:rFonts w:ascii="Bell MT" w:hAnsi="Bell MT" w:cs="DINPro-Bold"/>
          <w:b/>
          <w:bCs/>
          <w:sz w:val="24"/>
          <w:szCs w:val="24"/>
        </w:rPr>
        <w:t xml:space="preserve"> </w:t>
      </w:r>
      <w:r w:rsidR="00CB66B7" w:rsidRPr="00847C00">
        <w:rPr>
          <w:rFonts w:ascii="Bell MT" w:hAnsi="Bell MT" w:cs="DINPro-Bold"/>
          <w:sz w:val="24"/>
          <w:szCs w:val="24"/>
        </w:rPr>
        <w:t>the</w:t>
      </w:r>
      <w:r w:rsidRPr="00847C00">
        <w:rPr>
          <w:rFonts w:ascii="Bell MT" w:hAnsi="Bell MT" w:cs="DINPro-Bold"/>
          <w:sz w:val="24"/>
          <w:szCs w:val="24"/>
        </w:rPr>
        <w:t xml:space="preserve"> ability to work in a multicultural working</w:t>
      </w:r>
      <w:r>
        <w:rPr>
          <w:rFonts w:ascii="Bell MT" w:hAnsi="Bell MT" w:cs="DINPro-Bold"/>
          <w:sz w:val="24"/>
          <w:szCs w:val="24"/>
        </w:rPr>
        <w:t xml:space="preserve"> </w:t>
      </w:r>
      <w:r w:rsidRPr="00847C00">
        <w:rPr>
          <w:rFonts w:ascii="Bell MT" w:hAnsi="Bell MT" w:cs="DINPro-Bold"/>
          <w:sz w:val="24"/>
          <w:szCs w:val="24"/>
        </w:rPr>
        <w:t>community</w:t>
      </w:r>
    </w:p>
    <w:p w:rsidR="00847C00" w:rsidRPr="00847C00" w:rsidRDefault="00847C00" w:rsidP="00847C00">
      <w:pPr>
        <w:autoSpaceDE w:val="0"/>
        <w:autoSpaceDN w:val="0"/>
        <w:bidi w:val="0"/>
        <w:adjustRightInd w:val="0"/>
        <w:spacing w:after="0" w:line="360" w:lineRule="auto"/>
        <w:jc w:val="both"/>
        <w:rPr>
          <w:rFonts w:ascii="Bell MT" w:hAnsi="Bell MT" w:cs="DINPro-Bold"/>
          <w:sz w:val="24"/>
          <w:szCs w:val="24"/>
        </w:rPr>
      </w:pPr>
      <w:r w:rsidRPr="00847C00">
        <w:rPr>
          <w:rFonts w:ascii="Arial" w:hAnsi="Arial" w:cs="Arial"/>
          <w:b/>
          <w:bCs/>
          <w:color w:val="FF0000"/>
          <w:sz w:val="24"/>
          <w:szCs w:val="24"/>
        </w:rPr>
        <w:t>■</w:t>
      </w:r>
      <w:r w:rsidRPr="00847C00">
        <w:rPr>
          <w:rFonts w:ascii="Bell MT" w:hAnsi="Bell MT" w:cs="DINPro-Bold"/>
          <w:b/>
          <w:bCs/>
          <w:sz w:val="24"/>
          <w:szCs w:val="24"/>
        </w:rPr>
        <w:t xml:space="preserve"> </w:t>
      </w:r>
      <w:r w:rsidRPr="00847C00">
        <w:rPr>
          <w:rFonts w:ascii="Bell MT" w:hAnsi="Bell MT" w:cs="DINPro-Bold"/>
          <w:sz w:val="24"/>
          <w:szCs w:val="24"/>
        </w:rPr>
        <w:t>Team work skills</w:t>
      </w:r>
    </w:p>
    <w:p w:rsidR="00847C00" w:rsidRPr="00847C00" w:rsidRDefault="00847C00" w:rsidP="00847C00">
      <w:pPr>
        <w:autoSpaceDE w:val="0"/>
        <w:autoSpaceDN w:val="0"/>
        <w:bidi w:val="0"/>
        <w:adjustRightInd w:val="0"/>
        <w:spacing w:after="0" w:line="360" w:lineRule="auto"/>
        <w:jc w:val="both"/>
        <w:rPr>
          <w:rFonts w:ascii="Bell MT" w:hAnsi="Bell MT" w:cs="DINPro-Bold"/>
          <w:sz w:val="24"/>
          <w:szCs w:val="24"/>
        </w:rPr>
      </w:pPr>
      <w:r w:rsidRPr="00847C00">
        <w:rPr>
          <w:rFonts w:ascii="Arial" w:hAnsi="Arial" w:cs="Arial"/>
          <w:b/>
          <w:bCs/>
          <w:color w:val="FF0000"/>
          <w:sz w:val="24"/>
          <w:szCs w:val="24"/>
        </w:rPr>
        <w:t>■</w:t>
      </w:r>
      <w:r w:rsidRPr="00847C00">
        <w:rPr>
          <w:rFonts w:ascii="Bell MT" w:hAnsi="Bell MT" w:cs="DINPro-Bold"/>
          <w:b/>
          <w:bCs/>
          <w:sz w:val="24"/>
          <w:szCs w:val="24"/>
        </w:rPr>
        <w:t xml:space="preserve"> </w:t>
      </w:r>
      <w:r w:rsidRPr="00847C00">
        <w:rPr>
          <w:rFonts w:ascii="Bell MT" w:hAnsi="Bell MT" w:cs="DINPro-Bold"/>
          <w:sz w:val="24"/>
          <w:szCs w:val="24"/>
        </w:rPr>
        <w:t>networking skills</w:t>
      </w:r>
    </w:p>
    <w:p w:rsidR="00847C00" w:rsidRPr="00847C00" w:rsidRDefault="00847C00" w:rsidP="00847C00">
      <w:pPr>
        <w:autoSpaceDE w:val="0"/>
        <w:autoSpaceDN w:val="0"/>
        <w:bidi w:val="0"/>
        <w:adjustRightInd w:val="0"/>
        <w:spacing w:after="0" w:line="360" w:lineRule="auto"/>
        <w:jc w:val="both"/>
        <w:rPr>
          <w:rFonts w:ascii="Bell MT" w:hAnsi="Bell MT" w:cs="DINPro-Bold"/>
          <w:sz w:val="24"/>
          <w:szCs w:val="24"/>
        </w:rPr>
      </w:pPr>
      <w:r w:rsidRPr="00847C00">
        <w:rPr>
          <w:rFonts w:ascii="Arial" w:hAnsi="Arial" w:cs="Arial"/>
          <w:b/>
          <w:bCs/>
          <w:color w:val="FF0000"/>
          <w:sz w:val="24"/>
          <w:szCs w:val="24"/>
        </w:rPr>
        <w:t>■</w:t>
      </w:r>
      <w:r w:rsidRPr="00847C00">
        <w:rPr>
          <w:rFonts w:ascii="Bell MT" w:hAnsi="Bell MT" w:cs="DINPro-Bold"/>
          <w:b/>
          <w:bCs/>
          <w:sz w:val="24"/>
          <w:szCs w:val="24"/>
        </w:rPr>
        <w:t xml:space="preserve"> </w:t>
      </w:r>
      <w:r w:rsidRPr="00847C00">
        <w:rPr>
          <w:rFonts w:ascii="Bell MT" w:hAnsi="Bell MT" w:cs="DINPro-Bold"/>
          <w:sz w:val="24"/>
          <w:szCs w:val="24"/>
        </w:rPr>
        <w:t>Information technology skills</w:t>
      </w:r>
    </w:p>
    <w:p w:rsidR="00847C00" w:rsidRPr="00847C00" w:rsidRDefault="00847C00" w:rsidP="00847C00">
      <w:pPr>
        <w:autoSpaceDE w:val="0"/>
        <w:autoSpaceDN w:val="0"/>
        <w:bidi w:val="0"/>
        <w:adjustRightInd w:val="0"/>
        <w:spacing w:after="0" w:line="360" w:lineRule="auto"/>
        <w:jc w:val="both"/>
        <w:rPr>
          <w:rFonts w:ascii="Bell MT" w:hAnsi="Bell MT" w:cs="DINPro-Bold"/>
          <w:sz w:val="24"/>
          <w:szCs w:val="24"/>
        </w:rPr>
      </w:pPr>
      <w:r w:rsidRPr="00847C00">
        <w:rPr>
          <w:rFonts w:ascii="Arial" w:hAnsi="Arial" w:cs="Arial"/>
          <w:b/>
          <w:bCs/>
          <w:color w:val="FF0000"/>
          <w:sz w:val="24"/>
          <w:szCs w:val="24"/>
        </w:rPr>
        <w:t>■</w:t>
      </w:r>
      <w:r w:rsidRPr="00847C00">
        <w:rPr>
          <w:rFonts w:ascii="Bell MT" w:hAnsi="Bell MT" w:cs="DINPro-Bold"/>
          <w:b/>
          <w:bCs/>
          <w:sz w:val="24"/>
          <w:szCs w:val="24"/>
        </w:rPr>
        <w:t xml:space="preserve"> </w:t>
      </w:r>
      <w:r w:rsidRPr="00847C00">
        <w:rPr>
          <w:rFonts w:ascii="Bell MT" w:hAnsi="Bell MT" w:cs="DINPro-Bold"/>
          <w:sz w:val="24"/>
          <w:szCs w:val="24"/>
        </w:rPr>
        <w:t>Tolerance of uncertainty</w:t>
      </w:r>
    </w:p>
    <w:p w:rsidR="00847C00" w:rsidRDefault="00847C00" w:rsidP="00847C00">
      <w:pPr>
        <w:autoSpaceDE w:val="0"/>
        <w:autoSpaceDN w:val="0"/>
        <w:bidi w:val="0"/>
        <w:adjustRightInd w:val="0"/>
        <w:spacing w:after="0" w:line="360" w:lineRule="auto"/>
        <w:jc w:val="both"/>
        <w:rPr>
          <w:rFonts w:ascii="Bell MT" w:hAnsi="Bell MT" w:cs="DINPro-Bold"/>
          <w:sz w:val="24"/>
          <w:szCs w:val="24"/>
        </w:rPr>
      </w:pPr>
      <w:r w:rsidRPr="00847C00">
        <w:rPr>
          <w:rFonts w:ascii="Arial" w:hAnsi="Arial" w:cs="Arial"/>
          <w:b/>
          <w:bCs/>
          <w:color w:val="FF0000"/>
          <w:sz w:val="24"/>
          <w:szCs w:val="24"/>
        </w:rPr>
        <w:t>■</w:t>
      </w:r>
      <w:r w:rsidRPr="00847C00">
        <w:rPr>
          <w:rFonts w:ascii="Bell MT" w:hAnsi="Bell MT" w:cs="DINPro-Bold"/>
          <w:b/>
          <w:bCs/>
          <w:sz w:val="24"/>
          <w:szCs w:val="24"/>
        </w:rPr>
        <w:t xml:space="preserve"> </w:t>
      </w:r>
      <w:r w:rsidR="0050668F" w:rsidRPr="00847C00">
        <w:rPr>
          <w:rFonts w:ascii="Bell MT" w:hAnsi="Bell MT" w:cs="DINPro-Bold"/>
          <w:sz w:val="24"/>
          <w:szCs w:val="24"/>
        </w:rPr>
        <w:t>Organization</w:t>
      </w:r>
      <w:r w:rsidRPr="00847C00">
        <w:rPr>
          <w:rFonts w:ascii="Bell MT" w:hAnsi="Bell MT" w:cs="DINPro-Bold"/>
          <w:sz w:val="24"/>
          <w:szCs w:val="24"/>
        </w:rPr>
        <w:t xml:space="preserve"> and time management skills</w:t>
      </w:r>
      <w:r>
        <w:rPr>
          <w:rFonts w:ascii="Bell MT" w:hAnsi="Bell MT" w:cs="DINPro-Bold"/>
          <w:sz w:val="24"/>
          <w:szCs w:val="24"/>
        </w:rPr>
        <w:t xml:space="preserve"> </w:t>
      </w:r>
    </w:p>
    <w:p w:rsidR="00847C00" w:rsidRPr="00847C00" w:rsidRDefault="00847C00" w:rsidP="00847C00">
      <w:pPr>
        <w:autoSpaceDE w:val="0"/>
        <w:autoSpaceDN w:val="0"/>
        <w:bidi w:val="0"/>
        <w:adjustRightInd w:val="0"/>
        <w:spacing w:after="0" w:line="360" w:lineRule="auto"/>
        <w:jc w:val="both"/>
        <w:rPr>
          <w:rFonts w:ascii="Bell MT" w:hAnsi="Bell MT" w:cs="DINPro-Bold"/>
          <w:b/>
          <w:bCs/>
          <w:color w:val="EF8000"/>
          <w:sz w:val="24"/>
          <w:szCs w:val="24"/>
        </w:rPr>
      </w:pPr>
    </w:p>
    <w:p w:rsidR="0050668F" w:rsidRDefault="0050668F" w:rsidP="00847C00">
      <w:pPr>
        <w:autoSpaceDE w:val="0"/>
        <w:autoSpaceDN w:val="0"/>
        <w:bidi w:val="0"/>
        <w:adjustRightInd w:val="0"/>
        <w:spacing w:after="0" w:line="360" w:lineRule="auto"/>
        <w:jc w:val="both"/>
        <w:rPr>
          <w:rFonts w:ascii="Bell MT" w:hAnsi="Bell MT" w:cs="DINPro-Bold"/>
          <w:b/>
          <w:bCs/>
          <w:color w:val="EF8000"/>
          <w:sz w:val="24"/>
          <w:szCs w:val="24"/>
        </w:rPr>
      </w:pPr>
    </w:p>
    <w:p w:rsidR="00847C00" w:rsidRPr="00847C00" w:rsidRDefault="00847C00" w:rsidP="0050668F">
      <w:pPr>
        <w:autoSpaceDE w:val="0"/>
        <w:autoSpaceDN w:val="0"/>
        <w:bidi w:val="0"/>
        <w:adjustRightInd w:val="0"/>
        <w:spacing w:after="0" w:line="360" w:lineRule="auto"/>
        <w:jc w:val="both"/>
        <w:rPr>
          <w:rFonts w:ascii="Bell MT" w:hAnsi="Bell MT" w:cs="DINPro-Bold"/>
          <w:b/>
          <w:bCs/>
          <w:color w:val="EF8000"/>
          <w:sz w:val="24"/>
          <w:szCs w:val="24"/>
        </w:rPr>
      </w:pPr>
      <w:r w:rsidRPr="00847C00">
        <w:rPr>
          <w:rFonts w:ascii="Bell MT" w:hAnsi="Bell MT" w:cs="DINPro-Bold"/>
          <w:b/>
          <w:bCs/>
          <w:color w:val="EF8000"/>
          <w:sz w:val="24"/>
          <w:szCs w:val="24"/>
        </w:rPr>
        <w:t>Languages and communication</w:t>
      </w:r>
    </w:p>
    <w:p w:rsidR="00847C00" w:rsidRDefault="0050668F" w:rsidP="0050668F">
      <w:pPr>
        <w:autoSpaceDE w:val="0"/>
        <w:autoSpaceDN w:val="0"/>
        <w:bidi w:val="0"/>
        <w:adjustRightInd w:val="0"/>
        <w:spacing w:after="0" w:line="360" w:lineRule="auto"/>
        <w:jc w:val="both"/>
        <w:rPr>
          <w:rFonts w:ascii="Bell MT" w:hAnsi="Bell MT" w:cs="DINPro-Bold"/>
          <w:sz w:val="24"/>
          <w:szCs w:val="24"/>
        </w:rPr>
      </w:pPr>
      <w:r w:rsidRPr="0050668F">
        <w:rPr>
          <w:rFonts w:ascii="Bell MT" w:hAnsi="Bell MT" w:cs="DINPro-Bold"/>
          <w:sz w:val="24"/>
          <w:szCs w:val="24"/>
        </w:rPr>
        <w:t>MU offers excellent opportunities to develop your language and communication skills and studying the language may prove to be an advantage on the labor market. . Communication skills are also developed in connection with studies, e.g. through</w:t>
      </w:r>
      <w:r>
        <w:rPr>
          <w:rFonts w:ascii="Bell MT" w:hAnsi="Bell MT" w:cs="DINPro-Bold"/>
          <w:sz w:val="24"/>
          <w:szCs w:val="24"/>
        </w:rPr>
        <w:t xml:space="preserve"> </w:t>
      </w:r>
      <w:r w:rsidRPr="0050668F">
        <w:rPr>
          <w:rFonts w:ascii="Bell MT" w:hAnsi="Bell MT" w:cs="DINPro-Bold"/>
          <w:sz w:val="24"/>
          <w:szCs w:val="24"/>
        </w:rPr>
        <w:t>assignments.</w:t>
      </w:r>
    </w:p>
    <w:p w:rsidR="0050668F" w:rsidRDefault="0050668F" w:rsidP="0050668F">
      <w:pPr>
        <w:autoSpaceDE w:val="0"/>
        <w:autoSpaceDN w:val="0"/>
        <w:bidi w:val="0"/>
        <w:adjustRightInd w:val="0"/>
        <w:spacing w:after="0" w:line="360" w:lineRule="auto"/>
        <w:jc w:val="both"/>
        <w:rPr>
          <w:rFonts w:ascii="Bell MT" w:hAnsi="Bell MT" w:cs="DINPro-Bold"/>
          <w:sz w:val="24"/>
          <w:szCs w:val="24"/>
        </w:rPr>
      </w:pPr>
    </w:p>
    <w:p w:rsidR="0050668F" w:rsidRPr="0050668F" w:rsidRDefault="0050668F" w:rsidP="0050668F">
      <w:pPr>
        <w:autoSpaceDE w:val="0"/>
        <w:autoSpaceDN w:val="0"/>
        <w:bidi w:val="0"/>
        <w:adjustRightInd w:val="0"/>
        <w:spacing w:after="0" w:line="360" w:lineRule="auto"/>
        <w:jc w:val="both"/>
        <w:rPr>
          <w:rFonts w:ascii="Bell MT" w:hAnsi="Bell MT" w:cs="DINPro-Bold"/>
          <w:b/>
          <w:bCs/>
          <w:color w:val="EF8000"/>
          <w:sz w:val="24"/>
          <w:szCs w:val="24"/>
        </w:rPr>
      </w:pPr>
      <w:r w:rsidRPr="0050668F">
        <w:rPr>
          <w:rFonts w:ascii="Bell MT" w:hAnsi="Bell MT" w:cs="DINPro-Bold"/>
          <w:b/>
          <w:bCs/>
          <w:color w:val="EF8000"/>
          <w:sz w:val="24"/>
          <w:szCs w:val="24"/>
        </w:rPr>
        <w:t>Team work and networking skills</w:t>
      </w:r>
    </w:p>
    <w:p w:rsidR="0050668F" w:rsidRDefault="0050668F" w:rsidP="0050668F">
      <w:pPr>
        <w:autoSpaceDE w:val="0"/>
        <w:autoSpaceDN w:val="0"/>
        <w:bidi w:val="0"/>
        <w:adjustRightInd w:val="0"/>
        <w:spacing w:after="0" w:line="360" w:lineRule="auto"/>
        <w:jc w:val="both"/>
        <w:rPr>
          <w:rFonts w:ascii="Bell MT" w:hAnsi="Bell MT" w:cs="DINPro-Bold"/>
          <w:sz w:val="24"/>
          <w:szCs w:val="24"/>
        </w:rPr>
      </w:pPr>
      <w:r w:rsidRPr="0050668F">
        <w:rPr>
          <w:rFonts w:ascii="Bell MT" w:hAnsi="Bell MT" w:cs="DINPro-Bold"/>
          <w:sz w:val="24"/>
          <w:szCs w:val="24"/>
        </w:rPr>
        <w:t>It is worthwhile to be active and network during your</w:t>
      </w:r>
      <w:r>
        <w:rPr>
          <w:rFonts w:ascii="Bell MT" w:hAnsi="Bell MT" w:cs="DINPro-Bold"/>
          <w:sz w:val="24"/>
          <w:szCs w:val="24"/>
        </w:rPr>
        <w:t xml:space="preserve"> </w:t>
      </w:r>
      <w:r w:rsidRPr="0050668F">
        <w:rPr>
          <w:rFonts w:ascii="Bell MT" w:hAnsi="Bell MT" w:cs="DINPro-Bold"/>
          <w:sz w:val="24"/>
          <w:szCs w:val="24"/>
        </w:rPr>
        <w:t>studies, but also to study in an organized manner</w:t>
      </w:r>
      <w:r>
        <w:rPr>
          <w:rFonts w:ascii="Bell MT" w:hAnsi="Bell MT" w:cs="DINPro-Bold"/>
          <w:sz w:val="24"/>
          <w:szCs w:val="24"/>
        </w:rPr>
        <w:t xml:space="preserve"> </w:t>
      </w:r>
      <w:r w:rsidRPr="0050668F">
        <w:rPr>
          <w:rFonts w:ascii="Bell MT" w:hAnsi="Bell MT" w:cs="DINPro-Bold"/>
          <w:sz w:val="24"/>
          <w:szCs w:val="24"/>
        </w:rPr>
        <w:t>and manage your use of time carefully. Different</w:t>
      </w:r>
      <w:r>
        <w:rPr>
          <w:rFonts w:ascii="Bell MT" w:hAnsi="Bell MT" w:cs="DINPro-Bold"/>
          <w:sz w:val="24"/>
          <w:szCs w:val="24"/>
        </w:rPr>
        <w:t xml:space="preserve"> </w:t>
      </w:r>
      <w:r w:rsidRPr="0050668F">
        <w:rPr>
          <w:rFonts w:ascii="Bell MT" w:hAnsi="Bell MT" w:cs="DINPro-Bold"/>
          <w:sz w:val="24"/>
          <w:szCs w:val="24"/>
        </w:rPr>
        <w:t>assignments and projects support the development of</w:t>
      </w:r>
      <w:r>
        <w:rPr>
          <w:rFonts w:ascii="Bell MT" w:hAnsi="Bell MT" w:cs="DINPro-Bold"/>
          <w:sz w:val="24"/>
          <w:szCs w:val="24"/>
        </w:rPr>
        <w:t xml:space="preserve"> </w:t>
      </w:r>
      <w:r w:rsidRPr="0050668F">
        <w:rPr>
          <w:rFonts w:ascii="Bell MT" w:hAnsi="Bell MT" w:cs="DINPro-Bold"/>
          <w:sz w:val="24"/>
          <w:szCs w:val="24"/>
        </w:rPr>
        <w:t xml:space="preserve">team work skills. Final theses allow students to </w:t>
      </w:r>
      <w:r w:rsidRPr="0050668F">
        <w:rPr>
          <w:rFonts w:ascii="Bell MT" w:hAnsi="Bell MT" w:cs="DINPro-Bold"/>
          <w:sz w:val="24"/>
          <w:szCs w:val="24"/>
        </w:rPr>
        <w:lastRenderedPageBreak/>
        <w:t>apply</w:t>
      </w:r>
      <w:r>
        <w:rPr>
          <w:rFonts w:ascii="Bell MT" w:hAnsi="Bell MT" w:cs="DINPro-Bold"/>
          <w:sz w:val="24"/>
          <w:szCs w:val="24"/>
        </w:rPr>
        <w:t xml:space="preserve"> </w:t>
      </w:r>
      <w:r w:rsidRPr="0050668F">
        <w:rPr>
          <w:rFonts w:ascii="Bell MT" w:hAnsi="Bell MT" w:cs="DINPro-Bold"/>
          <w:sz w:val="24"/>
          <w:szCs w:val="24"/>
        </w:rPr>
        <w:t>what they have learned to practice already during</w:t>
      </w:r>
      <w:r>
        <w:rPr>
          <w:rFonts w:ascii="Bell MT" w:hAnsi="Bell MT" w:cs="DINPro-Bold"/>
          <w:sz w:val="24"/>
          <w:szCs w:val="24"/>
        </w:rPr>
        <w:t xml:space="preserve"> </w:t>
      </w:r>
      <w:r w:rsidRPr="0050668F">
        <w:rPr>
          <w:rFonts w:ascii="Bell MT" w:hAnsi="Bell MT" w:cs="DINPro-Bold"/>
          <w:sz w:val="24"/>
          <w:szCs w:val="24"/>
        </w:rPr>
        <w:t>studies. A successfully completed final thesis is often</w:t>
      </w:r>
      <w:r>
        <w:rPr>
          <w:rFonts w:ascii="Bell MT" w:hAnsi="Bell MT" w:cs="DINPro-Bold"/>
          <w:sz w:val="24"/>
          <w:szCs w:val="24"/>
        </w:rPr>
        <w:t xml:space="preserve"> </w:t>
      </w:r>
      <w:r w:rsidRPr="0050668F">
        <w:rPr>
          <w:rFonts w:ascii="Bell MT" w:hAnsi="Bell MT" w:cs="DINPro-Bold"/>
          <w:sz w:val="24"/>
          <w:szCs w:val="24"/>
        </w:rPr>
        <w:t>considered a merit when applying for a job.</w:t>
      </w:r>
    </w:p>
    <w:p w:rsidR="0050668F" w:rsidRDefault="0050668F" w:rsidP="0050668F">
      <w:pPr>
        <w:autoSpaceDE w:val="0"/>
        <w:autoSpaceDN w:val="0"/>
        <w:bidi w:val="0"/>
        <w:adjustRightInd w:val="0"/>
        <w:spacing w:after="0" w:line="360" w:lineRule="auto"/>
        <w:jc w:val="both"/>
        <w:rPr>
          <w:rFonts w:ascii="Bell MT" w:hAnsi="Bell MT" w:cs="DINPro-Bold"/>
          <w:sz w:val="24"/>
          <w:szCs w:val="24"/>
        </w:rPr>
      </w:pPr>
    </w:p>
    <w:p w:rsidR="0050668F" w:rsidRPr="0050668F" w:rsidRDefault="0050668F" w:rsidP="0050668F">
      <w:pPr>
        <w:autoSpaceDE w:val="0"/>
        <w:autoSpaceDN w:val="0"/>
        <w:bidi w:val="0"/>
        <w:adjustRightInd w:val="0"/>
        <w:spacing w:after="0" w:line="360" w:lineRule="auto"/>
        <w:jc w:val="both"/>
        <w:rPr>
          <w:rFonts w:ascii="Bell MT" w:hAnsi="Bell MT" w:cs="DINPro-Bold"/>
          <w:b/>
          <w:bCs/>
          <w:color w:val="EF8000"/>
          <w:sz w:val="24"/>
          <w:szCs w:val="24"/>
        </w:rPr>
      </w:pPr>
      <w:r w:rsidRPr="0050668F">
        <w:rPr>
          <w:rFonts w:ascii="Bell MT" w:hAnsi="Bell MT" w:cs="DINPro-Bold"/>
          <w:b/>
          <w:bCs/>
          <w:color w:val="EF8000"/>
          <w:sz w:val="24"/>
          <w:szCs w:val="24"/>
        </w:rPr>
        <w:t>Internationality is a competitive edge</w:t>
      </w:r>
    </w:p>
    <w:p w:rsidR="0050668F" w:rsidRDefault="0050668F" w:rsidP="0050668F">
      <w:pPr>
        <w:autoSpaceDE w:val="0"/>
        <w:autoSpaceDN w:val="0"/>
        <w:bidi w:val="0"/>
        <w:adjustRightInd w:val="0"/>
        <w:spacing w:after="0" w:line="360" w:lineRule="auto"/>
        <w:jc w:val="both"/>
        <w:rPr>
          <w:rFonts w:ascii="Bell MT" w:hAnsi="Bell MT" w:cs="DINPro-Bold"/>
          <w:sz w:val="24"/>
          <w:szCs w:val="24"/>
        </w:rPr>
      </w:pPr>
      <w:r w:rsidRPr="0050668F">
        <w:rPr>
          <w:rFonts w:ascii="Bell MT" w:hAnsi="Bell MT" w:cs="DINPro-Bold"/>
          <w:sz w:val="24"/>
          <w:szCs w:val="24"/>
        </w:rPr>
        <w:t>On the labor market</w:t>
      </w:r>
      <w:r>
        <w:rPr>
          <w:rFonts w:ascii="Bell MT" w:hAnsi="Bell MT" w:cs="DINPro-Bold"/>
          <w:sz w:val="24"/>
          <w:szCs w:val="24"/>
        </w:rPr>
        <w:t xml:space="preserve"> </w:t>
      </w:r>
      <w:r w:rsidR="00CB66B7" w:rsidRPr="0050668F">
        <w:rPr>
          <w:rFonts w:ascii="Bell MT" w:hAnsi="Bell MT" w:cs="DINPro-Bold"/>
          <w:sz w:val="24"/>
          <w:szCs w:val="24"/>
        </w:rPr>
        <w:t>in</w:t>
      </w:r>
      <w:r w:rsidRPr="0050668F">
        <w:rPr>
          <w:rFonts w:ascii="Bell MT" w:hAnsi="Bell MT" w:cs="DINPro-Bold"/>
          <w:sz w:val="24"/>
          <w:szCs w:val="24"/>
        </w:rPr>
        <w:t xml:space="preserve"> the past decade, internationalization has become</w:t>
      </w:r>
      <w:r>
        <w:rPr>
          <w:rFonts w:ascii="Bell MT" w:hAnsi="Bell MT" w:cs="DINPro-Bold"/>
          <w:sz w:val="24"/>
          <w:szCs w:val="24"/>
        </w:rPr>
        <w:t xml:space="preserve"> </w:t>
      </w:r>
      <w:r w:rsidRPr="0050668F">
        <w:rPr>
          <w:rFonts w:ascii="Bell MT" w:hAnsi="Bell MT" w:cs="DINPro-Bold"/>
          <w:sz w:val="24"/>
          <w:szCs w:val="24"/>
        </w:rPr>
        <w:t>one of the key elements of higher education all</w:t>
      </w:r>
      <w:r>
        <w:rPr>
          <w:rFonts w:ascii="Bell MT" w:hAnsi="Bell MT" w:cs="DINPro-Bold"/>
          <w:sz w:val="24"/>
          <w:szCs w:val="24"/>
        </w:rPr>
        <w:t xml:space="preserve"> </w:t>
      </w:r>
      <w:r w:rsidRPr="0050668F">
        <w:rPr>
          <w:rFonts w:ascii="Bell MT" w:hAnsi="Bell MT" w:cs="DINPro-Bold"/>
          <w:sz w:val="24"/>
          <w:szCs w:val="24"/>
        </w:rPr>
        <w:t>over the world. Internationalization is now largely</w:t>
      </w:r>
      <w:r>
        <w:rPr>
          <w:rFonts w:ascii="Bell MT" w:hAnsi="Bell MT" w:cs="DINPro-Bold"/>
          <w:sz w:val="24"/>
          <w:szCs w:val="24"/>
        </w:rPr>
        <w:t xml:space="preserve"> </w:t>
      </w:r>
      <w:r w:rsidRPr="0050668F">
        <w:rPr>
          <w:rFonts w:ascii="Bell MT" w:hAnsi="Bell MT" w:cs="DINPro-Bold"/>
          <w:sz w:val="24"/>
          <w:szCs w:val="24"/>
        </w:rPr>
        <w:t>considered an essential part of academic expertise.</w:t>
      </w:r>
      <w:r>
        <w:rPr>
          <w:rFonts w:ascii="Bell MT" w:hAnsi="Bell MT" w:cs="DINPro-Bold"/>
          <w:sz w:val="24"/>
          <w:szCs w:val="24"/>
        </w:rPr>
        <w:t xml:space="preserve"> </w:t>
      </w:r>
    </w:p>
    <w:p w:rsidR="0050668F" w:rsidRPr="0050668F" w:rsidRDefault="00CB66B7" w:rsidP="0050668F">
      <w:pPr>
        <w:autoSpaceDE w:val="0"/>
        <w:autoSpaceDN w:val="0"/>
        <w:bidi w:val="0"/>
        <w:adjustRightInd w:val="0"/>
        <w:spacing w:after="0" w:line="360" w:lineRule="auto"/>
        <w:jc w:val="both"/>
        <w:rPr>
          <w:rFonts w:ascii="Bell MT" w:hAnsi="Bell MT" w:cs="DINPro-Bold"/>
          <w:sz w:val="24"/>
          <w:szCs w:val="24"/>
        </w:rPr>
      </w:pPr>
      <w:r w:rsidRPr="0050668F">
        <w:rPr>
          <w:rFonts w:ascii="Bell MT" w:hAnsi="Bell MT" w:cs="DINPro-Bold"/>
          <w:sz w:val="24"/>
          <w:szCs w:val="24"/>
        </w:rPr>
        <w:t>Internationalization</w:t>
      </w:r>
      <w:r w:rsidR="0050668F" w:rsidRPr="0050668F">
        <w:rPr>
          <w:rFonts w:ascii="Bell MT" w:hAnsi="Bell MT" w:cs="DINPro-Bold"/>
          <w:sz w:val="24"/>
          <w:szCs w:val="24"/>
        </w:rPr>
        <w:t xml:space="preserve"> can involve language studies, student exchange or an internship abroad. Topics for final theses can also be sought internationally.</w:t>
      </w:r>
    </w:p>
    <w:p w:rsidR="0050668F" w:rsidRPr="0050668F" w:rsidRDefault="00267719" w:rsidP="0050668F">
      <w:pPr>
        <w:autoSpaceDE w:val="0"/>
        <w:autoSpaceDN w:val="0"/>
        <w:bidi w:val="0"/>
        <w:adjustRightInd w:val="0"/>
        <w:spacing w:after="0" w:line="360" w:lineRule="auto"/>
        <w:jc w:val="both"/>
        <w:rPr>
          <w:rFonts w:ascii="Bell MT" w:hAnsi="Bell MT" w:cs="DINPro-Bold"/>
          <w:sz w:val="24"/>
          <w:szCs w:val="24"/>
        </w:rPr>
      </w:pPr>
      <w:r w:rsidRPr="0050668F">
        <w:rPr>
          <w:rFonts w:ascii="Bell MT" w:hAnsi="Bell MT" w:cs="DINPro-Bold"/>
          <w:sz w:val="24"/>
          <w:szCs w:val="24"/>
        </w:rPr>
        <w:t>Employer's</w:t>
      </w:r>
      <w:r w:rsidR="0050668F" w:rsidRPr="0050668F">
        <w:rPr>
          <w:rFonts w:ascii="Bell MT" w:hAnsi="Bell MT" w:cs="DINPro-Bold"/>
          <w:sz w:val="24"/>
          <w:szCs w:val="24"/>
        </w:rPr>
        <w:t xml:space="preserve"> value experience acquired abroad. Student exchange or an international internship </w:t>
      </w:r>
      <w:r w:rsidRPr="0050668F">
        <w:rPr>
          <w:rFonts w:ascii="Bell MT" w:hAnsi="Bell MT" w:cs="DINPro-Bold"/>
          <w:sz w:val="24"/>
          <w:szCs w:val="24"/>
        </w:rPr>
        <w:t>teaches</w:t>
      </w:r>
      <w:r w:rsidR="0050668F" w:rsidRPr="0050668F">
        <w:rPr>
          <w:rFonts w:ascii="Bell MT" w:hAnsi="Bell MT" w:cs="DINPro-Bold"/>
          <w:sz w:val="24"/>
          <w:szCs w:val="24"/>
        </w:rPr>
        <w:t xml:space="preserve"> many skills needed in the world of work:</w:t>
      </w:r>
    </w:p>
    <w:p w:rsidR="0050668F" w:rsidRPr="0050668F" w:rsidRDefault="0050668F" w:rsidP="0050668F">
      <w:pPr>
        <w:autoSpaceDE w:val="0"/>
        <w:autoSpaceDN w:val="0"/>
        <w:bidi w:val="0"/>
        <w:adjustRightInd w:val="0"/>
        <w:spacing w:after="0" w:line="360" w:lineRule="auto"/>
        <w:jc w:val="both"/>
        <w:rPr>
          <w:rFonts w:ascii="Bell MT" w:hAnsi="Bell MT" w:cs="DINPro-Bold"/>
          <w:sz w:val="24"/>
          <w:szCs w:val="24"/>
        </w:rPr>
      </w:pPr>
      <w:r w:rsidRPr="00267719">
        <w:rPr>
          <w:rFonts w:ascii="Times New Roman" w:hAnsi="Times New Roman" w:cs="Times New Roman"/>
          <w:color w:val="FF0000"/>
          <w:sz w:val="24"/>
          <w:szCs w:val="24"/>
        </w:rPr>
        <w:t>■</w:t>
      </w:r>
      <w:r w:rsidRPr="0050668F">
        <w:rPr>
          <w:rFonts w:ascii="Bell MT" w:hAnsi="Bell MT" w:cs="DINPro-Bold"/>
          <w:sz w:val="24"/>
          <w:szCs w:val="24"/>
        </w:rPr>
        <w:t xml:space="preserve"> </w:t>
      </w:r>
      <w:r w:rsidR="00267719" w:rsidRPr="0050668F">
        <w:rPr>
          <w:rFonts w:ascii="Bell MT" w:hAnsi="Bell MT" w:cs="DINPro-Bold"/>
          <w:sz w:val="24"/>
          <w:szCs w:val="24"/>
        </w:rPr>
        <w:t>Social</w:t>
      </w:r>
      <w:r w:rsidRPr="0050668F">
        <w:rPr>
          <w:rFonts w:ascii="Bell MT" w:hAnsi="Bell MT" w:cs="DINPro-Bold"/>
          <w:sz w:val="24"/>
          <w:szCs w:val="24"/>
        </w:rPr>
        <w:t xml:space="preserve"> capital and networks grow by getting to know new people, cultures and countries</w:t>
      </w:r>
    </w:p>
    <w:p w:rsidR="0050668F" w:rsidRPr="0050668F" w:rsidRDefault="0050668F" w:rsidP="0050668F">
      <w:pPr>
        <w:autoSpaceDE w:val="0"/>
        <w:autoSpaceDN w:val="0"/>
        <w:bidi w:val="0"/>
        <w:adjustRightInd w:val="0"/>
        <w:spacing w:after="0" w:line="360" w:lineRule="auto"/>
        <w:jc w:val="both"/>
        <w:rPr>
          <w:rFonts w:ascii="Bell MT" w:hAnsi="Bell MT" w:cs="DINPro-Bold"/>
          <w:sz w:val="24"/>
          <w:szCs w:val="24"/>
        </w:rPr>
      </w:pPr>
      <w:r w:rsidRPr="00267719">
        <w:rPr>
          <w:rFonts w:ascii="Times New Roman" w:hAnsi="Times New Roman" w:cs="Times New Roman"/>
          <w:color w:val="FF0000"/>
          <w:sz w:val="24"/>
          <w:szCs w:val="24"/>
        </w:rPr>
        <w:t>■</w:t>
      </w:r>
      <w:r w:rsidRPr="0050668F">
        <w:rPr>
          <w:rFonts w:ascii="Bell MT" w:hAnsi="Bell MT" w:cs="DINPro-Bold"/>
          <w:sz w:val="24"/>
          <w:szCs w:val="24"/>
        </w:rPr>
        <w:t xml:space="preserve"> </w:t>
      </w:r>
      <w:r w:rsidR="00267719" w:rsidRPr="0050668F">
        <w:rPr>
          <w:rFonts w:ascii="Bell MT" w:hAnsi="Bell MT" w:cs="DINPro-Bold"/>
          <w:sz w:val="24"/>
          <w:szCs w:val="24"/>
        </w:rPr>
        <w:t>Language</w:t>
      </w:r>
      <w:r w:rsidRPr="0050668F">
        <w:rPr>
          <w:rFonts w:ascii="Bell MT" w:hAnsi="Bell MT" w:cs="DINPro-Bold"/>
          <w:sz w:val="24"/>
          <w:szCs w:val="24"/>
        </w:rPr>
        <w:t xml:space="preserve"> skills are strengthened and new working methods become familiar</w:t>
      </w:r>
    </w:p>
    <w:p w:rsidR="0050668F" w:rsidRDefault="0050668F" w:rsidP="0050668F">
      <w:pPr>
        <w:autoSpaceDE w:val="0"/>
        <w:autoSpaceDN w:val="0"/>
        <w:bidi w:val="0"/>
        <w:adjustRightInd w:val="0"/>
        <w:spacing w:after="0" w:line="360" w:lineRule="auto"/>
        <w:jc w:val="both"/>
        <w:rPr>
          <w:rFonts w:ascii="Bell MT" w:hAnsi="Bell MT" w:cs="DINPro-Bold"/>
          <w:sz w:val="24"/>
          <w:szCs w:val="24"/>
        </w:rPr>
      </w:pPr>
      <w:r w:rsidRPr="00267719">
        <w:rPr>
          <w:rFonts w:ascii="Times New Roman" w:hAnsi="Times New Roman" w:cs="Times New Roman"/>
          <w:color w:val="FF0000"/>
          <w:sz w:val="24"/>
          <w:szCs w:val="24"/>
        </w:rPr>
        <w:t>■</w:t>
      </w:r>
      <w:r w:rsidRPr="0050668F">
        <w:rPr>
          <w:rFonts w:ascii="Bell MT" w:hAnsi="Bell MT" w:cs="DINPro-Bold"/>
          <w:sz w:val="24"/>
          <w:szCs w:val="24"/>
        </w:rPr>
        <w:t xml:space="preserve"> </w:t>
      </w:r>
      <w:r w:rsidR="00267719" w:rsidRPr="0050668F">
        <w:rPr>
          <w:rFonts w:ascii="Bell MT" w:hAnsi="Bell MT" w:cs="DINPro-Bold"/>
          <w:sz w:val="24"/>
          <w:szCs w:val="24"/>
        </w:rPr>
        <w:t>Confidence</w:t>
      </w:r>
      <w:r w:rsidRPr="0050668F">
        <w:rPr>
          <w:rFonts w:ascii="Bell MT" w:hAnsi="Bell MT" w:cs="DINPro-Bold"/>
          <w:sz w:val="24"/>
          <w:szCs w:val="24"/>
        </w:rPr>
        <w:t xml:space="preserve"> grows, which helps to overcome future challenges</w:t>
      </w:r>
    </w:p>
    <w:p w:rsidR="0050668F" w:rsidRDefault="0050668F" w:rsidP="0050668F">
      <w:pPr>
        <w:autoSpaceDE w:val="0"/>
        <w:autoSpaceDN w:val="0"/>
        <w:bidi w:val="0"/>
        <w:adjustRightInd w:val="0"/>
        <w:spacing w:after="0" w:line="360" w:lineRule="auto"/>
        <w:jc w:val="both"/>
        <w:rPr>
          <w:rFonts w:ascii="Bell MT" w:hAnsi="Bell MT" w:cs="DINPro-Bold"/>
          <w:sz w:val="24"/>
          <w:szCs w:val="24"/>
        </w:rPr>
      </w:pPr>
    </w:p>
    <w:p w:rsidR="00025119" w:rsidRPr="00025119" w:rsidRDefault="00025119" w:rsidP="00025119">
      <w:pPr>
        <w:autoSpaceDE w:val="0"/>
        <w:autoSpaceDN w:val="0"/>
        <w:bidi w:val="0"/>
        <w:adjustRightInd w:val="0"/>
        <w:spacing w:after="0" w:line="360" w:lineRule="auto"/>
        <w:jc w:val="both"/>
        <w:rPr>
          <w:rFonts w:ascii="Bell MT" w:hAnsi="Bell MT" w:cs="DINPro-Bold"/>
          <w:b/>
          <w:bCs/>
          <w:color w:val="EF8000"/>
          <w:sz w:val="24"/>
          <w:szCs w:val="24"/>
        </w:rPr>
      </w:pPr>
      <w:r w:rsidRPr="00025119">
        <w:rPr>
          <w:rFonts w:ascii="Bell MT" w:hAnsi="Bell MT" w:cs="DINPro-Bold"/>
          <w:b/>
          <w:bCs/>
          <w:color w:val="EF8000"/>
          <w:sz w:val="24"/>
          <w:szCs w:val="24"/>
        </w:rPr>
        <w:t>International internship</w:t>
      </w:r>
    </w:p>
    <w:p w:rsidR="00025119" w:rsidRPr="00025119" w:rsidRDefault="00025119" w:rsidP="00025119">
      <w:pPr>
        <w:autoSpaceDE w:val="0"/>
        <w:autoSpaceDN w:val="0"/>
        <w:bidi w:val="0"/>
        <w:adjustRightInd w:val="0"/>
        <w:spacing w:after="0" w:line="360" w:lineRule="auto"/>
        <w:jc w:val="both"/>
        <w:rPr>
          <w:rFonts w:ascii="Bell MT" w:hAnsi="Bell MT" w:cs="DINPro-Bold"/>
          <w:sz w:val="24"/>
          <w:szCs w:val="24"/>
        </w:rPr>
      </w:pPr>
      <w:r w:rsidRPr="00025119">
        <w:rPr>
          <w:rFonts w:ascii="Bell MT" w:hAnsi="Bell MT" w:cs="DINPro-Bold"/>
          <w:sz w:val="24"/>
          <w:szCs w:val="24"/>
        </w:rPr>
        <w:t xml:space="preserve">Working abroad is also an excellent way to enhance one’s language skills, knowledge of cultures and intellectual capital </w:t>
      </w:r>
      <w:r w:rsidRPr="00025119">
        <w:rPr>
          <w:rFonts w:ascii="Times New Roman" w:hAnsi="Times New Roman" w:cs="Times New Roman"/>
          <w:sz w:val="24"/>
          <w:szCs w:val="24"/>
        </w:rPr>
        <w:t>−</w:t>
      </w:r>
      <w:r w:rsidRPr="00025119">
        <w:rPr>
          <w:rFonts w:ascii="Bell MT" w:hAnsi="Bell MT" w:cs="DINPro-Bold"/>
          <w:sz w:val="24"/>
          <w:szCs w:val="24"/>
        </w:rPr>
        <w:t xml:space="preserve"> you cannot put a price on it.</w:t>
      </w:r>
    </w:p>
    <w:p w:rsidR="00025119" w:rsidRDefault="00025119" w:rsidP="00025119">
      <w:pPr>
        <w:autoSpaceDE w:val="0"/>
        <w:autoSpaceDN w:val="0"/>
        <w:bidi w:val="0"/>
        <w:adjustRightInd w:val="0"/>
        <w:spacing w:after="0" w:line="360" w:lineRule="auto"/>
        <w:jc w:val="both"/>
        <w:rPr>
          <w:rFonts w:ascii="Bell MT" w:hAnsi="Bell MT" w:cs="DINPro-Bold"/>
          <w:sz w:val="24"/>
          <w:szCs w:val="24"/>
        </w:rPr>
      </w:pPr>
      <w:r w:rsidRPr="00025119">
        <w:rPr>
          <w:rFonts w:ascii="Bell MT" w:hAnsi="Bell MT" w:cs="DINPro-Bold"/>
          <w:sz w:val="24"/>
          <w:szCs w:val="24"/>
        </w:rPr>
        <w:t xml:space="preserve">Time spent abroad and in a different professional culture builds up your self-esteem, increases your knowledge of different cultures and teaches you to adapt to new and challenging situations. Employers highly value international professional experience. An international internship is an excellent addition to your CV! You have two alternatives in searching for a job or internship abroad: you can respond to an announcement or take initiative and search for a job yourself. The more efforts you make, the better your chances are of reaching the desired goal. In order to increase your chances, you should send out several applications. Additional information, advice and guidance regarding international internships </w:t>
      </w:r>
      <w:r w:rsidR="00FC682B" w:rsidRPr="00025119">
        <w:rPr>
          <w:rFonts w:ascii="Bell MT" w:hAnsi="Bell MT" w:cs="DINPro-Bold"/>
          <w:sz w:val="24"/>
          <w:szCs w:val="24"/>
        </w:rPr>
        <w:t>are</w:t>
      </w:r>
      <w:r w:rsidRPr="00025119">
        <w:rPr>
          <w:rFonts w:ascii="Bell MT" w:hAnsi="Bell MT" w:cs="DINPro-Bold"/>
          <w:sz w:val="24"/>
          <w:szCs w:val="24"/>
        </w:rPr>
        <w:t xml:space="preserve"> available on the international internship pages of Career Services and from the coordinator of</w:t>
      </w:r>
      <w:r>
        <w:rPr>
          <w:rFonts w:ascii="Bell MT" w:hAnsi="Bell MT" w:cs="DINPro-Bold"/>
          <w:sz w:val="24"/>
          <w:szCs w:val="24"/>
        </w:rPr>
        <w:t xml:space="preserve"> </w:t>
      </w:r>
      <w:r w:rsidRPr="00025119">
        <w:rPr>
          <w:rFonts w:ascii="Bell MT" w:hAnsi="Bell MT" w:cs="DINPro-Bold"/>
          <w:sz w:val="24"/>
          <w:szCs w:val="24"/>
        </w:rPr>
        <w:t>international internships.</w:t>
      </w:r>
    </w:p>
    <w:p w:rsidR="00212027" w:rsidRPr="007E4017" w:rsidRDefault="00212027" w:rsidP="00212027">
      <w:pPr>
        <w:autoSpaceDE w:val="0"/>
        <w:autoSpaceDN w:val="0"/>
        <w:bidi w:val="0"/>
        <w:adjustRightInd w:val="0"/>
        <w:spacing w:after="0" w:line="360" w:lineRule="auto"/>
        <w:jc w:val="both"/>
        <w:rPr>
          <w:rFonts w:ascii="Bell MT" w:hAnsi="Bell MT" w:cs="DINPro-Bold"/>
          <w:b/>
          <w:bCs/>
          <w:color w:val="EF8000"/>
          <w:sz w:val="24"/>
          <w:szCs w:val="24"/>
        </w:rPr>
      </w:pPr>
    </w:p>
    <w:p w:rsidR="00212027" w:rsidRPr="007E4017" w:rsidRDefault="007E4017" w:rsidP="007E4017">
      <w:pPr>
        <w:autoSpaceDE w:val="0"/>
        <w:autoSpaceDN w:val="0"/>
        <w:bidi w:val="0"/>
        <w:adjustRightInd w:val="0"/>
        <w:spacing w:after="0" w:line="360" w:lineRule="auto"/>
        <w:jc w:val="both"/>
        <w:rPr>
          <w:rFonts w:ascii="Bell MT" w:hAnsi="Bell MT" w:cs="DINPro-Bold"/>
          <w:b/>
          <w:bCs/>
          <w:color w:val="EF8000"/>
          <w:sz w:val="24"/>
          <w:szCs w:val="24"/>
        </w:rPr>
      </w:pPr>
      <w:r w:rsidRPr="007E4017">
        <w:rPr>
          <w:rFonts w:ascii="Bell MT" w:hAnsi="Bell MT" w:cs="DINPro-Bold"/>
          <w:b/>
          <w:bCs/>
          <w:color w:val="EF8000"/>
          <w:sz w:val="24"/>
          <w:szCs w:val="24"/>
        </w:rPr>
        <w:t>3.3. Planning and organization of university studies</w:t>
      </w:r>
    </w:p>
    <w:p w:rsidR="00025119" w:rsidRDefault="007E4017" w:rsidP="007E4017">
      <w:pPr>
        <w:autoSpaceDE w:val="0"/>
        <w:autoSpaceDN w:val="0"/>
        <w:bidi w:val="0"/>
        <w:adjustRightInd w:val="0"/>
        <w:spacing w:after="0" w:line="360" w:lineRule="auto"/>
        <w:jc w:val="both"/>
        <w:rPr>
          <w:rFonts w:ascii="Bell MT" w:hAnsi="Bell MT" w:cs="DINPro-Bold"/>
          <w:sz w:val="24"/>
          <w:szCs w:val="24"/>
        </w:rPr>
      </w:pPr>
      <w:r w:rsidRPr="007E4017">
        <w:rPr>
          <w:rFonts w:ascii="Bell MT" w:hAnsi="Bell MT" w:cs="DINPro-Bold"/>
          <w:sz w:val="24"/>
          <w:szCs w:val="24"/>
        </w:rPr>
        <w:t>University studies differ from, for example, upper secondary school. University students have a great deal of freedom, but they also bear the main responsibility</w:t>
      </w:r>
      <w:r>
        <w:rPr>
          <w:rFonts w:ascii="Bell MT" w:hAnsi="Bell MT" w:cs="DINPro-Bold"/>
          <w:sz w:val="24"/>
          <w:szCs w:val="24"/>
        </w:rPr>
        <w:t xml:space="preserve"> </w:t>
      </w:r>
      <w:r w:rsidRPr="007E4017">
        <w:rPr>
          <w:rFonts w:ascii="Bell MT" w:hAnsi="Bell MT" w:cs="DINPro-Bold"/>
          <w:sz w:val="24"/>
          <w:szCs w:val="24"/>
        </w:rPr>
        <w:t xml:space="preserve">for </w:t>
      </w:r>
      <w:r w:rsidRPr="007E4017">
        <w:rPr>
          <w:rFonts w:ascii="Bell MT" w:hAnsi="Bell MT" w:cs="DINPro-Bold"/>
          <w:sz w:val="24"/>
          <w:szCs w:val="24"/>
        </w:rPr>
        <w:lastRenderedPageBreak/>
        <w:t>their studies. University students are responsible for the progress and planning of their own studies, their time management and learning. Despite the independence and freedom, university students can receive assistance from many instances during their studies. Students use the curriculum as the basis for their individual study plan. The study guide depicts the degree structure, study modules (e.g. major and minor subjects), courses and their prerequisites, and course-specific learning outcomes. The learning outcomes described in the curriculum help students to understand the accumulation and development of expertise during studies.</w:t>
      </w:r>
    </w:p>
    <w:p w:rsidR="007E4017" w:rsidRDefault="007E4017" w:rsidP="00382466">
      <w:pPr>
        <w:autoSpaceDE w:val="0"/>
        <w:autoSpaceDN w:val="0"/>
        <w:bidi w:val="0"/>
        <w:adjustRightInd w:val="0"/>
        <w:spacing w:after="0" w:line="360" w:lineRule="auto"/>
        <w:jc w:val="both"/>
        <w:rPr>
          <w:rFonts w:ascii="Bell MT" w:hAnsi="Bell MT" w:cs="DINPro-Bold"/>
          <w:sz w:val="24"/>
          <w:szCs w:val="24"/>
        </w:rPr>
      </w:pPr>
      <w:r w:rsidRPr="007E4017">
        <w:rPr>
          <w:rFonts w:ascii="Bell MT" w:hAnsi="Bell MT" w:cs="DINPro-Bold"/>
          <w:sz w:val="24"/>
          <w:szCs w:val="24"/>
        </w:rPr>
        <w:t>The independent study plan should be prepared at the very beginning of studies, and it is, in fact, often included in the compulsory introductory courses of faculties. In the preparation of the study plan,</w:t>
      </w:r>
      <w:r w:rsidR="00382466">
        <w:rPr>
          <w:rFonts w:ascii="Bell MT" w:hAnsi="Bell MT" w:cs="DINPro-Bold"/>
          <w:sz w:val="24"/>
          <w:szCs w:val="24"/>
        </w:rPr>
        <w:t xml:space="preserve"> </w:t>
      </w:r>
      <w:r w:rsidRPr="007E4017">
        <w:rPr>
          <w:rFonts w:ascii="Bell MT" w:hAnsi="Bell MT" w:cs="DINPro-Bold"/>
          <w:sz w:val="24"/>
          <w:szCs w:val="24"/>
        </w:rPr>
        <w:t>you should take into consideration your own goals,</w:t>
      </w:r>
      <w:r w:rsidR="00382466">
        <w:rPr>
          <w:rFonts w:ascii="Bell MT" w:hAnsi="Bell MT" w:cs="DINPro-Bold"/>
          <w:sz w:val="24"/>
          <w:szCs w:val="24"/>
        </w:rPr>
        <w:t xml:space="preserve"> </w:t>
      </w:r>
      <w:r w:rsidRPr="007E4017">
        <w:rPr>
          <w:rFonts w:ascii="Bell MT" w:hAnsi="Bell MT" w:cs="DINPro-Bold"/>
          <w:sz w:val="24"/>
          <w:szCs w:val="24"/>
        </w:rPr>
        <w:t>situation in life and possible limitations in the use of time. The suitable annual workload varies depending on the individual. You should remember that you</w:t>
      </w:r>
      <w:r w:rsidR="00382466">
        <w:rPr>
          <w:rFonts w:ascii="Bell MT" w:hAnsi="Bell MT" w:cs="DINPro-Bold"/>
          <w:sz w:val="24"/>
          <w:szCs w:val="24"/>
        </w:rPr>
        <w:t xml:space="preserve"> </w:t>
      </w:r>
      <w:r w:rsidRPr="007E4017">
        <w:rPr>
          <w:rFonts w:ascii="Bell MT" w:hAnsi="Bell MT" w:cs="DINPro-Bold"/>
          <w:sz w:val="24"/>
          <w:szCs w:val="24"/>
        </w:rPr>
        <w:t>always prepare the individual study plan to suit your needs even though it is reviewed at certain stages of the study path. Updating your individual study plan</w:t>
      </w:r>
      <w:r w:rsidR="00382466">
        <w:rPr>
          <w:rFonts w:ascii="Bell MT" w:hAnsi="Bell MT" w:cs="DINPro-Bold"/>
          <w:sz w:val="24"/>
          <w:szCs w:val="24"/>
        </w:rPr>
        <w:t xml:space="preserve"> </w:t>
      </w:r>
      <w:r w:rsidRPr="007E4017">
        <w:rPr>
          <w:rFonts w:ascii="Bell MT" w:hAnsi="Bell MT" w:cs="DINPro-Bold"/>
          <w:sz w:val="24"/>
          <w:szCs w:val="24"/>
        </w:rPr>
        <w:t>and time management plan continuously supports goal–oriented studies and graduation within the target schedule. The individual study plan should be</w:t>
      </w:r>
      <w:r w:rsidR="00382466">
        <w:rPr>
          <w:rFonts w:ascii="Bell MT" w:hAnsi="Bell MT" w:cs="DINPro-Bold"/>
          <w:sz w:val="24"/>
          <w:szCs w:val="24"/>
        </w:rPr>
        <w:t xml:space="preserve"> </w:t>
      </w:r>
      <w:r w:rsidRPr="007E4017">
        <w:rPr>
          <w:rFonts w:ascii="Bell MT" w:hAnsi="Bell MT" w:cs="DINPro-Bold"/>
          <w:sz w:val="24"/>
          <w:szCs w:val="24"/>
        </w:rPr>
        <w:t xml:space="preserve">updated before the beginning of each academic year. The individual study plan also allows you to </w:t>
      </w:r>
      <w:r w:rsidR="00382466" w:rsidRPr="007E4017">
        <w:rPr>
          <w:rFonts w:ascii="Bell MT" w:hAnsi="Bell MT" w:cs="DINPro-Bold"/>
          <w:sz w:val="24"/>
          <w:szCs w:val="24"/>
        </w:rPr>
        <w:t>avoid</w:t>
      </w:r>
      <w:r w:rsidRPr="007E4017">
        <w:rPr>
          <w:rFonts w:ascii="Bell MT" w:hAnsi="Bell MT" w:cs="DINPro-Bold"/>
          <w:sz w:val="24"/>
          <w:szCs w:val="24"/>
        </w:rPr>
        <w:t xml:space="preserve"> the pile-up of work and related stress.</w:t>
      </w:r>
    </w:p>
    <w:p w:rsidR="00382466" w:rsidRDefault="00382466" w:rsidP="00382466">
      <w:pPr>
        <w:autoSpaceDE w:val="0"/>
        <w:autoSpaceDN w:val="0"/>
        <w:bidi w:val="0"/>
        <w:adjustRightInd w:val="0"/>
        <w:spacing w:after="0" w:line="360" w:lineRule="auto"/>
        <w:jc w:val="both"/>
        <w:rPr>
          <w:rFonts w:ascii="Bell MT" w:hAnsi="Bell MT" w:cs="DINPro-Bold"/>
          <w:sz w:val="24"/>
          <w:szCs w:val="24"/>
        </w:rPr>
      </w:pPr>
      <w:r w:rsidRPr="00382466">
        <w:rPr>
          <w:rFonts w:ascii="Bell MT" w:hAnsi="Bell MT" w:cs="DINPro-Bold"/>
          <w:sz w:val="24"/>
          <w:szCs w:val="24"/>
        </w:rPr>
        <w:t>Assistance in study planning is provided throughout the studies by e.g. student advisers, study coordinators, other students, teacher tutors and instructors of</w:t>
      </w:r>
      <w:r>
        <w:rPr>
          <w:rFonts w:ascii="Bell MT" w:hAnsi="Bell MT" w:cs="DINPro-Bold"/>
          <w:sz w:val="24"/>
          <w:szCs w:val="24"/>
        </w:rPr>
        <w:t xml:space="preserve"> </w:t>
      </w:r>
      <w:r w:rsidRPr="00382466">
        <w:rPr>
          <w:rFonts w:ascii="Bell MT" w:hAnsi="Bell MT" w:cs="DINPro-Bold"/>
          <w:sz w:val="24"/>
          <w:szCs w:val="24"/>
        </w:rPr>
        <w:t>courses. You should take an active approach and utilize the guidance services available.</w:t>
      </w:r>
    </w:p>
    <w:p w:rsidR="00382466" w:rsidRDefault="00382466" w:rsidP="00382466">
      <w:pPr>
        <w:autoSpaceDE w:val="0"/>
        <w:autoSpaceDN w:val="0"/>
        <w:bidi w:val="0"/>
        <w:adjustRightInd w:val="0"/>
        <w:spacing w:after="0" w:line="360" w:lineRule="auto"/>
        <w:jc w:val="both"/>
        <w:rPr>
          <w:rFonts w:ascii="DINPro-Black" w:hAnsi="DINPro-Black" w:cs="DINPro-Black"/>
          <w:color w:val="EF8000"/>
          <w:sz w:val="44"/>
          <w:szCs w:val="44"/>
        </w:rPr>
      </w:pPr>
    </w:p>
    <w:p w:rsidR="00382466" w:rsidRPr="00382466" w:rsidRDefault="00382466" w:rsidP="00382466">
      <w:pPr>
        <w:autoSpaceDE w:val="0"/>
        <w:autoSpaceDN w:val="0"/>
        <w:bidi w:val="0"/>
        <w:adjustRightInd w:val="0"/>
        <w:spacing w:after="0" w:line="360" w:lineRule="auto"/>
        <w:jc w:val="both"/>
        <w:rPr>
          <w:rFonts w:ascii="Bell MT" w:hAnsi="Bell MT" w:cs="DINPro-Black"/>
          <w:b/>
          <w:bCs/>
          <w:color w:val="EF8000"/>
          <w:sz w:val="24"/>
          <w:szCs w:val="24"/>
        </w:rPr>
      </w:pPr>
      <w:r w:rsidRPr="00382466">
        <w:rPr>
          <w:rFonts w:ascii="Bell MT" w:hAnsi="Bell MT" w:cs="DINPro-Black"/>
          <w:b/>
          <w:bCs/>
          <w:color w:val="EF8000"/>
          <w:sz w:val="24"/>
          <w:szCs w:val="24"/>
        </w:rPr>
        <w:t>4. Ground rules for studies</w:t>
      </w:r>
    </w:p>
    <w:p w:rsidR="00382466" w:rsidRPr="00382466" w:rsidRDefault="00382466" w:rsidP="00382466">
      <w:pPr>
        <w:autoSpaceDE w:val="0"/>
        <w:autoSpaceDN w:val="0"/>
        <w:bidi w:val="0"/>
        <w:adjustRightInd w:val="0"/>
        <w:spacing w:after="0" w:line="360" w:lineRule="auto"/>
        <w:jc w:val="both"/>
        <w:rPr>
          <w:rFonts w:ascii="Bell MT" w:hAnsi="Bell MT" w:cs="DINPro-Bold"/>
          <w:sz w:val="24"/>
          <w:szCs w:val="24"/>
        </w:rPr>
      </w:pPr>
      <w:r w:rsidRPr="00382466">
        <w:rPr>
          <w:rFonts w:ascii="Bell MT" w:hAnsi="Bell MT" w:cs="DINPro-Bold"/>
          <w:sz w:val="24"/>
          <w:szCs w:val="24"/>
        </w:rPr>
        <w:t>The student</w:t>
      </w:r>
      <w:r w:rsidRPr="00382466">
        <w:rPr>
          <w:rFonts w:ascii="Bell MT" w:hAnsi="Bell MT" w:cs="DINPro-Bold" w:hint="cs"/>
          <w:sz w:val="24"/>
          <w:szCs w:val="24"/>
        </w:rPr>
        <w:t>’</w:t>
      </w:r>
      <w:r w:rsidRPr="00382466">
        <w:rPr>
          <w:rFonts w:ascii="Bell MT" w:hAnsi="Bell MT" w:cs="DINPro-Bold"/>
          <w:sz w:val="24"/>
          <w:szCs w:val="24"/>
        </w:rPr>
        <w:t>s own responsibility for learning and</w:t>
      </w:r>
      <w:r>
        <w:rPr>
          <w:rFonts w:ascii="Bell MT" w:hAnsi="Bell MT" w:cs="DINPro-Bold"/>
          <w:sz w:val="24"/>
          <w:szCs w:val="24"/>
        </w:rPr>
        <w:t xml:space="preserve"> </w:t>
      </w:r>
      <w:r w:rsidRPr="00382466">
        <w:rPr>
          <w:rFonts w:ascii="Bell MT" w:hAnsi="Bell MT" w:cs="DINPro-Bold"/>
          <w:sz w:val="24"/>
          <w:szCs w:val="24"/>
        </w:rPr>
        <w:t>progressing in studies is emphasized in the University.</w:t>
      </w:r>
      <w:r>
        <w:rPr>
          <w:rFonts w:ascii="Bell MT" w:hAnsi="Bell MT" w:cs="DINPro-Bold"/>
          <w:sz w:val="24"/>
          <w:szCs w:val="24"/>
        </w:rPr>
        <w:t xml:space="preserve"> </w:t>
      </w:r>
      <w:r w:rsidRPr="00382466">
        <w:rPr>
          <w:rFonts w:ascii="Bell MT" w:hAnsi="Bell MT" w:cs="DINPro-Bold"/>
          <w:sz w:val="24"/>
          <w:szCs w:val="24"/>
        </w:rPr>
        <w:t>Students are first and foremost there to learn for</w:t>
      </w:r>
      <w:r>
        <w:rPr>
          <w:rFonts w:ascii="Bell MT" w:hAnsi="Bell MT" w:cs="DINPro-Bold"/>
          <w:sz w:val="24"/>
          <w:szCs w:val="24"/>
        </w:rPr>
        <w:t xml:space="preserve"> </w:t>
      </w:r>
      <w:r w:rsidRPr="00382466">
        <w:rPr>
          <w:rFonts w:ascii="Bell MT" w:hAnsi="Bell MT" w:cs="DINPro-Bold"/>
          <w:sz w:val="24"/>
          <w:szCs w:val="24"/>
        </w:rPr>
        <w:t>the future. The professional world has certain expectations</w:t>
      </w:r>
      <w:r>
        <w:rPr>
          <w:rFonts w:ascii="Bell MT" w:hAnsi="Bell MT" w:cs="DINPro-Bold"/>
          <w:sz w:val="24"/>
          <w:szCs w:val="24"/>
        </w:rPr>
        <w:t xml:space="preserve"> </w:t>
      </w:r>
      <w:r w:rsidRPr="00382466">
        <w:rPr>
          <w:rFonts w:ascii="Bell MT" w:hAnsi="Bell MT" w:cs="DINPro-Bold"/>
          <w:sz w:val="24"/>
          <w:szCs w:val="24"/>
        </w:rPr>
        <w:t>of university graduates. They should be able</w:t>
      </w:r>
      <w:r>
        <w:rPr>
          <w:rFonts w:ascii="Bell MT" w:hAnsi="Bell MT" w:cs="DINPro-Bold"/>
          <w:sz w:val="24"/>
          <w:szCs w:val="24"/>
        </w:rPr>
        <w:t xml:space="preserve"> </w:t>
      </w:r>
      <w:r w:rsidRPr="00382466">
        <w:rPr>
          <w:rFonts w:ascii="Bell MT" w:hAnsi="Bell MT" w:cs="DINPro-Bold"/>
          <w:sz w:val="24"/>
          <w:szCs w:val="24"/>
        </w:rPr>
        <w:t>to work as specialists in their own field and master</w:t>
      </w:r>
      <w:r>
        <w:rPr>
          <w:rFonts w:ascii="Bell MT" w:hAnsi="Bell MT" w:cs="DINPro-Bold"/>
          <w:sz w:val="24"/>
          <w:szCs w:val="24"/>
        </w:rPr>
        <w:t xml:space="preserve"> </w:t>
      </w:r>
      <w:r w:rsidRPr="00382466">
        <w:rPr>
          <w:rFonts w:ascii="Bell MT" w:hAnsi="Bell MT" w:cs="DINPro-Bold"/>
          <w:sz w:val="24"/>
          <w:szCs w:val="24"/>
        </w:rPr>
        <w:t>certain academic skills. This should be kept in mind if</w:t>
      </w:r>
      <w:r>
        <w:rPr>
          <w:rFonts w:ascii="Bell MT" w:hAnsi="Bell MT" w:cs="DINPro-Bold"/>
          <w:sz w:val="24"/>
          <w:szCs w:val="24"/>
        </w:rPr>
        <w:t xml:space="preserve"> </w:t>
      </w:r>
      <w:r w:rsidRPr="00382466">
        <w:rPr>
          <w:rFonts w:ascii="Bell MT" w:hAnsi="Bell MT" w:cs="DINPro-Bold"/>
          <w:sz w:val="24"/>
          <w:szCs w:val="24"/>
        </w:rPr>
        <w:t>you ever doubt the usefulness of a course or subject.</w:t>
      </w:r>
      <w:r>
        <w:rPr>
          <w:rFonts w:ascii="Bell MT" w:hAnsi="Bell MT" w:cs="DINPro-Bold"/>
          <w:sz w:val="24"/>
          <w:szCs w:val="24"/>
        </w:rPr>
        <w:t xml:space="preserve"> </w:t>
      </w:r>
      <w:r w:rsidRPr="00382466">
        <w:rPr>
          <w:rFonts w:ascii="Bell MT" w:hAnsi="Bell MT" w:cs="DINPro-Bold"/>
          <w:sz w:val="24"/>
          <w:szCs w:val="24"/>
        </w:rPr>
        <w:t>University studies aim not only for a degree, but also</w:t>
      </w:r>
      <w:r>
        <w:rPr>
          <w:rFonts w:ascii="Bell MT" w:hAnsi="Bell MT" w:cs="DINPro-Bold"/>
          <w:sz w:val="24"/>
          <w:szCs w:val="24"/>
        </w:rPr>
        <w:t xml:space="preserve"> </w:t>
      </w:r>
      <w:r w:rsidRPr="00382466">
        <w:rPr>
          <w:rFonts w:ascii="Bell MT" w:hAnsi="Bell MT" w:cs="DINPro-Bold"/>
          <w:sz w:val="24"/>
          <w:szCs w:val="24"/>
        </w:rPr>
        <w:t>for basic skills for the future.</w:t>
      </w:r>
      <w:r>
        <w:rPr>
          <w:rFonts w:ascii="Bell MT" w:hAnsi="Bell MT" w:cs="DINPro-Bold"/>
          <w:sz w:val="24"/>
          <w:szCs w:val="24"/>
        </w:rPr>
        <w:t xml:space="preserve"> </w:t>
      </w:r>
      <w:r w:rsidRPr="00382466">
        <w:rPr>
          <w:rFonts w:ascii="Bell MT" w:hAnsi="Bell MT" w:cs="DINPro-Bold"/>
          <w:sz w:val="24"/>
          <w:szCs w:val="24"/>
        </w:rPr>
        <w:t>The rules of fair play apply both to studies and to work.</w:t>
      </w:r>
      <w:r>
        <w:rPr>
          <w:rFonts w:ascii="Bell MT" w:hAnsi="Bell MT" w:cs="DINPro-Bold"/>
          <w:sz w:val="24"/>
          <w:szCs w:val="24"/>
        </w:rPr>
        <w:t xml:space="preserve"> </w:t>
      </w:r>
      <w:r w:rsidRPr="00382466">
        <w:rPr>
          <w:rFonts w:ascii="Bell MT" w:hAnsi="Bell MT" w:cs="DINPro-Bold"/>
          <w:sz w:val="24"/>
          <w:szCs w:val="24"/>
        </w:rPr>
        <w:t>In the long run, they yield the best results. The temptation</w:t>
      </w:r>
      <w:r>
        <w:rPr>
          <w:rFonts w:ascii="Bell MT" w:hAnsi="Bell MT" w:cs="DINPro-Bold"/>
          <w:sz w:val="24"/>
          <w:szCs w:val="24"/>
        </w:rPr>
        <w:t xml:space="preserve"> </w:t>
      </w:r>
      <w:r w:rsidRPr="00382466">
        <w:rPr>
          <w:rFonts w:ascii="Bell MT" w:hAnsi="Bell MT" w:cs="DINPro-Bold"/>
          <w:sz w:val="24"/>
          <w:szCs w:val="24"/>
        </w:rPr>
        <w:t>to cheat is usually due to pressure caused by a</w:t>
      </w:r>
      <w:r>
        <w:rPr>
          <w:rFonts w:ascii="Bell MT" w:hAnsi="Bell MT" w:cs="DINPro-Bold"/>
          <w:sz w:val="24"/>
          <w:szCs w:val="24"/>
        </w:rPr>
        <w:t xml:space="preserve"> </w:t>
      </w:r>
      <w:r w:rsidRPr="00382466">
        <w:rPr>
          <w:rFonts w:ascii="Bell MT" w:hAnsi="Bell MT" w:cs="DINPro-Bold"/>
          <w:sz w:val="24"/>
          <w:szCs w:val="24"/>
        </w:rPr>
        <w:t>lack of time. However, in life there are no short-cuts,</w:t>
      </w:r>
      <w:r>
        <w:rPr>
          <w:rFonts w:ascii="Bell MT" w:hAnsi="Bell MT" w:cs="DINPro-Bold"/>
          <w:sz w:val="24"/>
          <w:szCs w:val="24"/>
        </w:rPr>
        <w:t xml:space="preserve"> </w:t>
      </w:r>
      <w:r w:rsidRPr="00382466">
        <w:rPr>
          <w:rFonts w:ascii="Bell MT" w:hAnsi="Bell MT" w:cs="DINPro-Bold"/>
          <w:sz w:val="24"/>
          <w:szCs w:val="24"/>
        </w:rPr>
        <w:t xml:space="preserve">and </w:t>
      </w:r>
      <w:r w:rsidRPr="00382466">
        <w:rPr>
          <w:rFonts w:ascii="Bell MT" w:hAnsi="Bell MT" w:cs="DINPro-Bold"/>
          <w:sz w:val="24"/>
          <w:szCs w:val="24"/>
        </w:rPr>
        <w:lastRenderedPageBreak/>
        <w:t>cheaters are usually caught. Teachers are trained</w:t>
      </w:r>
      <w:r>
        <w:rPr>
          <w:rFonts w:ascii="Bell MT" w:hAnsi="Bell MT" w:cs="DINPro-Bold"/>
          <w:sz w:val="24"/>
          <w:szCs w:val="24"/>
        </w:rPr>
        <w:t xml:space="preserve"> </w:t>
      </w:r>
      <w:r w:rsidRPr="00382466">
        <w:rPr>
          <w:rFonts w:ascii="Bell MT" w:hAnsi="Bell MT" w:cs="DINPro-Bold"/>
          <w:sz w:val="24"/>
          <w:szCs w:val="24"/>
        </w:rPr>
        <w:t>to recognize and find plagiarized texts.</w:t>
      </w:r>
    </w:p>
    <w:p w:rsidR="00382466" w:rsidRDefault="00382466" w:rsidP="00382466">
      <w:pPr>
        <w:autoSpaceDE w:val="0"/>
        <w:autoSpaceDN w:val="0"/>
        <w:bidi w:val="0"/>
        <w:adjustRightInd w:val="0"/>
        <w:spacing w:after="0" w:line="360" w:lineRule="auto"/>
        <w:jc w:val="both"/>
        <w:rPr>
          <w:rFonts w:ascii="Bell MT" w:hAnsi="Bell MT" w:cs="DINPro-Bold"/>
          <w:sz w:val="24"/>
          <w:szCs w:val="24"/>
        </w:rPr>
      </w:pPr>
      <w:r w:rsidRPr="00382466">
        <w:rPr>
          <w:rFonts w:ascii="Bell MT" w:hAnsi="Bell MT" w:cs="DINPro-Bold"/>
          <w:sz w:val="24"/>
          <w:szCs w:val="24"/>
        </w:rPr>
        <w:t>Below are some guidelines on how to use information</w:t>
      </w:r>
      <w:r>
        <w:rPr>
          <w:rFonts w:ascii="Bell MT" w:hAnsi="Bell MT" w:cs="DINPro-Bold"/>
          <w:sz w:val="24"/>
          <w:szCs w:val="24"/>
        </w:rPr>
        <w:t xml:space="preserve"> </w:t>
      </w:r>
      <w:r w:rsidRPr="00382466">
        <w:rPr>
          <w:rFonts w:ascii="Bell MT" w:hAnsi="Bell MT" w:cs="DINPro-Bold"/>
          <w:sz w:val="24"/>
          <w:szCs w:val="24"/>
        </w:rPr>
        <w:t>correctly. Read them carefully because you will need</w:t>
      </w:r>
      <w:r>
        <w:rPr>
          <w:rFonts w:ascii="Bell MT" w:hAnsi="Bell MT" w:cs="DINPro-Bold"/>
          <w:sz w:val="24"/>
          <w:szCs w:val="24"/>
        </w:rPr>
        <w:t xml:space="preserve"> </w:t>
      </w:r>
      <w:r w:rsidRPr="00382466">
        <w:rPr>
          <w:rFonts w:ascii="Bell MT" w:hAnsi="Bell MT" w:cs="DINPro-Bold"/>
          <w:sz w:val="24"/>
          <w:szCs w:val="24"/>
        </w:rPr>
        <w:t>them for example in assignments and later on in the</w:t>
      </w:r>
      <w:r>
        <w:rPr>
          <w:rFonts w:ascii="Bell MT" w:hAnsi="Bell MT" w:cs="DINPro-Bold"/>
          <w:sz w:val="24"/>
          <w:szCs w:val="24"/>
        </w:rPr>
        <w:t xml:space="preserve"> </w:t>
      </w:r>
      <w:r w:rsidRPr="00382466">
        <w:rPr>
          <w:rFonts w:ascii="Bell MT" w:hAnsi="Bell MT" w:cs="DINPro-Bold"/>
          <w:sz w:val="24"/>
          <w:szCs w:val="24"/>
        </w:rPr>
        <w:t>world of work.</w:t>
      </w:r>
    </w:p>
    <w:p w:rsidR="00382466" w:rsidRDefault="00382466" w:rsidP="00382466">
      <w:pPr>
        <w:autoSpaceDE w:val="0"/>
        <w:autoSpaceDN w:val="0"/>
        <w:bidi w:val="0"/>
        <w:adjustRightInd w:val="0"/>
        <w:spacing w:after="0" w:line="360" w:lineRule="auto"/>
        <w:jc w:val="both"/>
        <w:rPr>
          <w:rFonts w:ascii="Bell MT" w:hAnsi="Bell MT" w:cs="DINPro-Bold"/>
          <w:sz w:val="24"/>
          <w:szCs w:val="24"/>
        </w:rPr>
      </w:pPr>
    </w:p>
    <w:p w:rsidR="00382466" w:rsidRPr="00382466" w:rsidRDefault="00382466" w:rsidP="00382466">
      <w:pPr>
        <w:autoSpaceDE w:val="0"/>
        <w:autoSpaceDN w:val="0"/>
        <w:bidi w:val="0"/>
        <w:adjustRightInd w:val="0"/>
        <w:spacing w:after="0" w:line="360" w:lineRule="auto"/>
        <w:jc w:val="both"/>
        <w:rPr>
          <w:rFonts w:ascii="Bell MT" w:hAnsi="Bell MT" w:cs="DINPro-Black"/>
          <w:b/>
          <w:bCs/>
          <w:color w:val="EF8000"/>
          <w:sz w:val="24"/>
          <w:szCs w:val="24"/>
        </w:rPr>
      </w:pPr>
      <w:r w:rsidRPr="00382466">
        <w:rPr>
          <w:rFonts w:ascii="Bell MT" w:hAnsi="Bell MT" w:cs="DINPro-Black"/>
          <w:b/>
          <w:bCs/>
          <w:color w:val="EF8000"/>
          <w:sz w:val="24"/>
          <w:szCs w:val="24"/>
        </w:rPr>
        <w:t>Cheating</w:t>
      </w:r>
    </w:p>
    <w:p w:rsidR="00382466" w:rsidRPr="00382466" w:rsidRDefault="00382466" w:rsidP="00382466">
      <w:pPr>
        <w:autoSpaceDE w:val="0"/>
        <w:autoSpaceDN w:val="0"/>
        <w:bidi w:val="0"/>
        <w:adjustRightInd w:val="0"/>
        <w:spacing w:after="0" w:line="360" w:lineRule="auto"/>
        <w:jc w:val="both"/>
        <w:rPr>
          <w:rFonts w:ascii="Bell MT" w:hAnsi="Bell MT" w:cs="DINPro-Bold"/>
          <w:sz w:val="24"/>
          <w:szCs w:val="24"/>
        </w:rPr>
      </w:pPr>
      <w:r w:rsidRPr="00382466">
        <w:rPr>
          <w:rFonts w:ascii="Bell MT" w:hAnsi="Bell MT" w:cs="DINPro-Bold"/>
          <w:sz w:val="24"/>
          <w:szCs w:val="24"/>
        </w:rPr>
        <w:t>When you are busy, you may not have</w:t>
      </w:r>
      <w:r>
        <w:rPr>
          <w:rFonts w:ascii="Bell MT" w:hAnsi="Bell MT" w:cs="DINPro-Bold"/>
          <w:sz w:val="24"/>
          <w:szCs w:val="24"/>
        </w:rPr>
        <w:t xml:space="preserve"> </w:t>
      </w:r>
      <w:r w:rsidRPr="00382466">
        <w:rPr>
          <w:rFonts w:ascii="Bell MT" w:hAnsi="Bell MT" w:cs="DINPro-Bold"/>
          <w:sz w:val="24"/>
          <w:szCs w:val="24"/>
        </w:rPr>
        <w:t>much time to study for an exam and you</w:t>
      </w:r>
      <w:r>
        <w:rPr>
          <w:rFonts w:ascii="Bell MT" w:hAnsi="Bell MT" w:cs="DINPro-Bold"/>
          <w:sz w:val="24"/>
          <w:szCs w:val="24"/>
        </w:rPr>
        <w:t xml:space="preserve"> </w:t>
      </w:r>
      <w:r w:rsidRPr="00382466">
        <w:rPr>
          <w:rFonts w:ascii="Bell MT" w:hAnsi="Bell MT" w:cs="DINPro-Bold"/>
          <w:sz w:val="24"/>
          <w:szCs w:val="24"/>
        </w:rPr>
        <w:t>are tempted to cheat. Do remember</w:t>
      </w:r>
      <w:r>
        <w:rPr>
          <w:rFonts w:ascii="Bell MT" w:hAnsi="Bell MT" w:cs="DINPro-Bold"/>
          <w:sz w:val="24"/>
          <w:szCs w:val="24"/>
        </w:rPr>
        <w:t xml:space="preserve"> </w:t>
      </w:r>
      <w:r w:rsidRPr="00382466">
        <w:rPr>
          <w:rFonts w:ascii="Bell MT" w:hAnsi="Bell MT" w:cs="DINPro-Bold"/>
          <w:sz w:val="24"/>
          <w:szCs w:val="24"/>
        </w:rPr>
        <w:t>that there are invigilators in each exam,</w:t>
      </w:r>
      <w:r>
        <w:rPr>
          <w:rFonts w:ascii="Bell MT" w:hAnsi="Bell MT" w:cs="DINPro-Bold"/>
          <w:sz w:val="24"/>
          <w:szCs w:val="24"/>
        </w:rPr>
        <w:t xml:space="preserve"> </w:t>
      </w:r>
      <w:r w:rsidRPr="00382466">
        <w:rPr>
          <w:rFonts w:ascii="Bell MT" w:hAnsi="Bell MT" w:cs="DINPro-Bold"/>
          <w:sz w:val="24"/>
          <w:szCs w:val="24"/>
        </w:rPr>
        <w:t>and their job is to monitor that no one</w:t>
      </w:r>
      <w:r>
        <w:rPr>
          <w:rFonts w:ascii="Bell MT" w:hAnsi="Bell MT" w:cs="DINPro-Bold"/>
          <w:sz w:val="24"/>
          <w:szCs w:val="24"/>
        </w:rPr>
        <w:t xml:space="preserve"> </w:t>
      </w:r>
      <w:r w:rsidRPr="00382466">
        <w:rPr>
          <w:rFonts w:ascii="Bell MT" w:hAnsi="Bell MT" w:cs="DINPro-Bold"/>
          <w:sz w:val="24"/>
          <w:szCs w:val="24"/>
        </w:rPr>
        <w:t>cheats. Peeking at the paper of the</w:t>
      </w:r>
      <w:r>
        <w:rPr>
          <w:rFonts w:ascii="Bell MT" w:hAnsi="Bell MT" w:cs="DINPro-Bold"/>
          <w:sz w:val="24"/>
          <w:szCs w:val="24"/>
        </w:rPr>
        <w:t xml:space="preserve"> </w:t>
      </w:r>
      <w:r w:rsidRPr="00382466">
        <w:rPr>
          <w:rFonts w:ascii="Bell MT" w:hAnsi="Bell MT" w:cs="DINPro-Bold"/>
          <w:sz w:val="24"/>
          <w:szCs w:val="24"/>
        </w:rPr>
        <w:t>person sitting next to you, crib sheets,</w:t>
      </w:r>
      <w:r>
        <w:rPr>
          <w:rFonts w:ascii="Bell MT" w:hAnsi="Bell MT" w:cs="DINPro-Bold"/>
          <w:sz w:val="24"/>
          <w:szCs w:val="24"/>
        </w:rPr>
        <w:t xml:space="preserve"> </w:t>
      </w:r>
      <w:r w:rsidRPr="00382466">
        <w:rPr>
          <w:rFonts w:ascii="Bell MT" w:hAnsi="Bell MT" w:cs="DINPro-Bold"/>
          <w:sz w:val="24"/>
          <w:szCs w:val="24"/>
        </w:rPr>
        <w:t>a cell phone in your pocket or talking in</w:t>
      </w:r>
      <w:r>
        <w:rPr>
          <w:rFonts w:ascii="Bell MT" w:hAnsi="Bell MT" w:cs="DINPro-Bold"/>
          <w:sz w:val="24"/>
          <w:szCs w:val="24"/>
        </w:rPr>
        <w:t xml:space="preserve"> </w:t>
      </w:r>
      <w:r w:rsidRPr="00382466">
        <w:rPr>
          <w:rFonts w:ascii="Bell MT" w:hAnsi="Bell MT" w:cs="DINPro-Bold"/>
          <w:sz w:val="24"/>
          <w:szCs w:val="24"/>
        </w:rPr>
        <w:t>the exam are not allowed.</w:t>
      </w:r>
    </w:p>
    <w:p w:rsidR="00382466" w:rsidRDefault="00382466" w:rsidP="00382466">
      <w:pPr>
        <w:autoSpaceDE w:val="0"/>
        <w:autoSpaceDN w:val="0"/>
        <w:bidi w:val="0"/>
        <w:adjustRightInd w:val="0"/>
        <w:spacing w:after="0" w:line="360" w:lineRule="auto"/>
        <w:jc w:val="both"/>
        <w:rPr>
          <w:rFonts w:ascii="Bell MT" w:hAnsi="Bell MT" w:cs="DINPro-Bold"/>
          <w:sz w:val="24"/>
          <w:szCs w:val="24"/>
        </w:rPr>
      </w:pPr>
      <w:r w:rsidRPr="00382466">
        <w:rPr>
          <w:rFonts w:ascii="Bell MT" w:hAnsi="Bell MT" w:cs="DINPro-Bold"/>
          <w:sz w:val="24"/>
          <w:szCs w:val="24"/>
        </w:rPr>
        <w:t>If the invigilator sees a student cheating, the student</w:t>
      </w:r>
      <w:r>
        <w:rPr>
          <w:rFonts w:ascii="Bell MT" w:hAnsi="Bell MT" w:cs="DINPro-Bold"/>
          <w:sz w:val="24"/>
          <w:szCs w:val="24"/>
        </w:rPr>
        <w:t xml:space="preserve"> </w:t>
      </w:r>
      <w:r w:rsidRPr="00382466">
        <w:rPr>
          <w:rFonts w:ascii="Bell MT" w:hAnsi="Bell MT" w:cs="DINPro-Bold"/>
          <w:sz w:val="24"/>
          <w:szCs w:val="24"/>
        </w:rPr>
        <w:t>will be removed from the examination hall immediately.</w:t>
      </w:r>
      <w:r>
        <w:rPr>
          <w:rFonts w:ascii="Bell MT" w:hAnsi="Bell MT" w:cs="DINPro-Bold"/>
          <w:sz w:val="24"/>
          <w:szCs w:val="24"/>
        </w:rPr>
        <w:t xml:space="preserve"> </w:t>
      </w:r>
    </w:p>
    <w:p w:rsidR="00382466" w:rsidRDefault="00382466" w:rsidP="00382466">
      <w:pPr>
        <w:autoSpaceDE w:val="0"/>
        <w:autoSpaceDN w:val="0"/>
        <w:bidi w:val="0"/>
        <w:adjustRightInd w:val="0"/>
        <w:spacing w:after="0" w:line="360" w:lineRule="auto"/>
        <w:jc w:val="both"/>
        <w:rPr>
          <w:rFonts w:ascii="Bell MT" w:hAnsi="Bell MT" w:cs="DINPro-Bold"/>
          <w:sz w:val="24"/>
          <w:szCs w:val="24"/>
        </w:rPr>
      </w:pPr>
      <w:r w:rsidRPr="00382466">
        <w:rPr>
          <w:rFonts w:ascii="Bell MT" w:hAnsi="Bell MT" w:cs="DINPro-Bold"/>
          <w:sz w:val="24"/>
          <w:szCs w:val="24"/>
        </w:rPr>
        <w:t>Moreover, the invigilators check randomly that no</w:t>
      </w:r>
      <w:r>
        <w:rPr>
          <w:rFonts w:ascii="Bell MT" w:hAnsi="Bell MT" w:cs="DINPro-Bold"/>
          <w:sz w:val="24"/>
          <w:szCs w:val="24"/>
        </w:rPr>
        <w:t xml:space="preserve"> </w:t>
      </w:r>
      <w:r w:rsidRPr="00382466">
        <w:rPr>
          <w:rFonts w:ascii="Bell MT" w:hAnsi="Bell MT" w:cs="DINPro-Bold"/>
          <w:sz w:val="24"/>
          <w:szCs w:val="24"/>
        </w:rPr>
        <w:t>additional information has been written or saved in</w:t>
      </w:r>
      <w:r>
        <w:rPr>
          <w:rFonts w:ascii="Bell MT" w:hAnsi="Bell MT" w:cs="DINPro-Bold"/>
          <w:sz w:val="24"/>
          <w:szCs w:val="24"/>
        </w:rPr>
        <w:t xml:space="preserve"> </w:t>
      </w:r>
      <w:r w:rsidRPr="00382466">
        <w:rPr>
          <w:rFonts w:ascii="Bell MT" w:hAnsi="Bell MT" w:cs="DINPro-Bold"/>
          <w:sz w:val="24"/>
          <w:szCs w:val="24"/>
        </w:rPr>
        <w:t>formula handbooks, dictionaries or calculators.</w:t>
      </w:r>
    </w:p>
    <w:p w:rsidR="00653AFF" w:rsidRPr="00653AFF" w:rsidRDefault="00653AFF" w:rsidP="00653AFF">
      <w:pPr>
        <w:autoSpaceDE w:val="0"/>
        <w:autoSpaceDN w:val="0"/>
        <w:bidi w:val="0"/>
        <w:adjustRightInd w:val="0"/>
        <w:spacing w:after="0" w:line="360" w:lineRule="auto"/>
        <w:jc w:val="both"/>
        <w:rPr>
          <w:rFonts w:ascii="Bell MT" w:hAnsi="Bell MT" w:cs="DINPro-Bold"/>
          <w:b/>
          <w:bCs/>
          <w:color w:val="FF0000"/>
          <w:sz w:val="24"/>
          <w:szCs w:val="24"/>
        </w:rPr>
      </w:pPr>
      <w:r w:rsidRPr="00653AFF">
        <w:rPr>
          <w:rFonts w:ascii="Bell MT" w:hAnsi="Bell MT" w:cs="DINPro-Bold"/>
          <w:b/>
          <w:bCs/>
          <w:color w:val="FF0000"/>
          <w:sz w:val="24"/>
          <w:szCs w:val="24"/>
        </w:rPr>
        <w:t>”Let the others do the work”</w:t>
      </w:r>
    </w:p>
    <w:p w:rsidR="00653AFF" w:rsidRPr="00653AFF" w:rsidRDefault="00653AFF" w:rsidP="00653AFF">
      <w:pPr>
        <w:autoSpaceDE w:val="0"/>
        <w:autoSpaceDN w:val="0"/>
        <w:bidi w:val="0"/>
        <w:adjustRightInd w:val="0"/>
        <w:spacing w:after="0" w:line="360" w:lineRule="auto"/>
        <w:jc w:val="both"/>
        <w:rPr>
          <w:rFonts w:ascii="Bell MT" w:hAnsi="Bell MT" w:cs="DINPro-Bold"/>
          <w:sz w:val="24"/>
          <w:szCs w:val="24"/>
        </w:rPr>
      </w:pPr>
      <w:r w:rsidRPr="00653AFF">
        <w:rPr>
          <w:rFonts w:ascii="Bell MT" w:hAnsi="Bell MT" w:cs="DINPro-Bold"/>
          <w:sz w:val="24"/>
          <w:szCs w:val="24"/>
        </w:rPr>
        <w:t>In team-work, a "freeloader" lets the others do the work and claims the reward. The other students should not let this happen, but instead, make sure that everyone in the group makes an equal effort.</w:t>
      </w:r>
    </w:p>
    <w:p w:rsidR="00653AFF" w:rsidRDefault="00653AFF" w:rsidP="00653AFF">
      <w:pPr>
        <w:autoSpaceDE w:val="0"/>
        <w:autoSpaceDN w:val="0"/>
        <w:bidi w:val="0"/>
        <w:adjustRightInd w:val="0"/>
        <w:spacing w:after="0" w:line="360" w:lineRule="auto"/>
        <w:jc w:val="both"/>
        <w:rPr>
          <w:rFonts w:ascii="Bell MT" w:hAnsi="Bell MT" w:cs="DINPro-Bold"/>
          <w:sz w:val="24"/>
          <w:szCs w:val="24"/>
        </w:rPr>
      </w:pPr>
      <w:r w:rsidRPr="00653AFF">
        <w:rPr>
          <w:rFonts w:ascii="Bell MT" w:hAnsi="Bell MT" w:cs="DINPro-Bold"/>
          <w:sz w:val="24"/>
          <w:szCs w:val="24"/>
        </w:rPr>
        <w:t>The best way to fight the urge to commit fraud or misconduct is to maintain an active and dynamic approach to learning and to work throughout your studies.</w:t>
      </w:r>
    </w:p>
    <w:p w:rsidR="00653AFF" w:rsidRPr="00653AFF" w:rsidRDefault="00653AFF" w:rsidP="00653AFF">
      <w:pPr>
        <w:autoSpaceDE w:val="0"/>
        <w:autoSpaceDN w:val="0"/>
        <w:bidi w:val="0"/>
        <w:adjustRightInd w:val="0"/>
        <w:spacing w:after="0" w:line="360" w:lineRule="auto"/>
        <w:jc w:val="both"/>
        <w:rPr>
          <w:rFonts w:ascii="Bell MT" w:hAnsi="Bell MT" w:cs="DINPro-Bold"/>
          <w:b/>
          <w:bCs/>
          <w:sz w:val="24"/>
          <w:szCs w:val="24"/>
        </w:rPr>
      </w:pPr>
      <w:r w:rsidRPr="00653AFF">
        <w:rPr>
          <w:rFonts w:ascii="Bell MT" w:hAnsi="Bell MT" w:cs="DINPro-Bold"/>
          <w:b/>
          <w:bCs/>
          <w:color w:val="FF0000"/>
          <w:sz w:val="24"/>
          <w:szCs w:val="24"/>
        </w:rPr>
        <w:t>What are the consequences of fraud?</w:t>
      </w:r>
    </w:p>
    <w:p w:rsidR="00653AFF" w:rsidRPr="00653AFF" w:rsidRDefault="00653AFF" w:rsidP="00653AFF">
      <w:pPr>
        <w:autoSpaceDE w:val="0"/>
        <w:autoSpaceDN w:val="0"/>
        <w:bidi w:val="0"/>
        <w:adjustRightInd w:val="0"/>
        <w:spacing w:after="0" w:line="360" w:lineRule="auto"/>
        <w:jc w:val="both"/>
        <w:rPr>
          <w:rFonts w:ascii="Bell MT" w:hAnsi="Bell MT" w:cs="DINPro-Bold"/>
          <w:sz w:val="24"/>
          <w:szCs w:val="24"/>
        </w:rPr>
      </w:pPr>
      <w:r w:rsidRPr="00653AFF">
        <w:rPr>
          <w:rFonts w:ascii="Bell MT" w:hAnsi="Bell MT" w:cs="DINPro-Bold"/>
          <w:sz w:val="24"/>
          <w:szCs w:val="24"/>
        </w:rPr>
        <w:t>Fraud and misconduct have serious consequences.</w:t>
      </w:r>
    </w:p>
    <w:p w:rsidR="00653AFF" w:rsidRPr="00653AFF" w:rsidRDefault="00653AFF" w:rsidP="00653AFF">
      <w:pPr>
        <w:autoSpaceDE w:val="0"/>
        <w:autoSpaceDN w:val="0"/>
        <w:bidi w:val="0"/>
        <w:adjustRightInd w:val="0"/>
        <w:spacing w:after="0" w:line="360" w:lineRule="auto"/>
        <w:jc w:val="both"/>
        <w:rPr>
          <w:rFonts w:ascii="Bell MT" w:hAnsi="Bell MT" w:cs="DINPro-Bold"/>
          <w:sz w:val="24"/>
          <w:szCs w:val="24"/>
        </w:rPr>
      </w:pPr>
      <w:r w:rsidRPr="00653AFF">
        <w:rPr>
          <w:rFonts w:ascii="Bell MT" w:hAnsi="Bell MT" w:cs="DINPro-Bold"/>
          <w:sz w:val="24"/>
          <w:szCs w:val="24"/>
        </w:rPr>
        <w:t>Universities Act, “A student who has committed an offence against teaching or research at the university or has otherwise breached university order, may be</w:t>
      </w:r>
      <w:r>
        <w:rPr>
          <w:rFonts w:ascii="Bell MT" w:hAnsi="Bell MT" w:cs="DINPro-Bold"/>
          <w:sz w:val="24"/>
          <w:szCs w:val="24"/>
        </w:rPr>
        <w:t xml:space="preserve"> </w:t>
      </w:r>
      <w:r w:rsidRPr="00653AFF">
        <w:rPr>
          <w:rFonts w:ascii="Bell MT" w:hAnsi="Bell MT" w:cs="DINPro-Bold"/>
          <w:sz w:val="24"/>
          <w:szCs w:val="24"/>
        </w:rPr>
        <w:t>cautioned or suspended for a maximum of one year as a disciplinary measure, depending on the seriousness of the offence.”</w:t>
      </w:r>
    </w:p>
    <w:p w:rsidR="00653AFF" w:rsidRPr="00653AFF" w:rsidRDefault="00653AFF" w:rsidP="00653AFF">
      <w:pPr>
        <w:autoSpaceDE w:val="0"/>
        <w:autoSpaceDN w:val="0"/>
        <w:bidi w:val="0"/>
        <w:adjustRightInd w:val="0"/>
        <w:spacing w:after="0" w:line="360" w:lineRule="auto"/>
        <w:jc w:val="both"/>
        <w:rPr>
          <w:rFonts w:ascii="Bell MT" w:hAnsi="Bell MT" w:cs="DINPro-Bold"/>
          <w:sz w:val="24"/>
          <w:szCs w:val="24"/>
        </w:rPr>
      </w:pPr>
      <w:r w:rsidRPr="00653AFF">
        <w:rPr>
          <w:rFonts w:ascii="Bell MT" w:hAnsi="Bell MT" w:cs="DINPro-Bold"/>
          <w:sz w:val="24"/>
          <w:szCs w:val="24"/>
        </w:rPr>
        <w:t>In other words, you may even be expelled from the university. In such cases, students are removed from the student register; their IT user account is closed</w:t>
      </w:r>
      <w:r>
        <w:rPr>
          <w:rFonts w:ascii="Bell MT" w:hAnsi="Bell MT" w:cs="DINPro-Bold"/>
          <w:sz w:val="24"/>
          <w:szCs w:val="24"/>
        </w:rPr>
        <w:t xml:space="preserve"> </w:t>
      </w:r>
      <w:r w:rsidRPr="00653AFF">
        <w:rPr>
          <w:rFonts w:ascii="Bell MT" w:hAnsi="Bell MT" w:cs="DINPro-Bold"/>
          <w:sz w:val="24"/>
          <w:szCs w:val="24"/>
        </w:rPr>
        <w:t>and they cannot receive student financial aid.</w:t>
      </w:r>
    </w:p>
    <w:p w:rsidR="00653AFF" w:rsidRDefault="00653AFF" w:rsidP="00653AFF">
      <w:pPr>
        <w:autoSpaceDE w:val="0"/>
        <w:autoSpaceDN w:val="0"/>
        <w:bidi w:val="0"/>
        <w:adjustRightInd w:val="0"/>
        <w:spacing w:after="0" w:line="360" w:lineRule="auto"/>
        <w:jc w:val="both"/>
        <w:rPr>
          <w:rFonts w:ascii="Bell MT" w:hAnsi="Bell MT" w:cs="DINPro-Bold"/>
          <w:sz w:val="24"/>
          <w:szCs w:val="24"/>
        </w:rPr>
      </w:pPr>
      <w:r w:rsidRPr="00653AFF">
        <w:rPr>
          <w:rFonts w:ascii="Bell MT" w:hAnsi="Bell MT" w:cs="DINPro-Bold"/>
          <w:sz w:val="24"/>
          <w:szCs w:val="24"/>
        </w:rPr>
        <w:t>Fraud and misconduct may also have other consequences. A copied assignment can be failed and the student may be reprimanded by the dean. In our small university, a student’s reputation is easily ruined because of misconduct. In addition, students who commit offences do not learn what they are supposed to know.</w:t>
      </w:r>
    </w:p>
    <w:p w:rsidR="00653AFF" w:rsidRDefault="00653AFF" w:rsidP="00653AFF">
      <w:pPr>
        <w:autoSpaceDE w:val="0"/>
        <w:autoSpaceDN w:val="0"/>
        <w:bidi w:val="0"/>
        <w:adjustRightInd w:val="0"/>
        <w:spacing w:after="0" w:line="360" w:lineRule="auto"/>
        <w:jc w:val="both"/>
        <w:rPr>
          <w:rFonts w:ascii="Bell MT" w:hAnsi="Bell MT" w:cs="DINPro-Bold"/>
          <w:sz w:val="24"/>
          <w:szCs w:val="24"/>
        </w:rPr>
      </w:pPr>
    </w:p>
    <w:p w:rsidR="00653AFF" w:rsidRPr="00653AFF" w:rsidRDefault="00653AFF" w:rsidP="00653AFF">
      <w:pPr>
        <w:autoSpaceDE w:val="0"/>
        <w:autoSpaceDN w:val="0"/>
        <w:bidi w:val="0"/>
        <w:adjustRightInd w:val="0"/>
        <w:spacing w:after="0" w:line="360" w:lineRule="auto"/>
        <w:jc w:val="both"/>
        <w:rPr>
          <w:rFonts w:ascii="Bell MT" w:hAnsi="Bell MT" w:cs="DINPro-Black"/>
          <w:b/>
          <w:bCs/>
          <w:color w:val="EF8000"/>
          <w:sz w:val="24"/>
          <w:szCs w:val="24"/>
        </w:rPr>
      </w:pPr>
      <w:r w:rsidRPr="00653AFF">
        <w:rPr>
          <w:rFonts w:ascii="Bell MT" w:hAnsi="Bell MT" w:cs="DINPro-Black"/>
          <w:b/>
          <w:bCs/>
          <w:color w:val="EF8000"/>
          <w:sz w:val="24"/>
          <w:szCs w:val="24"/>
        </w:rPr>
        <w:t>Examination instructions</w:t>
      </w:r>
    </w:p>
    <w:p w:rsidR="00653AFF" w:rsidRPr="00653AFF" w:rsidRDefault="00653AFF" w:rsidP="00653AFF">
      <w:pPr>
        <w:autoSpaceDE w:val="0"/>
        <w:autoSpaceDN w:val="0"/>
        <w:bidi w:val="0"/>
        <w:adjustRightInd w:val="0"/>
        <w:spacing w:after="0" w:line="360" w:lineRule="auto"/>
        <w:jc w:val="both"/>
        <w:rPr>
          <w:rFonts w:ascii="Bell MT" w:hAnsi="Bell MT" w:cs="DINPro-Bold"/>
          <w:sz w:val="24"/>
          <w:szCs w:val="24"/>
        </w:rPr>
      </w:pPr>
      <w:r w:rsidRPr="00653AFF">
        <w:rPr>
          <w:rFonts w:ascii="Bell MT" w:hAnsi="Bell MT" w:cs="DINPro-Bold"/>
          <w:sz w:val="24"/>
          <w:szCs w:val="24"/>
        </w:rPr>
        <w:t>Instructions given by the Student Affairs Office must be followed in examinations. Usually the most important instructions are announced at the beginning of the exam. You must always have a photograph ID with you in an exam.</w:t>
      </w:r>
    </w:p>
    <w:p w:rsidR="00653AFF" w:rsidRPr="00653AFF" w:rsidRDefault="00653AFF" w:rsidP="00653AFF">
      <w:pPr>
        <w:autoSpaceDE w:val="0"/>
        <w:autoSpaceDN w:val="0"/>
        <w:bidi w:val="0"/>
        <w:adjustRightInd w:val="0"/>
        <w:spacing w:after="0" w:line="360" w:lineRule="auto"/>
        <w:jc w:val="both"/>
        <w:rPr>
          <w:rFonts w:ascii="Bell MT" w:hAnsi="Bell MT" w:cs="DINPro-Bold"/>
          <w:sz w:val="24"/>
          <w:szCs w:val="24"/>
        </w:rPr>
      </w:pPr>
      <w:r w:rsidRPr="00653AFF">
        <w:rPr>
          <w:rFonts w:ascii="Bell MT" w:hAnsi="Bell MT" w:cs="DINPro-Bold"/>
          <w:sz w:val="24"/>
          <w:szCs w:val="24"/>
        </w:rPr>
        <w:t>Arrive at the examination hall on time.</w:t>
      </w:r>
    </w:p>
    <w:p w:rsidR="00653AFF" w:rsidRPr="00653AFF" w:rsidRDefault="00653AFF" w:rsidP="00653AFF">
      <w:pPr>
        <w:autoSpaceDE w:val="0"/>
        <w:autoSpaceDN w:val="0"/>
        <w:bidi w:val="0"/>
        <w:adjustRightInd w:val="0"/>
        <w:spacing w:after="0" w:line="360" w:lineRule="auto"/>
        <w:jc w:val="both"/>
        <w:rPr>
          <w:rFonts w:ascii="Bell MT" w:hAnsi="Bell MT" w:cs="DINPro-Bold"/>
          <w:sz w:val="24"/>
          <w:szCs w:val="24"/>
        </w:rPr>
      </w:pPr>
      <w:r w:rsidRPr="00653AFF">
        <w:rPr>
          <w:rFonts w:ascii="Bell MT" w:hAnsi="Bell MT" w:cs="DINPro-Bold"/>
          <w:sz w:val="24"/>
          <w:szCs w:val="24"/>
        </w:rPr>
        <w:t>Leave your bag and silent mobile phone by the wall in the examination hall.</w:t>
      </w:r>
    </w:p>
    <w:p w:rsidR="00653AFF" w:rsidRDefault="00653AFF" w:rsidP="00653AFF">
      <w:pPr>
        <w:autoSpaceDE w:val="0"/>
        <w:autoSpaceDN w:val="0"/>
        <w:bidi w:val="0"/>
        <w:adjustRightInd w:val="0"/>
        <w:spacing w:after="0" w:line="360" w:lineRule="auto"/>
        <w:jc w:val="both"/>
        <w:rPr>
          <w:rFonts w:ascii="Bell MT" w:hAnsi="Bell MT" w:cs="DINPro-Bold"/>
          <w:sz w:val="24"/>
          <w:szCs w:val="24"/>
        </w:rPr>
      </w:pPr>
      <w:r w:rsidRPr="00653AFF">
        <w:rPr>
          <w:rFonts w:ascii="Bell MT" w:hAnsi="Bell MT" w:cs="DINPro-Bold"/>
          <w:sz w:val="24"/>
          <w:szCs w:val="24"/>
        </w:rPr>
        <w:t>You may have with you only the items mentioned in the exam paper. You can</w:t>
      </w:r>
      <w:r>
        <w:rPr>
          <w:rFonts w:ascii="Bell MT" w:hAnsi="Bell MT" w:cs="DINPro-Bold"/>
          <w:sz w:val="24"/>
          <w:szCs w:val="24"/>
        </w:rPr>
        <w:t xml:space="preserve"> </w:t>
      </w:r>
      <w:r w:rsidRPr="00653AFF">
        <w:rPr>
          <w:rFonts w:ascii="Bell MT" w:hAnsi="Bell MT" w:cs="DINPro-Bold"/>
          <w:sz w:val="24"/>
          <w:szCs w:val="24"/>
        </w:rPr>
        <w:t>ask the teacher what is allowed before the exam.</w:t>
      </w:r>
    </w:p>
    <w:p w:rsidR="00787B92" w:rsidRDefault="00787B92" w:rsidP="00787B92">
      <w:pPr>
        <w:autoSpaceDE w:val="0"/>
        <w:autoSpaceDN w:val="0"/>
        <w:bidi w:val="0"/>
        <w:adjustRightInd w:val="0"/>
        <w:spacing w:after="0" w:line="360" w:lineRule="auto"/>
        <w:jc w:val="both"/>
        <w:rPr>
          <w:rFonts w:ascii="Bell MT" w:hAnsi="Bell MT" w:cs="DINPro-Black"/>
          <w:b/>
          <w:bCs/>
          <w:color w:val="EF8000"/>
          <w:sz w:val="24"/>
          <w:szCs w:val="24"/>
        </w:rPr>
      </w:pPr>
    </w:p>
    <w:p w:rsidR="00787B92" w:rsidRDefault="00787B92" w:rsidP="00787B92">
      <w:pPr>
        <w:autoSpaceDE w:val="0"/>
        <w:autoSpaceDN w:val="0"/>
        <w:bidi w:val="0"/>
        <w:adjustRightInd w:val="0"/>
        <w:spacing w:after="0" w:line="360" w:lineRule="auto"/>
        <w:jc w:val="both"/>
        <w:rPr>
          <w:rFonts w:ascii="Bell MT" w:hAnsi="Bell MT" w:cs="DINPro-Black"/>
          <w:b/>
          <w:bCs/>
          <w:color w:val="EF8000"/>
          <w:sz w:val="24"/>
          <w:szCs w:val="24"/>
        </w:rPr>
      </w:pPr>
      <w:r w:rsidRPr="00787B92">
        <w:rPr>
          <w:rFonts w:ascii="Bell MT" w:hAnsi="Bell MT" w:cs="DINPro-Black"/>
          <w:b/>
          <w:bCs/>
          <w:color w:val="EF8000"/>
          <w:sz w:val="24"/>
          <w:szCs w:val="24"/>
        </w:rPr>
        <w:t>5. Closing words</w:t>
      </w:r>
    </w:p>
    <w:p w:rsidR="00787B92" w:rsidRDefault="00787B92" w:rsidP="00787B92">
      <w:pPr>
        <w:autoSpaceDE w:val="0"/>
        <w:autoSpaceDN w:val="0"/>
        <w:bidi w:val="0"/>
        <w:adjustRightInd w:val="0"/>
        <w:spacing w:after="0" w:line="360" w:lineRule="auto"/>
        <w:jc w:val="both"/>
        <w:rPr>
          <w:rFonts w:ascii="Bell MT" w:hAnsi="Bell MT" w:cs="DINPro-Bold"/>
          <w:sz w:val="24"/>
          <w:szCs w:val="24"/>
        </w:rPr>
      </w:pPr>
      <w:r w:rsidRPr="00787B92">
        <w:rPr>
          <w:rFonts w:ascii="Bell MT" w:hAnsi="Bell MT" w:cs="DINPro-Bold"/>
          <w:sz w:val="24"/>
          <w:szCs w:val="24"/>
        </w:rPr>
        <w:t>This guide aims to support you in your studies</w:t>
      </w:r>
      <w:r>
        <w:rPr>
          <w:rFonts w:ascii="Bell MT" w:hAnsi="Bell MT" w:cs="DINPro-Bold"/>
          <w:sz w:val="24"/>
          <w:szCs w:val="24"/>
        </w:rPr>
        <w:t xml:space="preserve"> </w:t>
      </w:r>
      <w:r w:rsidRPr="00787B92">
        <w:rPr>
          <w:rFonts w:ascii="Bell MT" w:hAnsi="Bell MT" w:cs="DINPro-Bold"/>
          <w:sz w:val="24"/>
          <w:szCs w:val="24"/>
        </w:rPr>
        <w:t>now and in the future and integrate you into the</w:t>
      </w:r>
      <w:r>
        <w:rPr>
          <w:rFonts w:ascii="Bell MT" w:hAnsi="Bell MT" w:cs="DINPro-Bold"/>
          <w:sz w:val="24"/>
          <w:szCs w:val="24"/>
        </w:rPr>
        <w:t xml:space="preserve"> </w:t>
      </w:r>
      <w:r w:rsidRPr="00787B92">
        <w:rPr>
          <w:rFonts w:ascii="Bell MT" w:hAnsi="Bell MT" w:cs="DINPro-Bold"/>
          <w:sz w:val="24"/>
          <w:szCs w:val="24"/>
        </w:rPr>
        <w:t>scientific community. You will face many situations</w:t>
      </w:r>
      <w:r>
        <w:rPr>
          <w:rFonts w:ascii="Bell MT" w:hAnsi="Bell MT" w:cs="DINPro-Bold"/>
          <w:sz w:val="24"/>
          <w:szCs w:val="24"/>
        </w:rPr>
        <w:t xml:space="preserve"> </w:t>
      </w:r>
      <w:r w:rsidRPr="00787B92">
        <w:rPr>
          <w:rFonts w:ascii="Bell MT" w:hAnsi="Bell MT" w:cs="DINPro-Bold"/>
          <w:sz w:val="24"/>
          <w:szCs w:val="24"/>
        </w:rPr>
        <w:t>and experiences, challenges and successes, choices</w:t>
      </w:r>
      <w:r>
        <w:rPr>
          <w:rFonts w:ascii="Bell MT" w:hAnsi="Bell MT" w:cs="DINPro-Bold"/>
          <w:sz w:val="24"/>
          <w:szCs w:val="24"/>
        </w:rPr>
        <w:t xml:space="preserve"> </w:t>
      </w:r>
      <w:r w:rsidRPr="00787B92">
        <w:rPr>
          <w:rFonts w:ascii="Bell MT" w:hAnsi="Bell MT" w:cs="DINPro-Bold"/>
          <w:sz w:val="24"/>
          <w:szCs w:val="24"/>
        </w:rPr>
        <w:t>and obligations. You will meet many new people with</w:t>
      </w:r>
      <w:r>
        <w:rPr>
          <w:rFonts w:ascii="Bell MT" w:hAnsi="Bell MT" w:cs="DINPro-Bold"/>
          <w:sz w:val="24"/>
          <w:szCs w:val="24"/>
        </w:rPr>
        <w:t xml:space="preserve"> </w:t>
      </w:r>
      <w:r w:rsidRPr="00787B92">
        <w:rPr>
          <w:rFonts w:ascii="Bell MT" w:hAnsi="Bell MT" w:cs="DINPro-Bold"/>
          <w:sz w:val="24"/>
          <w:szCs w:val="24"/>
        </w:rPr>
        <w:t>whom you will share interests, collaborate and depend</w:t>
      </w:r>
      <w:r>
        <w:rPr>
          <w:rFonts w:ascii="Bell MT" w:hAnsi="Bell MT" w:cs="DINPro-Bold"/>
          <w:sz w:val="24"/>
          <w:szCs w:val="24"/>
        </w:rPr>
        <w:t xml:space="preserve"> </w:t>
      </w:r>
      <w:r w:rsidRPr="00787B92">
        <w:rPr>
          <w:rFonts w:ascii="Bell MT" w:hAnsi="Bell MT" w:cs="DINPro-Bold"/>
          <w:sz w:val="24"/>
          <w:szCs w:val="24"/>
        </w:rPr>
        <w:t>on for help.</w:t>
      </w:r>
    </w:p>
    <w:p w:rsidR="00787B92" w:rsidRDefault="00787B92" w:rsidP="00787B92">
      <w:pPr>
        <w:autoSpaceDE w:val="0"/>
        <w:autoSpaceDN w:val="0"/>
        <w:bidi w:val="0"/>
        <w:adjustRightInd w:val="0"/>
        <w:spacing w:after="0" w:line="360" w:lineRule="auto"/>
        <w:jc w:val="both"/>
        <w:rPr>
          <w:rFonts w:ascii="Bell MT" w:hAnsi="Bell MT" w:cs="DINPro-Bold"/>
          <w:sz w:val="24"/>
          <w:szCs w:val="24"/>
        </w:rPr>
      </w:pPr>
      <w:r w:rsidRPr="00787B92">
        <w:rPr>
          <w:rFonts w:ascii="Bell MT" w:hAnsi="Bell MT" w:cs="DINPro-Bold"/>
          <w:sz w:val="24"/>
          <w:szCs w:val="24"/>
        </w:rPr>
        <w:t>Much depends on you. It is important to recognize your</w:t>
      </w:r>
      <w:r>
        <w:rPr>
          <w:rFonts w:ascii="Bell MT" w:hAnsi="Bell MT" w:cs="DINPro-Bold"/>
          <w:sz w:val="24"/>
          <w:szCs w:val="24"/>
        </w:rPr>
        <w:t xml:space="preserve"> </w:t>
      </w:r>
      <w:r w:rsidRPr="00787B92">
        <w:rPr>
          <w:rFonts w:ascii="Bell MT" w:hAnsi="Bell MT" w:cs="DINPro-Bold"/>
          <w:sz w:val="24"/>
          <w:szCs w:val="24"/>
        </w:rPr>
        <w:t>goals and think about how to pursue them.</w:t>
      </w:r>
      <w:r>
        <w:rPr>
          <w:rFonts w:ascii="Bell MT" w:hAnsi="Bell MT" w:cs="DINPro-Bold"/>
          <w:sz w:val="24"/>
          <w:szCs w:val="24"/>
        </w:rPr>
        <w:t xml:space="preserve"> </w:t>
      </w:r>
      <w:r w:rsidRPr="00787B92">
        <w:rPr>
          <w:rFonts w:ascii="Bell MT" w:hAnsi="Bell MT" w:cs="DINPro-Bold"/>
          <w:sz w:val="24"/>
          <w:szCs w:val="24"/>
        </w:rPr>
        <w:t>The cycle below describes good study practices for</w:t>
      </w:r>
      <w:r>
        <w:rPr>
          <w:rFonts w:ascii="Bell MT" w:hAnsi="Bell MT" w:cs="DINPro-Bold"/>
          <w:sz w:val="24"/>
          <w:szCs w:val="24"/>
        </w:rPr>
        <w:t xml:space="preserve"> </w:t>
      </w:r>
      <w:r w:rsidRPr="00787B92">
        <w:rPr>
          <w:rFonts w:ascii="Bell MT" w:hAnsi="Bell MT" w:cs="DINPro-Bold"/>
          <w:sz w:val="24"/>
          <w:szCs w:val="24"/>
        </w:rPr>
        <w:t>which this guide aims: the continuous development</w:t>
      </w:r>
      <w:r>
        <w:rPr>
          <w:rFonts w:ascii="Bell MT" w:hAnsi="Bell MT" w:cs="DINPro-Bold"/>
          <w:sz w:val="24"/>
          <w:szCs w:val="24"/>
        </w:rPr>
        <w:t xml:space="preserve"> </w:t>
      </w:r>
      <w:r w:rsidRPr="00787B92">
        <w:rPr>
          <w:rFonts w:ascii="Bell MT" w:hAnsi="Bell MT" w:cs="DINPro-Bold"/>
          <w:sz w:val="24"/>
          <w:szCs w:val="24"/>
        </w:rPr>
        <w:t>of the activity of university students and staff, and</w:t>
      </w:r>
      <w:r>
        <w:rPr>
          <w:rFonts w:ascii="Bell MT" w:hAnsi="Bell MT" w:cs="DINPro-Bold"/>
          <w:sz w:val="24"/>
          <w:szCs w:val="24"/>
        </w:rPr>
        <w:t xml:space="preserve"> </w:t>
      </w:r>
      <w:r w:rsidRPr="00787B92">
        <w:rPr>
          <w:rFonts w:ascii="Bell MT" w:hAnsi="Bell MT" w:cs="DINPro-Bold"/>
          <w:sz w:val="24"/>
          <w:szCs w:val="24"/>
        </w:rPr>
        <w:t>reaching shared goals.</w:t>
      </w:r>
    </w:p>
    <w:p w:rsidR="00787B92" w:rsidRDefault="00787B92" w:rsidP="00787B92">
      <w:pPr>
        <w:autoSpaceDE w:val="0"/>
        <w:autoSpaceDN w:val="0"/>
        <w:bidi w:val="0"/>
        <w:adjustRightInd w:val="0"/>
        <w:spacing w:after="0" w:line="360" w:lineRule="auto"/>
        <w:jc w:val="both"/>
        <w:rPr>
          <w:rFonts w:ascii="Bell MT" w:hAnsi="Bell MT" w:cs="DINPro-Bold"/>
          <w:sz w:val="24"/>
          <w:szCs w:val="24"/>
        </w:rPr>
      </w:pPr>
    </w:p>
    <w:p w:rsidR="00787B92" w:rsidRDefault="00787B92" w:rsidP="00787B92">
      <w:pPr>
        <w:autoSpaceDE w:val="0"/>
        <w:autoSpaceDN w:val="0"/>
        <w:bidi w:val="0"/>
        <w:adjustRightInd w:val="0"/>
        <w:spacing w:after="0" w:line="360" w:lineRule="auto"/>
        <w:jc w:val="both"/>
        <w:rPr>
          <w:rFonts w:ascii="Bell MT" w:hAnsi="Bell MT" w:cs="DINPro-Bold"/>
          <w:sz w:val="24"/>
          <w:szCs w:val="24"/>
        </w:rPr>
      </w:pPr>
      <w:r>
        <w:rPr>
          <w:rFonts w:ascii="Bell MT" w:hAnsi="Bell MT" w:cs="DINPro-Bold"/>
          <w:noProof/>
          <w:sz w:val="24"/>
          <w:szCs w:val="24"/>
        </w:rPr>
        <w:drawing>
          <wp:inline distT="0" distB="0" distL="0" distR="0" wp14:anchorId="45C8174E" wp14:editId="2832ED32">
            <wp:extent cx="5276850" cy="3095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3095625"/>
                    </a:xfrm>
                    <a:prstGeom prst="rect">
                      <a:avLst/>
                    </a:prstGeom>
                    <a:noFill/>
                    <a:ln>
                      <a:noFill/>
                    </a:ln>
                  </pic:spPr>
                </pic:pic>
              </a:graphicData>
            </a:graphic>
          </wp:inline>
        </w:drawing>
      </w:r>
    </w:p>
    <w:p w:rsidR="00DA13F6" w:rsidRDefault="00DA13F6" w:rsidP="00DA13F6">
      <w:pPr>
        <w:autoSpaceDE w:val="0"/>
        <w:autoSpaceDN w:val="0"/>
        <w:bidi w:val="0"/>
        <w:adjustRightInd w:val="0"/>
        <w:spacing w:after="0" w:line="360" w:lineRule="auto"/>
        <w:jc w:val="both"/>
        <w:rPr>
          <w:rFonts w:ascii="Bell MT" w:hAnsi="Bell MT" w:cs="DINPro-Bold"/>
          <w:sz w:val="24"/>
          <w:szCs w:val="24"/>
        </w:rPr>
      </w:pPr>
    </w:p>
    <w:p w:rsidR="00DA13F6" w:rsidRDefault="00DA13F6" w:rsidP="00DA13F6">
      <w:pPr>
        <w:autoSpaceDE w:val="0"/>
        <w:autoSpaceDN w:val="0"/>
        <w:bidi w:val="0"/>
        <w:adjustRightInd w:val="0"/>
        <w:spacing w:after="0" w:line="360" w:lineRule="auto"/>
        <w:jc w:val="both"/>
        <w:rPr>
          <w:rFonts w:ascii="Bell MT" w:hAnsi="Bell MT" w:cs="DINPro-Bold"/>
          <w:sz w:val="24"/>
          <w:szCs w:val="24"/>
        </w:rPr>
      </w:pPr>
    </w:p>
    <w:p w:rsidR="00DA13F6" w:rsidRDefault="004125B1" w:rsidP="00DA13F6">
      <w:pPr>
        <w:autoSpaceDE w:val="0"/>
        <w:autoSpaceDN w:val="0"/>
        <w:bidi w:val="0"/>
        <w:adjustRightInd w:val="0"/>
        <w:spacing w:after="0" w:line="360" w:lineRule="auto"/>
        <w:jc w:val="both"/>
        <w:rPr>
          <w:rFonts w:ascii="Bell MT" w:hAnsi="Bell MT" w:cs="DINPro-Bold"/>
          <w:sz w:val="24"/>
          <w:szCs w:val="24"/>
        </w:rPr>
      </w:pPr>
      <w:bookmarkStart w:id="0" w:name="_GoBack"/>
      <w:bookmarkEnd w:id="0"/>
      <w:r>
        <w:rPr>
          <w:rFonts w:ascii="Bell MT" w:hAnsi="Bell MT" w:cs="DINPro-Black"/>
          <w:noProof/>
          <w:color w:val="FF0000"/>
          <w:sz w:val="44"/>
          <w:szCs w:val="44"/>
        </w:rPr>
        <w:lastRenderedPageBreak/>
        <w:drawing>
          <wp:anchor distT="0" distB="0" distL="114300" distR="114300" simplePos="0" relativeHeight="251672576" behindDoc="0" locked="0" layoutInCell="1" allowOverlap="1" wp14:anchorId="1890A8E7" wp14:editId="00AC51FB">
            <wp:simplePos x="0" y="0"/>
            <wp:positionH relativeFrom="margin">
              <wp:posOffset>-1143000</wp:posOffset>
            </wp:positionH>
            <wp:positionV relativeFrom="margin">
              <wp:posOffset>-904875</wp:posOffset>
            </wp:positionV>
            <wp:extent cx="7553325" cy="10658475"/>
            <wp:effectExtent l="0" t="0" r="9525" b="9525"/>
            <wp:wrapSquare wrapText="bothSides"/>
            <wp:docPr id="51" name="Picture 51" descr="C:\zedan pc\gouda\صور  mu\mu\zdem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zedan pc\gouda\صور  mu\mu\zdemg.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3325" cy="10658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DA13F6" w:rsidSect="00CC37E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75B" w:rsidRDefault="005D175B" w:rsidP="00CB66B7">
      <w:pPr>
        <w:spacing w:after="0" w:line="240" w:lineRule="auto"/>
      </w:pPr>
      <w:r>
        <w:separator/>
      </w:r>
    </w:p>
  </w:endnote>
  <w:endnote w:type="continuationSeparator" w:id="0">
    <w:p w:rsidR="005D175B" w:rsidRDefault="005D175B" w:rsidP="00CB6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DINPro-Black">
    <w:altName w:val="Arial"/>
    <w:panose1 w:val="00000000000000000000"/>
    <w:charset w:val="00"/>
    <w:family w:val="swiss"/>
    <w:notTrueType/>
    <w:pitch w:val="default"/>
    <w:sig w:usb0="00000003" w:usb1="00000000" w:usb2="00000000" w:usb3="00000000" w:csb0="00000001" w:csb1="00000000"/>
  </w:font>
  <w:font w:name="DINPro">
    <w:altName w:val="Arial"/>
    <w:panose1 w:val="00000000000000000000"/>
    <w:charset w:val="B2"/>
    <w:family w:val="swiss"/>
    <w:notTrueType/>
    <w:pitch w:val="default"/>
    <w:sig w:usb0="00002000" w:usb1="00000000" w:usb2="00000000" w:usb3="00000000" w:csb0="00000040" w:csb1="00000000"/>
  </w:font>
  <w:font w:name="DINPro-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75B" w:rsidRDefault="005D175B" w:rsidP="00CB66B7">
      <w:pPr>
        <w:spacing w:after="0" w:line="240" w:lineRule="auto"/>
      </w:pPr>
      <w:r>
        <w:separator/>
      </w:r>
    </w:p>
  </w:footnote>
  <w:footnote w:type="continuationSeparator" w:id="0">
    <w:p w:rsidR="005D175B" w:rsidRDefault="005D175B" w:rsidP="00CB66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EE7"/>
    <w:rsid w:val="00025119"/>
    <w:rsid w:val="00055AFF"/>
    <w:rsid w:val="001148FA"/>
    <w:rsid w:val="001247CA"/>
    <w:rsid w:val="00142E6B"/>
    <w:rsid w:val="00160A23"/>
    <w:rsid w:val="00172D7A"/>
    <w:rsid w:val="001A6B7F"/>
    <w:rsid w:val="001F3BC3"/>
    <w:rsid w:val="001F400B"/>
    <w:rsid w:val="00212027"/>
    <w:rsid w:val="0026708F"/>
    <w:rsid w:val="00267719"/>
    <w:rsid w:val="00277D6B"/>
    <w:rsid w:val="002E282C"/>
    <w:rsid w:val="00326354"/>
    <w:rsid w:val="00380EE7"/>
    <w:rsid w:val="00382466"/>
    <w:rsid w:val="003D6197"/>
    <w:rsid w:val="00406403"/>
    <w:rsid w:val="004125B1"/>
    <w:rsid w:val="00414B11"/>
    <w:rsid w:val="0048553F"/>
    <w:rsid w:val="0050668F"/>
    <w:rsid w:val="005478EF"/>
    <w:rsid w:val="00586D47"/>
    <w:rsid w:val="005A0CEC"/>
    <w:rsid w:val="005A33EB"/>
    <w:rsid w:val="005D175B"/>
    <w:rsid w:val="00653AFF"/>
    <w:rsid w:val="006C6737"/>
    <w:rsid w:val="006E5C60"/>
    <w:rsid w:val="0073288C"/>
    <w:rsid w:val="00787B92"/>
    <w:rsid w:val="007A1270"/>
    <w:rsid w:val="007D6518"/>
    <w:rsid w:val="007E4017"/>
    <w:rsid w:val="00847B99"/>
    <w:rsid w:val="00847C00"/>
    <w:rsid w:val="00884CF4"/>
    <w:rsid w:val="00AA3DC6"/>
    <w:rsid w:val="00AA77D3"/>
    <w:rsid w:val="00AB59C5"/>
    <w:rsid w:val="00AC089E"/>
    <w:rsid w:val="00B119AC"/>
    <w:rsid w:val="00B85135"/>
    <w:rsid w:val="00BB2D05"/>
    <w:rsid w:val="00BC084D"/>
    <w:rsid w:val="00BD66AF"/>
    <w:rsid w:val="00C433CF"/>
    <w:rsid w:val="00CA5908"/>
    <w:rsid w:val="00CB39AA"/>
    <w:rsid w:val="00CB66B7"/>
    <w:rsid w:val="00CC37EC"/>
    <w:rsid w:val="00CE411E"/>
    <w:rsid w:val="00D60D17"/>
    <w:rsid w:val="00DA13F6"/>
    <w:rsid w:val="00E747D7"/>
    <w:rsid w:val="00EA760D"/>
    <w:rsid w:val="00F01D5E"/>
    <w:rsid w:val="00FC3112"/>
    <w:rsid w:val="00FC68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CE41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411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8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8FA"/>
    <w:rPr>
      <w:rFonts w:ascii="Tahoma" w:hAnsi="Tahoma" w:cs="Tahoma"/>
      <w:sz w:val="16"/>
      <w:szCs w:val="16"/>
    </w:rPr>
  </w:style>
  <w:style w:type="paragraph" w:styleId="Header">
    <w:name w:val="header"/>
    <w:basedOn w:val="Normal"/>
    <w:link w:val="HeaderChar"/>
    <w:uiPriority w:val="99"/>
    <w:unhideWhenUsed/>
    <w:rsid w:val="00CB66B7"/>
    <w:pPr>
      <w:tabs>
        <w:tab w:val="center" w:pos="4153"/>
        <w:tab w:val="right" w:pos="8306"/>
      </w:tabs>
      <w:spacing w:after="0" w:line="240" w:lineRule="auto"/>
    </w:pPr>
  </w:style>
  <w:style w:type="character" w:customStyle="1" w:styleId="HeaderChar">
    <w:name w:val="Header Char"/>
    <w:basedOn w:val="DefaultParagraphFont"/>
    <w:link w:val="Header"/>
    <w:uiPriority w:val="99"/>
    <w:rsid w:val="00CB66B7"/>
  </w:style>
  <w:style w:type="paragraph" w:styleId="Footer">
    <w:name w:val="footer"/>
    <w:basedOn w:val="Normal"/>
    <w:link w:val="FooterChar"/>
    <w:uiPriority w:val="99"/>
    <w:unhideWhenUsed/>
    <w:rsid w:val="00CB66B7"/>
    <w:pPr>
      <w:tabs>
        <w:tab w:val="center" w:pos="4153"/>
        <w:tab w:val="right" w:pos="8306"/>
      </w:tabs>
      <w:spacing w:after="0" w:line="240" w:lineRule="auto"/>
    </w:pPr>
  </w:style>
  <w:style w:type="character" w:customStyle="1" w:styleId="FooterChar">
    <w:name w:val="Footer Char"/>
    <w:basedOn w:val="DefaultParagraphFont"/>
    <w:link w:val="Footer"/>
    <w:uiPriority w:val="99"/>
    <w:rsid w:val="00CB66B7"/>
  </w:style>
  <w:style w:type="character" w:customStyle="1" w:styleId="Heading1Char">
    <w:name w:val="Heading 1 Char"/>
    <w:basedOn w:val="DefaultParagraphFont"/>
    <w:link w:val="Heading1"/>
    <w:uiPriority w:val="9"/>
    <w:rsid w:val="00CE41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E411E"/>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4125B1"/>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125B1"/>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125B1"/>
    <w:pPr>
      <w:numPr>
        <w:ilvl w:val="1"/>
      </w:numPr>
      <w:bidi w:val="0"/>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4125B1"/>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CE41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411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8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8FA"/>
    <w:rPr>
      <w:rFonts w:ascii="Tahoma" w:hAnsi="Tahoma" w:cs="Tahoma"/>
      <w:sz w:val="16"/>
      <w:szCs w:val="16"/>
    </w:rPr>
  </w:style>
  <w:style w:type="paragraph" w:styleId="Header">
    <w:name w:val="header"/>
    <w:basedOn w:val="Normal"/>
    <w:link w:val="HeaderChar"/>
    <w:uiPriority w:val="99"/>
    <w:unhideWhenUsed/>
    <w:rsid w:val="00CB66B7"/>
    <w:pPr>
      <w:tabs>
        <w:tab w:val="center" w:pos="4153"/>
        <w:tab w:val="right" w:pos="8306"/>
      </w:tabs>
      <w:spacing w:after="0" w:line="240" w:lineRule="auto"/>
    </w:pPr>
  </w:style>
  <w:style w:type="character" w:customStyle="1" w:styleId="HeaderChar">
    <w:name w:val="Header Char"/>
    <w:basedOn w:val="DefaultParagraphFont"/>
    <w:link w:val="Header"/>
    <w:uiPriority w:val="99"/>
    <w:rsid w:val="00CB66B7"/>
  </w:style>
  <w:style w:type="paragraph" w:styleId="Footer">
    <w:name w:val="footer"/>
    <w:basedOn w:val="Normal"/>
    <w:link w:val="FooterChar"/>
    <w:uiPriority w:val="99"/>
    <w:unhideWhenUsed/>
    <w:rsid w:val="00CB66B7"/>
    <w:pPr>
      <w:tabs>
        <w:tab w:val="center" w:pos="4153"/>
        <w:tab w:val="right" w:pos="8306"/>
      </w:tabs>
      <w:spacing w:after="0" w:line="240" w:lineRule="auto"/>
    </w:pPr>
  </w:style>
  <w:style w:type="character" w:customStyle="1" w:styleId="FooterChar">
    <w:name w:val="Footer Char"/>
    <w:basedOn w:val="DefaultParagraphFont"/>
    <w:link w:val="Footer"/>
    <w:uiPriority w:val="99"/>
    <w:rsid w:val="00CB66B7"/>
  </w:style>
  <w:style w:type="character" w:customStyle="1" w:styleId="Heading1Char">
    <w:name w:val="Heading 1 Char"/>
    <w:basedOn w:val="DefaultParagraphFont"/>
    <w:link w:val="Heading1"/>
    <w:uiPriority w:val="9"/>
    <w:rsid w:val="00CE41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E411E"/>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4125B1"/>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125B1"/>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125B1"/>
    <w:pPr>
      <w:numPr>
        <w:ilvl w:val="1"/>
      </w:numPr>
      <w:bidi w:val="0"/>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4125B1"/>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7264008FF5142CC8688BB98ECD608DB"/>
        <w:category>
          <w:name w:val="General"/>
          <w:gallery w:val="placeholder"/>
        </w:category>
        <w:types>
          <w:type w:val="bbPlcHdr"/>
        </w:types>
        <w:behaviors>
          <w:behavior w:val="content"/>
        </w:behaviors>
        <w:guid w:val="{298A58FC-BED4-4807-B383-13254C2B2A96}"/>
      </w:docPartPr>
      <w:docPartBody>
        <w:p w:rsidR="00000000" w:rsidRDefault="00B66CB1" w:rsidP="00B66CB1">
          <w:pPr>
            <w:pStyle w:val="37264008FF5142CC8688BB98ECD608DB"/>
          </w:pPr>
          <w:r>
            <w:rPr>
              <w:rFonts w:asciiTheme="majorHAnsi" w:hAnsiTheme="majorHAnsi"/>
              <w:sz w:val="80"/>
              <w:szCs w:val="80"/>
            </w:rPr>
            <w:t>[Type the document title]</w:t>
          </w:r>
        </w:p>
      </w:docPartBody>
    </w:docPart>
    <w:docPart>
      <w:docPartPr>
        <w:name w:val="BF1419B68E4944888B75A0812989B47D"/>
        <w:category>
          <w:name w:val="General"/>
          <w:gallery w:val="placeholder"/>
        </w:category>
        <w:types>
          <w:type w:val="bbPlcHdr"/>
        </w:types>
        <w:behaviors>
          <w:behavior w:val="content"/>
        </w:behaviors>
        <w:guid w:val="{B89F2D8E-A21C-4B52-9C2D-6213155725BC}"/>
      </w:docPartPr>
      <w:docPartBody>
        <w:p w:rsidR="00000000" w:rsidRDefault="00B66CB1" w:rsidP="00B66CB1">
          <w:pPr>
            <w:pStyle w:val="BF1419B68E4944888B75A0812989B47D"/>
          </w:pPr>
          <w:r>
            <w:rPr>
              <w:rFonts w:asciiTheme="majorHAnsi" w:hAnsiTheme="majorHAns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DINPro-Black">
    <w:altName w:val="Arial"/>
    <w:panose1 w:val="00000000000000000000"/>
    <w:charset w:val="00"/>
    <w:family w:val="swiss"/>
    <w:notTrueType/>
    <w:pitch w:val="default"/>
    <w:sig w:usb0="00000003" w:usb1="00000000" w:usb2="00000000" w:usb3="00000000" w:csb0="00000001" w:csb1="00000000"/>
  </w:font>
  <w:font w:name="DINPro">
    <w:altName w:val="Arial"/>
    <w:panose1 w:val="00000000000000000000"/>
    <w:charset w:val="B2"/>
    <w:family w:val="swiss"/>
    <w:notTrueType/>
    <w:pitch w:val="default"/>
    <w:sig w:usb0="00002000" w:usb1="00000000" w:usb2="00000000" w:usb3="00000000" w:csb0="00000040" w:csb1="00000000"/>
  </w:font>
  <w:font w:name="DINPro-Bold">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CB1"/>
    <w:rsid w:val="00B66CB1"/>
    <w:rsid w:val="00FB66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264008FF5142CC8688BB98ECD608DB">
    <w:name w:val="37264008FF5142CC8688BB98ECD608DB"/>
    <w:rsid w:val="00B66CB1"/>
  </w:style>
  <w:style w:type="paragraph" w:customStyle="1" w:styleId="BF1419B68E4944888B75A0812989B47D">
    <w:name w:val="BF1419B68E4944888B75A0812989B47D"/>
    <w:rsid w:val="00B66CB1"/>
  </w:style>
  <w:style w:type="paragraph" w:customStyle="1" w:styleId="EFA993DC197340639377A7C02AD9EF95">
    <w:name w:val="EFA993DC197340639377A7C02AD9EF95"/>
    <w:rsid w:val="00B66CB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264008FF5142CC8688BB98ECD608DB">
    <w:name w:val="37264008FF5142CC8688BB98ECD608DB"/>
    <w:rsid w:val="00B66CB1"/>
  </w:style>
  <w:style w:type="paragraph" w:customStyle="1" w:styleId="BF1419B68E4944888B75A0812989B47D">
    <w:name w:val="BF1419B68E4944888B75A0812989B47D"/>
    <w:rsid w:val="00B66CB1"/>
  </w:style>
  <w:style w:type="paragraph" w:customStyle="1" w:styleId="EFA993DC197340639377A7C02AD9EF95">
    <w:name w:val="EFA993DC197340639377A7C02AD9EF95"/>
    <w:rsid w:val="00B66C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9B42A-93E7-4A56-BA22-6DF0665EE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25</Pages>
  <Words>6170</Words>
  <Characters>35170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Quide</dc:title>
  <dc:subject>For Studying and learning in Majmaah University</dc:subject>
  <dc:creator>Guten</dc:creator>
  <cp:lastModifiedBy>dr mohamed</cp:lastModifiedBy>
  <cp:revision>3</cp:revision>
  <dcterms:created xsi:type="dcterms:W3CDTF">2014-05-25T09:06:00Z</dcterms:created>
  <dcterms:modified xsi:type="dcterms:W3CDTF">2014-06-03T12:00:00Z</dcterms:modified>
</cp:coreProperties>
</file>