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DD0BC" w14:textId="7A416496" w:rsidR="00EE490F" w:rsidRPr="0047782A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65D7F5B" w14:textId="0EF65376" w:rsidR="00EE490F" w:rsidRPr="0047782A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BEBB5B3" w14:textId="54C964BE" w:rsidR="00EE490F" w:rsidRPr="0047782A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7CA68697" w14:textId="1CA5A4FC" w:rsidR="00EE490F" w:rsidRPr="0047782A" w:rsidRDefault="00EE490F" w:rsidP="00EE490F">
      <w:pPr>
        <w:jc w:val="right"/>
        <w:rPr>
          <w:rFonts w:ascii="Sakkal Majalla" w:hAnsi="Sakkal Majalla" w:cs="Sakkal Majalla"/>
          <w:sz w:val="24"/>
          <w:szCs w:val="24"/>
        </w:rPr>
      </w:pPr>
    </w:p>
    <w:p w14:paraId="53249601" w14:textId="35E5CB92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11428E29" w14:textId="10B969D1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E744BAF" w14:textId="7B7B4FA6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40106FB2" w14:textId="7E11C4C2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7782A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35F71700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>اسم المقرر:</w:t>
            </w: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</w:rPr>
              <w:t xml:space="preserve">  </w:t>
            </w: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 </w:t>
            </w:r>
            <w:r w:rsidR="00FE181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أخلاقيات المهنة</w:t>
            </w:r>
          </w:p>
        </w:tc>
      </w:tr>
      <w:tr w:rsidR="00DE7BA6" w:rsidRPr="0047782A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96A43DF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رمز المقرر:  </w:t>
            </w:r>
            <w:r w:rsidR="009D3977" w:rsidRPr="0047782A">
              <w:rPr>
                <w:rFonts w:ascii="Sakkal Majalla" w:hAnsi="Sakkal Majalla" w:cs="Sakkal Majalla" w:hint="cs"/>
                <w:color w:val="F59F52"/>
                <w:sz w:val="24"/>
                <w:szCs w:val="24"/>
                <w:rtl/>
              </w:rPr>
              <w:t xml:space="preserve">  </w:t>
            </w:r>
            <w:r w:rsidR="00FE181A">
              <w:rPr>
                <w:rFonts w:ascii="Sakkal Majalla" w:hAnsi="Sakkal Majalla" w:cs="Sakkal Majalla"/>
                <w:color w:val="F59F52"/>
                <w:sz w:val="24"/>
                <w:szCs w:val="24"/>
              </w:rPr>
              <w:t>ETH</w:t>
            </w:r>
            <w:r w:rsidR="00042425">
              <w:rPr>
                <w:rFonts w:ascii="Sakkal Majalla" w:hAnsi="Sakkal Majalla" w:cs="Sakkal Majalla"/>
                <w:color w:val="F59F52"/>
                <w:sz w:val="24"/>
                <w:szCs w:val="24"/>
              </w:rPr>
              <w:t xml:space="preserve"> 499</w:t>
            </w:r>
          </w:p>
        </w:tc>
      </w:tr>
      <w:tr w:rsidR="00DE7BA6" w:rsidRPr="0047782A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1C4E712B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البرنامج:  </w:t>
            </w:r>
            <w:r w:rsidRPr="0047782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لبكالوريوس</w:t>
            </w:r>
          </w:p>
        </w:tc>
      </w:tr>
      <w:tr w:rsidR="00DE7BA6" w:rsidRPr="0047782A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2C2202E3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القسم العلمي:  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العلوم التربوية</w:t>
            </w:r>
          </w:p>
        </w:tc>
      </w:tr>
      <w:tr w:rsidR="00DE7BA6" w:rsidRPr="0047782A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EDDF5DE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الكلية:  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التربية</w:t>
            </w:r>
          </w:p>
        </w:tc>
      </w:tr>
      <w:tr w:rsidR="00DE7BA6" w:rsidRPr="0047782A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1F3B3F8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المؤسسة:  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جامعة المجمعة</w:t>
            </w:r>
          </w:p>
        </w:tc>
      </w:tr>
      <w:tr w:rsidR="00DE7BA6" w:rsidRPr="0047782A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نسخة التوصيف:  </w:t>
            </w:r>
            <w:r w:rsidRPr="0047782A">
              <w:rPr>
                <w:rFonts w:ascii="Sakkal Majalla" w:hAnsi="Sakkal Majalla" w:cs="Sakkal Majalla"/>
                <w:color w:val="52B5C2"/>
                <w:sz w:val="24"/>
                <w:szCs w:val="24"/>
                <w:rtl/>
              </w:rPr>
              <w:t>اكتب هنا</w:t>
            </w:r>
          </w:p>
        </w:tc>
      </w:tr>
      <w:tr w:rsidR="00DE7BA6" w:rsidRPr="0047782A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1CFF20C0" w:rsidR="00DE7BA6" w:rsidRPr="0047782A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5279BB"/>
                <w:sz w:val="24"/>
                <w:szCs w:val="24"/>
                <w:rtl/>
              </w:rPr>
              <w:t xml:space="preserve">تاريخ آخر مراجعة:  </w:t>
            </w:r>
            <w:r w:rsidR="009B3201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19</w:t>
            </w:r>
            <w:r w:rsidR="002B712C" w:rsidRPr="0047782A">
              <w:rPr>
                <w:rFonts w:ascii="Sakkal Majalla" w:hAnsi="Sakkal Majalla" w:cs="Sakkal Majalla" w:hint="cs"/>
                <w:color w:val="52B5C2"/>
                <w:sz w:val="24"/>
                <w:szCs w:val="24"/>
                <w:rtl/>
              </w:rPr>
              <w:t>/6/1445</w:t>
            </w:r>
          </w:p>
        </w:tc>
      </w:tr>
    </w:tbl>
    <w:p w14:paraId="15FABE62" w14:textId="4EA244F0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28DF5EA9" w14:textId="483945E5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42694D7D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BD4F7AD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CC98E47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2D31B2E8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06D643B9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878B784" w14:textId="2A251CCB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6CCE696A" w14:textId="77777777" w:rsidR="006973C7" w:rsidRPr="0047782A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00CC8C62" w14:textId="2FBA2887" w:rsidR="006D3F0B" w:rsidRPr="0047782A" w:rsidRDefault="006D3F0B">
      <w:pPr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  <w:r w:rsidRPr="0047782A"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24"/>
          <w:szCs w:val="2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14E3E438" w14:textId="601FDBDD" w:rsidR="006D3F0B" w:rsidRPr="0047782A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4"/>
              <w:szCs w:val="24"/>
            </w:rPr>
          </w:pPr>
          <w:r w:rsidRPr="0047782A">
            <w:rPr>
              <w:rFonts w:ascii="Sakkal Majalla" w:hAnsi="Sakkal Majalla" w:cs="Sakkal Majalla"/>
              <w:b/>
              <w:bCs/>
              <w:color w:val="7030A0"/>
              <w:sz w:val="24"/>
              <w:szCs w:val="24"/>
              <w:lang w:val="ar-SA"/>
            </w:rPr>
            <w:t>جدول المحتويات</w:t>
          </w:r>
        </w:p>
        <w:p w14:paraId="48FA9E9B" w14:textId="441B1C20" w:rsidR="007C2C59" w:rsidRPr="0047782A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r w:rsidRPr="0047782A">
            <w:rPr>
              <w:rFonts w:ascii="Sakkal Majalla" w:hAnsi="Sakkal Majalla" w:cs="Sakkal Majalla"/>
              <w:b/>
              <w:bCs/>
              <w:sz w:val="24"/>
              <w:szCs w:val="24"/>
            </w:rPr>
            <w:fldChar w:fldCharType="begin"/>
          </w:r>
          <w:r w:rsidRPr="0047782A">
            <w:rPr>
              <w:rFonts w:ascii="Sakkal Majalla" w:hAnsi="Sakkal Majalla" w:cs="Sakkal Majalla"/>
              <w:b/>
              <w:bCs/>
              <w:sz w:val="24"/>
              <w:szCs w:val="24"/>
            </w:rPr>
            <w:instrText xml:space="preserve"> TOC \o "1-3" \h \z \u </w:instrText>
          </w:r>
          <w:r w:rsidRPr="0047782A">
            <w:rPr>
              <w:rFonts w:ascii="Sakkal Majalla" w:hAnsi="Sakkal Majalla" w:cs="Sakkal Majalla"/>
              <w:b/>
              <w:bCs/>
              <w:sz w:val="24"/>
              <w:szCs w:val="24"/>
            </w:rPr>
            <w:fldChar w:fldCharType="separate"/>
          </w:r>
          <w:hyperlink w:anchor="_Toc138156151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أ.</w:t>
            </w:r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t xml:space="preserve"> </w:t>
            </w:r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معلومات عامة عن المقرر الدراسي: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_Toc138156151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9470F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3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1A3720E" w14:textId="2AF4D072" w:rsidR="007C2C59" w:rsidRPr="0047782A" w:rsidRDefault="000446FC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2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ب. نواتج التعلم للمقرر واستراتيجيات تدريسها وطرق تقييمها: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_Toc138156152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9470F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4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5B6373" w14:textId="0E0F7419" w:rsidR="007C2C59" w:rsidRPr="0047782A" w:rsidRDefault="000446FC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3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ج. موضوعات المقرر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_Toc138156153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9470F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5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02D684" w14:textId="62A21D07" w:rsidR="007C2C59" w:rsidRPr="0047782A" w:rsidRDefault="000446FC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4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د. أنشطة تقييم الطلبة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_Toc138156154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9470F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5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EC7872" w14:textId="4844EE7E" w:rsidR="007C2C59" w:rsidRPr="0047782A" w:rsidRDefault="000446FC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5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ه. مصادر التعلم والمرافق: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_Toc138156155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9470F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5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D575DF" w14:textId="60C642A2" w:rsidR="007C2C59" w:rsidRPr="0047782A" w:rsidRDefault="000446FC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6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و. تقويم جودة المقرر: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_Toc138156156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9470F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6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17B84A" w14:textId="14DB920D" w:rsidR="007C2C59" w:rsidRPr="0047782A" w:rsidRDefault="000446FC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4"/>
              <w:szCs w:val="24"/>
              <w14:ligatures w14:val="standardContextual"/>
            </w:rPr>
          </w:pPr>
          <w:hyperlink w:anchor="_Toc138156157" w:history="1">
            <w:r w:rsidR="007C2C59" w:rsidRPr="0047782A">
              <w:rPr>
                <w:rStyle w:val="Hyperlink"/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</w:rPr>
              <w:t>ز. اعتماد التوصيف: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tab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begin"/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instrText xml:space="preserve"> PAGEREF _Toc138156157 \h </w:instrTex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separate"/>
            </w:r>
            <w:r w:rsidR="0089470F">
              <w:rPr>
                <w:rFonts w:ascii="Sakkal Majalla" w:hAnsi="Sakkal Majalla" w:cs="Sakkal Majalla"/>
                <w:noProof/>
                <w:webHidden/>
                <w:sz w:val="24"/>
                <w:szCs w:val="24"/>
                <w:rtl/>
              </w:rPr>
              <w:t>6</w:t>
            </w:r>
            <w:r w:rsidR="007C2C59" w:rsidRPr="0047782A">
              <w:rPr>
                <w:rFonts w:ascii="Sakkal Majalla" w:hAnsi="Sakkal Majalla" w:cs="Sakkal Majalla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B6FBB5" w14:textId="4905C546" w:rsidR="006D3F0B" w:rsidRPr="0047782A" w:rsidRDefault="006D3F0B" w:rsidP="007C2C59">
          <w:pPr>
            <w:bidi/>
            <w:rPr>
              <w:rFonts w:ascii="Sakkal Majalla" w:hAnsi="Sakkal Majalla" w:cs="Sakkal Majalla"/>
              <w:sz w:val="24"/>
              <w:szCs w:val="24"/>
            </w:rPr>
          </w:pPr>
          <w:r w:rsidRPr="0047782A">
            <w:rPr>
              <w:rFonts w:ascii="Sakkal Majalla" w:hAnsi="Sakkal Majalla" w:cs="Sakkal Majalla"/>
              <w:b/>
              <w:bCs/>
              <w:sz w:val="24"/>
              <w:szCs w:val="24"/>
              <w:lang w:val="ar-SA"/>
            </w:rPr>
            <w:fldChar w:fldCharType="end"/>
          </w:r>
        </w:p>
      </w:sdtContent>
    </w:sdt>
    <w:p w14:paraId="55A4358E" w14:textId="352E6DA8" w:rsidR="002D35DE" w:rsidRPr="0047782A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51319574" w14:textId="763F71A8" w:rsidR="003B0D84" w:rsidRPr="0047782A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7AF83729" w14:textId="1F6906EC" w:rsidR="003B0D84" w:rsidRPr="0047782A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sz w:val="24"/>
          <w:szCs w:val="24"/>
          <w:rtl/>
          <w:lang w:bidi="ar-SA"/>
        </w:rPr>
      </w:pPr>
    </w:p>
    <w:p w14:paraId="6AEFFB6A" w14:textId="1B1F525A" w:rsidR="001D13E9" w:rsidRPr="0047782A" w:rsidRDefault="006D3F0B" w:rsidP="006D3F0B">
      <w:pPr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</w:pPr>
      <w:r w:rsidRPr="0047782A">
        <w:rPr>
          <w:rStyle w:val="a5"/>
          <w:rFonts w:ascii="Sakkal Majalla" w:hAnsi="Sakkal Majalla" w:cs="Sakkal Majalla"/>
          <w:color w:val="4C3D8E"/>
          <w:sz w:val="24"/>
          <w:szCs w:val="24"/>
          <w:rtl/>
        </w:rPr>
        <w:br w:type="page"/>
      </w:r>
    </w:p>
    <w:p w14:paraId="31A16AAD" w14:textId="01467511" w:rsidR="005031B0" w:rsidRPr="0047782A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  <w:bookmarkStart w:id="0" w:name="_Toc138156151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lastRenderedPageBreak/>
        <w:t>أ.</w:t>
      </w:r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  <w:t xml:space="preserve"> </w:t>
      </w:r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معلومات عامة عن </w:t>
      </w:r>
      <w:r w:rsidR="004605E1"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المقرر الدراسي</w:t>
      </w:r>
      <w:r w:rsidR="002D4589"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:</w:t>
      </w:r>
      <w:bookmarkEnd w:id="0"/>
    </w:p>
    <w:p w14:paraId="03C6EDD0" w14:textId="4CF98E3A" w:rsidR="00E30386" w:rsidRPr="0047782A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1. </w:t>
      </w:r>
      <w:r w:rsidR="00E30386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47782A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7B406372" w:rsidR="00C5703B" w:rsidRPr="0047782A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bookmarkStart w:id="1" w:name="_Hlk135905091"/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1. الساعات المعتمدة: (</w:t>
            </w:r>
            <w:r w:rsidR="00905113" w:rsidRPr="0047782A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ساعتان </w:t>
            </w:r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)</w:t>
            </w:r>
          </w:p>
        </w:tc>
      </w:tr>
      <w:tr w:rsidR="00C5703B" w:rsidRPr="0047782A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47782A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C5703B" w:rsidRPr="0047782A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47782A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2. نوع المقرر</w:t>
            </w:r>
          </w:p>
        </w:tc>
      </w:tr>
      <w:tr w:rsidR="00016CC7" w:rsidRPr="0047782A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47782A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20BFCC13" w:rsidR="00016CC7" w:rsidRPr="0047782A" w:rsidRDefault="000446F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2425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4773AC98" w:rsidR="00016CC7" w:rsidRPr="0047782A" w:rsidRDefault="000446F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2425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47782A" w:rsidRDefault="000446F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47782A" w:rsidRDefault="000446F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47782A" w:rsidRDefault="000446F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 w:rsidRPr="0047782A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47782A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47782A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54A241C8" w:rsidR="00A20A12" w:rsidRPr="0047782A" w:rsidRDefault="000446FC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CDF" w:rsidRPr="0047782A">
                  <w:rPr>
                    <w:rFonts w:ascii="MS Gothic" w:eastAsia="MS Gothic" w:hAnsi="MS Gothic" w:cs="Sakkal Majalla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47782A" w:rsidRDefault="000446FC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47782A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47782A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47782A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47782A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3. السنة / المستوى الذي يقدم فيه المقرر: ( .................. )</w:t>
            </w:r>
          </w:p>
        </w:tc>
      </w:tr>
      <w:tr w:rsidR="001F03FF" w:rsidRPr="0047782A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47782A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4. الوصف العام للمقرر</w:t>
            </w:r>
          </w:p>
        </w:tc>
      </w:tr>
      <w:tr w:rsidR="001F03FF" w:rsidRPr="0047782A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69FF2370" w:rsidR="001F03FF" w:rsidRPr="0047782A" w:rsidRDefault="00324049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أن يتعرف </w:t>
            </w:r>
            <w:r w:rsidR="00133B8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الطالب على</w:t>
            </w:r>
            <w:r w:rsidR="00DC155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مفهوم</w:t>
            </w:r>
            <w:r w:rsidR="00133B8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أخلاقيات المهنة</w:t>
            </w:r>
            <w:r w:rsidR="00CA5A9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C155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وأهمية دراستها</w:t>
            </w:r>
            <w:r w:rsidR="00E50F4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،</w:t>
            </w:r>
            <w:r w:rsidR="00EE063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E50F4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و</w:t>
            </w:r>
            <w:r w:rsidR="00EE063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أ</w:t>
            </w:r>
            <w:r w:rsidR="00E50F4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هم الأخلاقيات المهنية التي يجب على الموظف أن يطبقها في حياته </w:t>
            </w:r>
            <w:proofErr w:type="gramStart"/>
            <w:r w:rsidR="00E50F4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الوظيفية</w:t>
            </w:r>
            <w:r w:rsidR="0067356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،مع</w:t>
            </w:r>
            <w:proofErr w:type="gramEnd"/>
            <w:r w:rsidR="0067356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F43D95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دراسة </w:t>
            </w:r>
            <w:r w:rsidR="0094170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ل</w:t>
            </w:r>
            <w:r w:rsidR="0018085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م</w:t>
            </w:r>
            <w:r w:rsidR="003047B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يثاق</w:t>
            </w:r>
            <w:r w:rsidR="00EE063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أخلاقيات</w:t>
            </w:r>
            <w:r w:rsidR="003047B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F43D95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المهنة في بعض ال</w:t>
            </w:r>
            <w:r w:rsidR="0094170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مهن في المملكة العربية السعودية.</w:t>
            </w:r>
          </w:p>
          <w:p w14:paraId="5FD6FBC1" w14:textId="77777777" w:rsidR="001F03FF" w:rsidRPr="0047782A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03FF" w:rsidRPr="0047782A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47782A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</w:rPr>
            </w:pPr>
            <w:bookmarkStart w:id="2" w:name="_Hlk511560069"/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 xml:space="preserve">5- المتطلبات السابقة لهذا المقرر </w:t>
            </w:r>
            <w:r w:rsidRPr="0047782A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4"/>
                <w:szCs w:val="24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47782A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BE7CDC0" w14:textId="76CD5AAB" w:rsidR="001F03FF" w:rsidRPr="0047782A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06CD3E0F" w14:textId="77777777" w:rsidR="001F03FF" w:rsidRPr="0047782A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1F03FF" w:rsidRPr="0047782A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47782A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6- المتطلبات المتزامنة مع هذا المقرر (إن وجدت)</w:t>
            </w:r>
          </w:p>
        </w:tc>
      </w:tr>
      <w:tr w:rsidR="001F03FF" w:rsidRPr="0047782A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47782A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  <w:tr w:rsidR="00DF1E19" w:rsidRPr="0047782A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47782A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7. الهدف الرئيس للمقرر</w:t>
            </w:r>
          </w:p>
        </w:tc>
      </w:tr>
      <w:tr w:rsidR="00DF1E19" w:rsidRPr="0047782A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26B2C9D4" w14:textId="6A5F85C4" w:rsidR="00DF1E19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</w:p>
          <w:p w14:paraId="6A286CDD" w14:textId="53AC2004" w:rsidR="00F43D95" w:rsidRPr="0047782A" w:rsidRDefault="00733EAE" w:rsidP="00F43D95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معرفة الطالب بمفهوم أخلاقيات المهنة وأهمية </w:t>
            </w:r>
            <w:r w:rsidR="00EE063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دراستها، وأهم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الأخلاقيات المهنية التي يجب على الموظف أن يطبقها في حياته الوظيفية</w:t>
            </w:r>
            <w:r w:rsidR="00F43D95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، مع دراسة </w:t>
            </w:r>
            <w:r w:rsidR="0094170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ل</w:t>
            </w:r>
            <w:r w:rsidR="0018085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م</w:t>
            </w:r>
            <w:r w:rsidR="00F43D95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يثاق </w:t>
            </w:r>
            <w:r w:rsidR="0018085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أخلاقيات </w:t>
            </w:r>
            <w:r w:rsidR="00F43D95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المهنة في بعض ا</w:t>
            </w:r>
            <w:r w:rsidR="0094170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لمهن في المملكة العربية السعودية.</w:t>
            </w:r>
          </w:p>
          <w:p w14:paraId="1147D0FF" w14:textId="2BE55BFD" w:rsidR="00733EAE" w:rsidRPr="0047782A" w:rsidRDefault="00733EAE" w:rsidP="00733EAE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465D65DB" w14:textId="0B297878" w:rsidR="00733EAE" w:rsidRPr="0047782A" w:rsidRDefault="00733EAE" w:rsidP="00733EAE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</w:tc>
      </w:tr>
    </w:tbl>
    <w:bookmarkEnd w:id="1"/>
    <w:p w14:paraId="59B12B53" w14:textId="6C36AFFB" w:rsidR="00A44627" w:rsidRPr="0047782A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2.</w:t>
      </w:r>
      <w:r w:rsidR="00256F95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 </w:t>
      </w:r>
      <w:r w:rsidR="00A4737E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نمط التعليم</w:t>
      </w:r>
      <w:bookmarkStart w:id="3" w:name="_Hlk531080362"/>
      <w:r w:rsidR="008C0C1F" w:rsidRPr="0047782A">
        <w:rPr>
          <w:rStyle w:val="a5"/>
          <w:rFonts w:ascii="Sakkal Majalla" w:hAnsi="Sakkal Majalla" w:cs="Sakkal Majalla" w:hint="cs"/>
          <w:b/>
          <w:bCs/>
          <w:color w:val="52B5C2"/>
          <w:sz w:val="24"/>
          <w:szCs w:val="24"/>
          <w:rtl/>
        </w:rPr>
        <w:t xml:space="preserve"> </w:t>
      </w:r>
      <w:r w:rsidR="008C0C1F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 xml:space="preserve">(اختر </w:t>
      </w:r>
      <w:r w:rsidR="008C0C1F" w:rsidRPr="0047782A">
        <w:rPr>
          <w:rStyle w:val="a5"/>
          <w:rFonts w:ascii="Sakkal Majalla" w:hAnsi="Sakkal Majalla" w:cs="Sakkal Majalla" w:hint="eastAsia"/>
          <w:color w:val="auto"/>
          <w:sz w:val="24"/>
          <w:szCs w:val="24"/>
          <w:rtl/>
        </w:rPr>
        <w:t>كل</w:t>
      </w:r>
      <w:r w:rsidR="008C0C1F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 xml:space="preserve"> </w:t>
      </w:r>
      <w:r w:rsidR="008C0C1F" w:rsidRPr="0047782A">
        <w:rPr>
          <w:rStyle w:val="a5"/>
          <w:rFonts w:ascii="Sakkal Majalla" w:hAnsi="Sakkal Majalla" w:cs="Sakkal Majalla" w:hint="eastAsia"/>
          <w:color w:val="auto"/>
          <w:sz w:val="24"/>
          <w:szCs w:val="24"/>
          <w:rtl/>
        </w:rPr>
        <w:t>ما</w:t>
      </w:r>
      <w:r w:rsidR="008C0C1F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 xml:space="preserve"> </w:t>
      </w:r>
      <w:r w:rsidR="008C0C1F" w:rsidRPr="0047782A">
        <w:rPr>
          <w:rStyle w:val="a5"/>
          <w:rFonts w:ascii="Sakkal Majalla" w:hAnsi="Sakkal Majalla" w:cs="Sakkal Majalla" w:hint="eastAsia"/>
          <w:color w:val="auto"/>
          <w:sz w:val="24"/>
          <w:szCs w:val="24"/>
          <w:rtl/>
        </w:rPr>
        <w:t>ينطبق</w:t>
      </w:r>
      <w:r w:rsidR="008C0C1F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47782A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النسبة </w:t>
            </w:r>
          </w:p>
        </w:tc>
      </w:tr>
      <w:tr w:rsidR="00086F56" w:rsidRPr="0047782A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47782A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47782A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47782A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47782A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47782A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47782A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47782A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47782A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47782A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47782A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5D503FCB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086F56" w:rsidRPr="0047782A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47782A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47782A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4EE199CF" w:rsidR="00A4737E" w:rsidRPr="0047782A" w:rsidRDefault="004979F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0DA74548" w:rsidR="00A4737E" w:rsidRPr="0047782A" w:rsidRDefault="00BA767B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100 %</w:t>
            </w:r>
          </w:p>
        </w:tc>
      </w:tr>
    </w:tbl>
    <w:p w14:paraId="5EB2CB3C" w14:textId="77777777" w:rsidR="003A4ABD" w:rsidRPr="0047782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4"/>
          <w:szCs w:val="24"/>
        </w:rPr>
      </w:pPr>
    </w:p>
    <w:p w14:paraId="2B2CE322" w14:textId="260CF90C" w:rsidR="006C0DCE" w:rsidRPr="0047782A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3</w:t>
      </w:r>
      <w:r w:rsidR="006C0DCE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. </w:t>
      </w:r>
      <w:r w:rsidR="00A46F7E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الساعات التدريسية</w:t>
      </w:r>
      <w:r w:rsidR="00A46F7E" w:rsidRPr="0047782A" w:rsidDel="00A46F7E">
        <w:rPr>
          <w:rStyle w:val="a5"/>
          <w:rFonts w:ascii="Sakkal Majalla" w:hAnsi="Sakkal Majalla" w:cs="Sakkal Majalla"/>
          <w:color w:val="52B5C2"/>
          <w:sz w:val="24"/>
          <w:szCs w:val="24"/>
          <w:rtl/>
        </w:rPr>
        <w:t xml:space="preserve"> </w:t>
      </w:r>
      <w:r w:rsidR="006C0DCE" w:rsidRPr="0047782A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47782A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النسبة</w:t>
            </w:r>
          </w:p>
        </w:tc>
      </w:tr>
      <w:tr w:rsidR="006C0DCE" w:rsidRPr="0047782A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1E48D9E1" w:rsidR="006C0DCE" w:rsidRPr="0047782A" w:rsidRDefault="004979F2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4"/>
                <w:szCs w:val="24"/>
                <w:rtl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0E6E05CE" w:rsidR="006C0DCE" w:rsidRPr="0047782A" w:rsidRDefault="00FE551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color w:val="525252" w:themeColor="accent3" w:themeShade="80"/>
                <w:sz w:val="24"/>
                <w:szCs w:val="24"/>
                <w:rtl/>
              </w:rPr>
              <w:t>100 %</w:t>
            </w:r>
          </w:p>
        </w:tc>
      </w:tr>
      <w:tr w:rsidR="006C0DCE" w:rsidRPr="0047782A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6C0DCE" w:rsidRPr="0047782A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6C0DCE" w:rsidRPr="0047782A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6C0DCE" w:rsidRPr="0047782A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47782A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47782A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47782A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F62E73" w:rsidRPr="0047782A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47782A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47782A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47782A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2454B126" w14:textId="22FEBDB1" w:rsidR="006E3A65" w:rsidRPr="0047782A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4" w:name="_Toc138156152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ب. نواتج التعلم </w:t>
      </w:r>
      <w:r w:rsidR="006D3F0B"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للمقرر واستراتيجيات</w:t>
      </w:r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47782A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47782A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رمز ناتج التعلم </w:t>
            </w:r>
          </w:p>
          <w:p w14:paraId="4E2656CC" w14:textId="1CA34603" w:rsidR="006E3A65" w:rsidRPr="0047782A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</w:tr>
      <w:tr w:rsidR="006E3A65" w:rsidRPr="0047782A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47782A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المعرفة والفهم</w:t>
            </w:r>
          </w:p>
        </w:tc>
      </w:tr>
      <w:tr w:rsidR="006E3A65" w:rsidRPr="0047782A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5511657A" w:rsidR="006E3A65" w:rsidRPr="0047782A" w:rsidRDefault="00001CF2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يعرف مفهوم </w:t>
            </w:r>
            <w:r w:rsidR="0058674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أخلاقيات المهنة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1E4BB813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المحاضرة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0FB3CF20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اختبار تحريري</w:t>
            </w:r>
          </w:p>
        </w:tc>
      </w:tr>
      <w:tr w:rsidR="006E3A65" w:rsidRPr="0047782A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4ABC050C" w:rsidR="006E3A65" w:rsidRPr="0047782A" w:rsidRDefault="00001CF2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</w:t>
            </w:r>
            <w:r w:rsidR="0058674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حلل أخلاقيات المهنة في الحضارة الإسلامية وأنظمة المملكة العربية السعودية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248FBC2E" w:rsidR="006E3A65" w:rsidRPr="0047782A" w:rsidRDefault="00A52F7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العصف الذهني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56604B52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اختبار </w:t>
            </w:r>
            <w:r w:rsidR="00A52F7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شفهي</w:t>
            </w:r>
          </w:p>
        </w:tc>
      </w:tr>
      <w:tr w:rsidR="006E3A65" w:rsidRPr="0047782A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ED6DBC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3A6862F4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3ACB9FD6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47782A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47782A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المهارات</w:t>
            </w:r>
          </w:p>
        </w:tc>
      </w:tr>
      <w:tr w:rsidR="006E3A65" w:rsidRPr="0047782A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14880CF" w:rsidR="006E3A65" w:rsidRPr="0047782A" w:rsidRDefault="00D72752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</w:t>
            </w:r>
            <w:r w:rsidR="00CA12D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كتسب الأخلاقيات </w:t>
            </w:r>
            <w:r w:rsidR="003A1E0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المهنية التي ينبغي أن تسود داخل المنظمات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4B66C86C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العصف الذهني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01AF654D" w:rsidR="006E3A65" w:rsidRPr="0047782A" w:rsidRDefault="00A834DD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اختبار شفوي</w:t>
            </w:r>
          </w:p>
        </w:tc>
      </w:tr>
      <w:tr w:rsidR="006E3A65" w:rsidRPr="0047782A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03568A65" w:rsidR="006E3A65" w:rsidRPr="0047782A" w:rsidRDefault="003A3B31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يسهم في الحلول الأخلاقية</w:t>
            </w:r>
            <w:r w:rsidR="007C45D0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للقضايا المعاصرة في المهنة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14F150EB" w:rsidR="006E3A65" w:rsidRPr="0047782A" w:rsidRDefault="008E4A2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المناقشة والحوار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4520B087" w:rsidR="006E3A65" w:rsidRPr="0047782A" w:rsidRDefault="008E4A26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الصفية</w:t>
            </w:r>
          </w:p>
        </w:tc>
      </w:tr>
      <w:tr w:rsidR="006E3A65" w:rsidRPr="0047782A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47782A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47782A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القيم والاستقلالية والمسؤولية</w:t>
            </w:r>
          </w:p>
        </w:tc>
      </w:tr>
      <w:tr w:rsidR="006E3A65" w:rsidRPr="0047782A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13297C62" w:rsidR="006E3A65" w:rsidRPr="0047782A" w:rsidRDefault="00F10A7C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يتعامل مع الزملاء في إعداد التكليفات الجماعية متحملا مسؤولية تعلمه ملتزما بآداب الحوار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6D63EF25" w:rsidR="006E3A65" w:rsidRPr="0047782A" w:rsidRDefault="006C324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التعلم التعاوني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4689EACA" w:rsidR="006E3A65" w:rsidRPr="0047782A" w:rsidRDefault="006C3244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المشاركة الصفية</w:t>
            </w:r>
          </w:p>
        </w:tc>
      </w:tr>
      <w:tr w:rsidR="006E3A65" w:rsidRPr="0047782A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47782A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47782A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47782A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3A6B6212" w14:textId="77777777" w:rsidR="0047782A" w:rsidRPr="0047782A" w:rsidRDefault="0047782A" w:rsidP="0047782A">
      <w:pPr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</w:p>
    <w:p w14:paraId="553BD124" w14:textId="6D6DBDB1" w:rsidR="00652624" w:rsidRPr="0047782A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</w:rPr>
      </w:pPr>
      <w:bookmarkStart w:id="5" w:name="_Toc138156153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7266"/>
        <w:gridCol w:w="1808"/>
      </w:tblGrid>
      <w:tr w:rsidR="00E064B0" w:rsidRPr="0047782A" w14:paraId="67D25FA9" w14:textId="77777777" w:rsidTr="006B3FEF">
        <w:trPr>
          <w:trHeight w:val="461"/>
          <w:tblCellSpacing w:w="7" w:type="dxa"/>
          <w:jc w:val="center"/>
        </w:trPr>
        <w:tc>
          <w:tcPr>
            <w:tcW w:w="537" w:type="dxa"/>
            <w:shd w:val="clear" w:color="auto" w:fill="4C3D8E"/>
            <w:vAlign w:val="center"/>
          </w:tcPr>
          <w:p w14:paraId="38C01C3A" w14:textId="77777777" w:rsidR="00652624" w:rsidRPr="0047782A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highlight w:val="yellow"/>
                <w:rtl/>
              </w:rPr>
            </w:pPr>
            <w:bookmarkStart w:id="6" w:name="_Hlk154883416"/>
            <w:bookmarkStart w:id="7" w:name="_Hlk154883528"/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7252" w:type="dxa"/>
            <w:shd w:val="clear" w:color="auto" w:fill="4C3D8E"/>
            <w:vAlign w:val="center"/>
          </w:tcPr>
          <w:p w14:paraId="3D07BE8D" w14:textId="77777777" w:rsidR="00652624" w:rsidRPr="0047782A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47782A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الساعات التدريسية </w:t>
            </w:r>
            <w:r w:rsidR="00D5202A"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المتوقعة</w:t>
            </w:r>
          </w:p>
        </w:tc>
      </w:tr>
      <w:bookmarkEnd w:id="6"/>
      <w:tr w:rsidR="004407F0" w:rsidRPr="0047782A" w14:paraId="26CF14F5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0CACCAE9" w14:textId="46DF6A5C" w:rsidR="004407F0" w:rsidRPr="0047782A" w:rsidRDefault="004407F0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5BF1116D" w14:textId="71146983" w:rsidR="004407F0" w:rsidRPr="0047782A" w:rsidRDefault="000B0DE1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مفهوم الأخلاق ومكانتها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160F5C97" w:rsidR="004407F0" w:rsidRPr="0047782A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4A4F5EB2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D9D9D9" w:themeFill="background1" w:themeFillShade="D9"/>
            <w:vAlign w:val="center"/>
          </w:tcPr>
          <w:p w14:paraId="7163D30B" w14:textId="665FCD97" w:rsidR="004407F0" w:rsidRPr="0047782A" w:rsidRDefault="004407F0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252" w:type="dxa"/>
            <w:shd w:val="clear" w:color="auto" w:fill="D9D9D9" w:themeFill="background1" w:themeFillShade="D9"/>
          </w:tcPr>
          <w:p w14:paraId="1DA4373F" w14:textId="08671F74" w:rsidR="004407F0" w:rsidRPr="0047782A" w:rsidRDefault="000B0DE1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مفهوم المهنة وأهميتها وشروطها</w:t>
            </w: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4F1B8742" w:rsidR="004407F0" w:rsidRPr="0047782A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01239ACA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61F09DF7" w14:textId="6E20D926" w:rsidR="004407F0" w:rsidRPr="0047782A" w:rsidRDefault="004407F0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66E8FB9F" w14:textId="797D6B4F" w:rsidR="004407F0" w:rsidRPr="0047782A" w:rsidRDefault="000B0DE1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مفهوم أخلاقيات المهنة وأهمية دراستها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52B9B223" w:rsidR="004407F0" w:rsidRPr="0047782A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9B1C3D" w:rsidRPr="0047782A" w14:paraId="7E84A2CF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475AC330" w14:textId="7F79CA01" w:rsidR="009B1C3D" w:rsidRPr="0047782A" w:rsidRDefault="00F5270E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7FFEF096" w14:textId="3322C025" w:rsidR="009B1C3D" w:rsidRDefault="009B1C3D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أخلاقيات المهنة في الإسلام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26096C3" w14:textId="09AE1D33" w:rsidR="009B1C3D" w:rsidRPr="0047782A" w:rsidRDefault="00D16948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4407F0" w:rsidRPr="0047782A" w14:paraId="60623F33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7A543C6F" w14:textId="1B5A1CE3" w:rsidR="004407F0" w:rsidRPr="0047782A" w:rsidRDefault="00F5270E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0C9F6131" w14:textId="7CF8CDB7" w:rsidR="004407F0" w:rsidRPr="0047782A" w:rsidRDefault="00873829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أهم الأخلاقيات المهنية التي يجب على الموظف أن يطبقها في حياته الوظيفية</w:t>
            </w:r>
            <w:r w:rsidR="003B05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 الإخلاص-الصدق</w:t>
            </w:r>
            <w:r w:rsidR="009924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 الأمانة</w:t>
            </w:r>
            <w:r w:rsidR="003B05B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596059CF" w14:textId="0998BDFE" w:rsidR="004407F0" w:rsidRPr="0047782A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5F2D2DC4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254E2AD8" w14:textId="3D00DFE0" w:rsidR="004407F0" w:rsidRPr="0047782A" w:rsidRDefault="00E63E14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42CE6B53" w14:textId="38A21638" w:rsidR="004407F0" w:rsidRPr="0047782A" w:rsidRDefault="003B05B7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تابع :أهم الأخلاقيات المهنية التي يجب على الموظف أن يطبقها في حياته الوظيفية</w:t>
            </w:r>
            <w:r w:rsidR="009924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 ا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لعفاف</w:t>
            </w:r>
            <w:r w:rsidR="0099244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-العدل-</w:t>
            </w:r>
            <w:r w:rsidR="002D240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التعاون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3F8143D" w14:textId="6F8AC496" w:rsidR="004407F0" w:rsidRPr="0047782A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4AAD3B98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48E2E303" w14:textId="65997BD9" w:rsidR="004407F0" w:rsidRPr="0047782A" w:rsidRDefault="00E63E14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432BD52A" w14:textId="67B653D9" w:rsidR="004407F0" w:rsidRPr="0047782A" w:rsidRDefault="0099244C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4"/>
                <w:szCs w:val="24"/>
                <w:rtl/>
              </w:rPr>
              <w:t>تابع :أهم الأخلاقيات المهنية التي يجب على الموظف أن يطبقها في حياته الوظيفية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 المبادرة</w:t>
            </w:r>
            <w:r w:rsidR="002D240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-الكفاءة</w:t>
            </w:r>
            <w:r w:rsidR="00F33AA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-الاتقان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39D7564" w14:textId="295AF42B" w:rsidR="004407F0" w:rsidRPr="0047782A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10A6DC9A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51980DE2" w14:textId="51C6DE11" w:rsidR="004407F0" w:rsidRPr="0047782A" w:rsidRDefault="00B20F3D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51597822" w14:textId="26D1A7B8" w:rsidR="004407F0" w:rsidRPr="0047782A" w:rsidRDefault="00A2373D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دراسة لميثاق أخلاقيات المهنة في بعض ا</w:t>
            </w:r>
            <w:r w:rsidR="0094170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لمهن</w:t>
            </w:r>
            <w:r w:rsidR="009B1C3D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في المملكة العربية السعودية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(التعليم-الطب-</w:t>
            </w:r>
            <w:r w:rsidR="00AD1B6F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الهندسة-المحاسبة-المحاماة)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706292CE" w14:textId="6C237D69" w:rsidR="004407F0" w:rsidRPr="0047782A" w:rsidRDefault="00B20F3D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4407F0" w:rsidRPr="0047782A" w14:paraId="0FC85EA4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4672FC2B" w14:textId="65A7FB06" w:rsidR="004407F0" w:rsidRPr="0047782A" w:rsidRDefault="00B20F3D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4440E0FA" w14:textId="2761CC1F" w:rsidR="004407F0" w:rsidRPr="0047782A" w:rsidRDefault="00726BB3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وسائل ترسيخ أخلاقيات المهنة 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0803AB1E" w14:textId="695E4BF5" w:rsidR="004407F0" w:rsidRPr="0047782A" w:rsidRDefault="004979F2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4407F0" w:rsidRPr="0047782A" w14:paraId="443081B1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515CFFF5" w14:textId="04D49ADF" w:rsidR="004407F0" w:rsidRPr="0047782A" w:rsidRDefault="00B20F3D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77D449B8" w14:textId="7AE66C70" w:rsidR="004407F0" w:rsidRPr="0047782A" w:rsidRDefault="00726BB3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المخالفات المهنية وطرق علاجها </w:t>
            </w:r>
            <w:r w:rsidR="00A869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(الفساد الإداري،</w:t>
            </w:r>
            <w:r w:rsidR="00E63E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869E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السرقة </w:t>
            </w:r>
            <w:r w:rsidR="00E63E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61D1161" w14:textId="6CF74D4C" w:rsidR="004407F0" w:rsidRPr="0047782A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7A76D1" w:rsidRPr="0047782A" w14:paraId="19907FA8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140B9B2A" w14:textId="1A17FB2B" w:rsidR="007A76D1" w:rsidRDefault="00330382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1C4C67A9" w14:textId="27C1D10F" w:rsidR="007A76D1" w:rsidRDefault="007A76D1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تابع : المخالفات المهنية وطرق علاجها (الرشوة</w:t>
            </w:r>
            <w:r w:rsidR="0033038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 الغش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A318A39" w14:textId="23FFFCDF" w:rsidR="007A76D1" w:rsidRPr="0047782A" w:rsidRDefault="00330382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04303244" w14:textId="77777777" w:rsidTr="009245D5">
        <w:trPr>
          <w:tblCellSpacing w:w="7" w:type="dxa"/>
          <w:jc w:val="center"/>
        </w:trPr>
        <w:tc>
          <w:tcPr>
            <w:tcW w:w="537" w:type="dxa"/>
            <w:shd w:val="clear" w:color="auto" w:fill="F2F2F2" w:themeFill="background1" w:themeFillShade="F2"/>
            <w:vAlign w:val="center"/>
          </w:tcPr>
          <w:p w14:paraId="018AB22C" w14:textId="3B2D5893" w:rsidR="004407F0" w:rsidRPr="0047782A" w:rsidRDefault="00330382" w:rsidP="00B20F3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7252" w:type="dxa"/>
            <w:shd w:val="clear" w:color="auto" w:fill="F2F2F2" w:themeFill="background1" w:themeFillShade="F2"/>
          </w:tcPr>
          <w:p w14:paraId="40E205B8" w14:textId="242B1637" w:rsidR="004407F0" w:rsidRPr="0047782A" w:rsidRDefault="00D2644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تابع : المخالفات المهنية وطرق علاجها (</w:t>
            </w:r>
            <w:r w:rsidR="00E63E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الوساطة السيئة</w:t>
            </w:r>
            <w:r w:rsidR="00E63E1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،إفشاء أسرار العمل)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3A02457A" w14:textId="5AC9F113" w:rsidR="004407F0" w:rsidRPr="0047782A" w:rsidRDefault="004407F0" w:rsidP="004407F0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407F0" w:rsidRPr="0047782A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2F717024" w:rsidR="004407F0" w:rsidRPr="0047782A" w:rsidRDefault="004407F0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042A11E2" w:rsidR="004407F0" w:rsidRPr="0047782A" w:rsidRDefault="004979F2" w:rsidP="004407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30</w:t>
            </w:r>
            <w:r w:rsidR="004407F0" w:rsidRPr="0047782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</w:t>
            </w:r>
          </w:p>
        </w:tc>
      </w:tr>
    </w:tbl>
    <w:p w14:paraId="1414BBEE" w14:textId="19E4949F" w:rsidR="00E434B1" w:rsidRPr="0047782A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8" w:name="_Toc138156154"/>
      <w:bookmarkEnd w:id="7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د. أنشطة تقييم الطلبة</w:t>
      </w:r>
      <w:bookmarkEnd w:id="8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907"/>
        <w:gridCol w:w="2236"/>
        <w:gridCol w:w="2019"/>
      </w:tblGrid>
      <w:tr w:rsidR="00E434B1" w:rsidRPr="0047782A" w14:paraId="61FC46DF" w14:textId="77777777" w:rsidTr="0063496C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</w:t>
            </w:r>
          </w:p>
        </w:tc>
        <w:tc>
          <w:tcPr>
            <w:tcW w:w="4893" w:type="dxa"/>
            <w:shd w:val="clear" w:color="auto" w:fill="4C3D8E"/>
            <w:vAlign w:val="center"/>
          </w:tcPr>
          <w:p w14:paraId="3A9ADDDB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أنشطة التقييم</w:t>
            </w:r>
          </w:p>
        </w:tc>
        <w:tc>
          <w:tcPr>
            <w:tcW w:w="2222" w:type="dxa"/>
            <w:shd w:val="clear" w:color="auto" w:fill="4C3D8E"/>
            <w:vAlign w:val="center"/>
          </w:tcPr>
          <w:p w14:paraId="623DE67A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توقيت التقييم</w:t>
            </w:r>
          </w:p>
          <w:p w14:paraId="7BBFCEBA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النسبة </w:t>
            </w:r>
          </w:p>
          <w:p w14:paraId="0033E59C" w14:textId="77777777" w:rsidR="00E434B1" w:rsidRPr="0047782A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من إجمالي درجة التقييم</w:t>
            </w:r>
          </w:p>
        </w:tc>
      </w:tr>
      <w:tr w:rsidR="00330382" w:rsidRPr="0047782A" w14:paraId="76F00AF6" w14:textId="77777777" w:rsidTr="0063496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330382" w:rsidRPr="0047782A" w:rsidRDefault="00330382" w:rsidP="003303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893" w:type="dxa"/>
            <w:shd w:val="clear" w:color="auto" w:fill="F2F2F2" w:themeFill="background1" w:themeFillShade="F2"/>
          </w:tcPr>
          <w:p w14:paraId="41A17795" w14:textId="6CA4FEF8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حضور ومناقشة وتفاعل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14:paraId="6A75612C" w14:textId="10D656D3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 مدار الفصل الدراسي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09CD9155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R="00330382" w:rsidRPr="0047782A" w14:paraId="74E15B81" w14:textId="77777777" w:rsidTr="0063496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0E535A57" w:rsidR="00330382" w:rsidRPr="0047782A" w:rsidRDefault="00330382" w:rsidP="003303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4893" w:type="dxa"/>
            <w:shd w:val="clear" w:color="auto" w:fill="D9D9D9" w:themeFill="background1" w:themeFillShade="D9"/>
          </w:tcPr>
          <w:p w14:paraId="71134ACA" w14:textId="2E4D1198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واجبات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-عرض تقديمي-مشروع جماعي-بحث-كتابة تقرير</w:t>
            </w:r>
          </w:p>
        </w:tc>
        <w:tc>
          <w:tcPr>
            <w:tcW w:w="2222" w:type="dxa"/>
            <w:shd w:val="clear" w:color="auto" w:fill="D9D9D9" w:themeFill="background1" w:themeFillShade="D9"/>
          </w:tcPr>
          <w:p w14:paraId="0C291468" w14:textId="5DA8B208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على مدار الفصل الدراسي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2BC2D77E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R="00330382" w:rsidRPr="0047782A" w14:paraId="4C3BDAD4" w14:textId="77777777" w:rsidTr="0063496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3352D633" w:rsidR="00330382" w:rsidRPr="0047782A" w:rsidRDefault="00330382" w:rsidP="003303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893" w:type="dxa"/>
            <w:shd w:val="clear" w:color="auto" w:fill="F2F2F2" w:themeFill="background1" w:themeFillShade="F2"/>
          </w:tcPr>
          <w:p w14:paraId="4D0FEBF9" w14:textId="6CD1B68A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فصلي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14:paraId="76DC920F" w14:textId="4454CE0F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منتصف الفصل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0471EE18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  <w:tr w:rsidR="00330382" w:rsidRPr="0047782A" w14:paraId="02662B93" w14:textId="77777777" w:rsidTr="0063496C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E78A616" w14:textId="77777777" w:rsidR="00330382" w:rsidRDefault="00330382" w:rsidP="003303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893" w:type="dxa"/>
            <w:shd w:val="clear" w:color="auto" w:fill="F2F2F2" w:themeFill="background1" w:themeFillShade="F2"/>
          </w:tcPr>
          <w:p w14:paraId="458863DF" w14:textId="24A26113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اختبار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تحريري </w:t>
            </w: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نهائي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-مشروع تخرج</w:t>
            </w:r>
          </w:p>
        </w:tc>
        <w:tc>
          <w:tcPr>
            <w:tcW w:w="2222" w:type="dxa"/>
            <w:shd w:val="clear" w:color="auto" w:fill="F2F2F2" w:themeFill="background1" w:themeFillShade="F2"/>
          </w:tcPr>
          <w:p w14:paraId="1C6C3F9A" w14:textId="0472D200" w:rsidR="00330382" w:rsidRPr="0047782A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نهاية الفصل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14:paraId="7FD0A566" w14:textId="43EF080A" w:rsidR="00330382" w:rsidRDefault="00330382" w:rsidP="00330382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40</w:t>
            </w:r>
          </w:p>
        </w:tc>
      </w:tr>
    </w:tbl>
    <w:p w14:paraId="64554946" w14:textId="0B97B91A" w:rsidR="00D8287E" w:rsidRPr="0047782A" w:rsidRDefault="00D8287E" w:rsidP="00D8287E">
      <w:pPr>
        <w:bidi/>
        <w:rPr>
          <w:rFonts w:ascii="Sakkal Majalla" w:hAnsi="Sakkal Majalla" w:cs="Sakkal Majalla"/>
          <w:sz w:val="24"/>
          <w:szCs w:val="24"/>
          <w:rtl/>
        </w:rPr>
      </w:pPr>
      <w:r w:rsidRPr="0047782A">
        <w:rPr>
          <w:rFonts w:ascii="Sakkal Majalla" w:hAnsi="Sakkal Majalla" w:cs="Sakkal Majalla"/>
          <w:sz w:val="24"/>
          <w:szCs w:val="24"/>
          <w:rtl/>
        </w:rPr>
        <w:t>أنشطة التقييم (اختبار تحريري، شفهي، عرض ت</w:t>
      </w:r>
      <w:r w:rsidR="00732704" w:rsidRPr="0047782A">
        <w:rPr>
          <w:rFonts w:ascii="Sakkal Majalla" w:hAnsi="Sakkal Majalla" w:cs="Sakkal Majalla"/>
          <w:sz w:val="24"/>
          <w:szCs w:val="24"/>
          <w:rtl/>
        </w:rPr>
        <w:t>قديمي، مشروع جماعي، ورقة عمل وغيره</w:t>
      </w:r>
      <w:r w:rsidRPr="0047782A">
        <w:rPr>
          <w:rFonts w:ascii="Sakkal Majalla" w:hAnsi="Sakkal Majalla" w:cs="Sakkal Majalla"/>
          <w:sz w:val="24"/>
          <w:szCs w:val="24"/>
          <w:rtl/>
        </w:rPr>
        <w:t>)</w:t>
      </w:r>
      <w:r w:rsidR="00786495" w:rsidRPr="0047782A">
        <w:rPr>
          <w:rFonts w:ascii="Sakkal Majalla" w:hAnsi="Sakkal Majalla" w:cs="Sakkal Majalla" w:hint="cs"/>
          <w:sz w:val="24"/>
          <w:szCs w:val="24"/>
          <w:rtl/>
        </w:rPr>
        <w:t>.</w:t>
      </w:r>
    </w:p>
    <w:p w14:paraId="11942B24" w14:textId="4BF9B9AF" w:rsidR="00D8287E" w:rsidRPr="0047782A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9" w:name="_Toc138156155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ه. مصادر التعلم والمرافق:</w:t>
      </w:r>
      <w:bookmarkEnd w:id="9"/>
    </w:p>
    <w:p w14:paraId="4423A97F" w14:textId="4F48AAF2" w:rsidR="00D8287E" w:rsidRPr="0047782A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 xml:space="preserve">1. قائمة </w:t>
      </w:r>
      <w:r w:rsidR="004605E1"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المراجع و</w:t>
      </w: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7782A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6D3D6F05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المر</w:t>
            </w:r>
            <w:r w:rsidR="00B01EB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ا</w:t>
            </w: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جع الرئيس</w:t>
            </w:r>
            <w:r w:rsidR="00B01EB9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ية</w:t>
            </w: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8D37635" w14:textId="77777777" w:rsidR="008D3C9C" w:rsidRPr="00B01EB9" w:rsidRDefault="008D3C9C" w:rsidP="00B01EB9">
            <w:pPr>
              <w:pStyle w:val="a6"/>
              <w:numPr>
                <w:ilvl w:val="0"/>
                <w:numId w:val="32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01E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أخلاقيات المهنة في الإسلام وتطبيقاتها في أنظمة المملكة العربية السعودية للدكتور عصام الحميدان</w:t>
            </w:r>
          </w:p>
          <w:p w14:paraId="38D2BACD" w14:textId="5FC1C222" w:rsidR="00B01EB9" w:rsidRPr="0047782A" w:rsidRDefault="00B01EB9" w:rsidP="00B01EB9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D8287E" w:rsidRPr="0047782A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4AECEEA8" w14:textId="2830723F" w:rsidR="001F7759" w:rsidRPr="005357D8" w:rsidRDefault="006453CE" w:rsidP="00406908">
            <w:pPr>
              <w:pStyle w:val="a6"/>
              <w:numPr>
                <w:ilvl w:val="0"/>
                <w:numId w:val="33"/>
              </w:num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357D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أخلاقيات الإدارة في الوظيفة العامة وتطبيقاتها في المملكة العربية السعودية-د/ فهد العثيمين</w:t>
            </w:r>
            <w:r w:rsidR="005357D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3825403B" w14:textId="77777777" w:rsidR="005357D8" w:rsidRDefault="005357D8" w:rsidP="00406908">
            <w:pPr>
              <w:pStyle w:val="a6"/>
              <w:numPr>
                <w:ilvl w:val="0"/>
                <w:numId w:val="33"/>
              </w:num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357D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أخلاقيات المهنة للدكتور أحمد </w:t>
            </w:r>
            <w:proofErr w:type="spellStart"/>
            <w:r w:rsidRPr="005357D8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الغفيري</w:t>
            </w:r>
            <w:proofErr w:type="spellEnd"/>
          </w:p>
          <w:p w14:paraId="03DDFA7F" w14:textId="38C0B30F" w:rsidR="00D8287E" w:rsidRPr="00406908" w:rsidRDefault="00406908" w:rsidP="00406908">
            <w:pPr>
              <w:pStyle w:val="a6"/>
              <w:numPr>
                <w:ilvl w:val="0"/>
                <w:numId w:val="33"/>
              </w:numPr>
              <w:bidi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01E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أخلاقيات العمل-د/ بلال </w:t>
            </w:r>
            <w:proofErr w:type="spellStart"/>
            <w:r w:rsidRPr="00B01E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السكارنة</w:t>
            </w:r>
            <w:proofErr w:type="spellEnd"/>
            <w:r w:rsidRPr="00B01EB9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8287E" w:rsidRPr="0047782A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6FA38BDD" w:rsidR="00D8287E" w:rsidRPr="0047782A" w:rsidRDefault="001F7759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المكتبة الرقمية السعودية</w:t>
            </w:r>
          </w:p>
        </w:tc>
      </w:tr>
      <w:tr w:rsidR="00D8287E" w:rsidRPr="0047782A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47782A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694212C3" w14:textId="3E8F0E30" w:rsidR="00D8287E" w:rsidRPr="0047782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24"/>
          <w:szCs w:val="24"/>
          <w:rtl/>
        </w:rPr>
      </w:pPr>
    </w:p>
    <w:p w14:paraId="58FC0C83" w14:textId="3241E2ED" w:rsidR="00215895" w:rsidRPr="0047782A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</w:rPr>
      </w:pPr>
      <w:r w:rsidRPr="0047782A">
        <w:rPr>
          <w:rStyle w:val="a5"/>
          <w:rFonts w:ascii="Sakkal Majalla" w:hAnsi="Sakkal Majalla" w:cs="Sakkal Majalla"/>
          <w:b/>
          <w:bCs/>
          <w:color w:val="52B5C2"/>
          <w:sz w:val="24"/>
          <w:szCs w:val="24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7782A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7782A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7782A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متطلبات المقرر</w:t>
            </w:r>
          </w:p>
        </w:tc>
      </w:tr>
      <w:tr w:rsidR="00215895" w:rsidRPr="0047782A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47782A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المرافق النوعية</w:t>
            </w:r>
          </w:p>
          <w:p w14:paraId="22153A33" w14:textId="77777777" w:rsidR="00215895" w:rsidRPr="0047782A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1C5C0D52" w:rsidR="00215895" w:rsidRPr="0047782A" w:rsidRDefault="00235DB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-</w:t>
            </w:r>
          </w:p>
        </w:tc>
      </w:tr>
      <w:tr w:rsidR="00215895" w:rsidRPr="0047782A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47782A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التجهيزات التقنية</w:t>
            </w:r>
          </w:p>
          <w:p w14:paraId="7A9E4573" w14:textId="77777777" w:rsidR="00215895" w:rsidRPr="0047782A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029DAA39" w:rsidR="00215895" w:rsidRPr="0047782A" w:rsidRDefault="0021372D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نظام </w:t>
            </w:r>
            <w:r w:rsidR="001C75F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البلاك بورد</w:t>
            </w:r>
          </w:p>
        </w:tc>
      </w:tr>
      <w:tr w:rsidR="00215895" w:rsidRPr="0047782A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47782A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تجهيزات أخرى </w:t>
            </w:r>
            <w:r w:rsidRPr="0047782A">
              <w:rPr>
                <w:rFonts w:ascii="Sakkal Majalla" w:hAnsi="Sakkal Majalla" w:cs="Sakkal Majalla"/>
                <w:sz w:val="24"/>
                <w:szCs w:val="24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47782A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42B58407" w14:textId="7B0C833C" w:rsidR="00844E6A" w:rsidRPr="0047782A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10" w:name="_Toc138156156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و. تقويم جودة المقرر:</w:t>
      </w:r>
      <w:bookmarkEnd w:id="10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7782A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7782A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7782A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bookmarkStart w:id="11" w:name="_Hlk523738999"/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المقيم</w:t>
            </w:r>
            <w:bookmarkEnd w:id="11"/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7782A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طرق التقييم</w:t>
            </w:r>
          </w:p>
        </w:tc>
      </w:tr>
      <w:tr w:rsidR="00844E6A" w:rsidRPr="0047782A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id="12" w:name="_Hlk513021635"/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844E6A" w:rsidRPr="0047782A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844E6A" w:rsidRPr="0047782A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844E6A" w:rsidRPr="0047782A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844E6A" w:rsidRPr="0047782A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47782A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47782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47782A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p w14:paraId="64952F5B" w14:textId="37DD1B95" w:rsidR="00844E6A" w:rsidRPr="0047782A" w:rsidRDefault="00844E6A" w:rsidP="00844E6A">
      <w:pPr>
        <w:bidi/>
        <w:spacing w:after="0"/>
        <w:rPr>
          <w:rFonts w:ascii="Sakkal Majalla" w:hAnsi="Sakkal Majalla" w:cs="Sakkal Majalla"/>
          <w:sz w:val="24"/>
          <w:szCs w:val="24"/>
          <w:rtl/>
        </w:rPr>
      </w:pPr>
      <w:bookmarkStart w:id="13" w:name="_Hlk536011140"/>
      <w:bookmarkEnd w:id="12"/>
      <w:r w:rsidRPr="0047782A">
        <w:rPr>
          <w:rFonts w:ascii="Sakkal Majalla" w:hAnsi="Sakkal Majalla" w:cs="Sakkal Majalla"/>
          <w:color w:val="52B5C2"/>
          <w:sz w:val="24"/>
          <w:szCs w:val="24"/>
          <w:rtl/>
        </w:rPr>
        <w:t xml:space="preserve">المقيمون </w:t>
      </w:r>
      <w:r w:rsidRPr="0047782A">
        <w:rPr>
          <w:rFonts w:ascii="Sakkal Majalla" w:hAnsi="Sakkal Majalla" w:cs="Sakkal Majalla"/>
          <w:sz w:val="24"/>
          <w:szCs w:val="24"/>
          <w:rtl/>
        </w:rPr>
        <w:t>(الطلبة، أعضاء هيئة التدريس، قيادات البرنامج، المراجع النظير، أخرى (يتم تحديدها)</w:t>
      </w:r>
      <w:r w:rsidR="00AD5924" w:rsidRPr="0047782A">
        <w:rPr>
          <w:rFonts w:ascii="Sakkal Majalla" w:hAnsi="Sakkal Majalla" w:cs="Sakkal Majalla"/>
          <w:sz w:val="24"/>
          <w:szCs w:val="24"/>
          <w:rtl/>
        </w:rPr>
        <w:t>.</w:t>
      </w:r>
    </w:p>
    <w:bookmarkEnd w:id="13"/>
    <w:p w14:paraId="6BB9440B" w14:textId="387806DC" w:rsidR="00D8287E" w:rsidRPr="0047782A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4"/>
          <w:szCs w:val="24"/>
          <w:rtl/>
        </w:rPr>
      </w:pPr>
      <w:r w:rsidRPr="0047782A">
        <w:rPr>
          <w:rFonts w:ascii="Sakkal Majalla" w:hAnsi="Sakkal Majalla" w:cs="Sakkal Majalla"/>
          <w:color w:val="52B5C2"/>
          <w:sz w:val="24"/>
          <w:szCs w:val="24"/>
          <w:rtl/>
        </w:rPr>
        <w:t xml:space="preserve">طرق التقييم </w:t>
      </w:r>
      <w:r w:rsidRPr="0047782A">
        <w:rPr>
          <w:rFonts w:ascii="Sakkal Majalla" w:hAnsi="Sakkal Majalla" w:cs="Sakkal Majalla"/>
          <w:sz w:val="24"/>
          <w:szCs w:val="24"/>
          <w:rtl/>
        </w:rPr>
        <w:t>(مباشر وغير مباشر)</w:t>
      </w:r>
      <w:r w:rsidR="00AD5924" w:rsidRPr="0047782A">
        <w:rPr>
          <w:rFonts w:ascii="Sakkal Majalla" w:hAnsi="Sakkal Majalla" w:cs="Sakkal Majalla"/>
          <w:sz w:val="24"/>
          <w:szCs w:val="24"/>
          <w:rtl/>
        </w:rPr>
        <w:t>.</w:t>
      </w:r>
    </w:p>
    <w:p w14:paraId="3028D124" w14:textId="77777777" w:rsidR="00D8287E" w:rsidRPr="0047782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4"/>
          <w:szCs w:val="24"/>
          <w:rtl/>
        </w:rPr>
      </w:pPr>
    </w:p>
    <w:p w14:paraId="2296C9B7" w14:textId="4BC3DAC0" w:rsidR="00A44627" w:rsidRPr="0047782A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</w:pPr>
      <w:bookmarkStart w:id="14" w:name="_Toc138156157"/>
      <w:r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 xml:space="preserve">ز. </w:t>
      </w:r>
      <w:r w:rsidR="00A44627" w:rsidRPr="0047782A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</w:rPr>
        <w:t>اعتماد التوصيف:</w:t>
      </w:r>
      <w:bookmarkEnd w:id="14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0100FC" w:rsidRPr="0047782A" w14:paraId="00B22C97" w14:textId="77777777" w:rsidTr="00C2397E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0100FC" w:rsidRPr="0047782A" w:rsidRDefault="000100FC" w:rsidP="000100FC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bookmarkStart w:id="15" w:name="_GoBack" w:colFirst="1" w:colLast="1"/>
            <w:r w:rsidRPr="0047782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جهة الاعتماد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F1C0329" w14:textId="623D058B" w:rsidR="000100FC" w:rsidRPr="0047782A" w:rsidRDefault="000100FC" w:rsidP="000100FC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 xml:space="preserve">مجلس قسم العلوم التربوية </w:t>
            </w:r>
          </w:p>
        </w:tc>
      </w:tr>
      <w:tr w:rsidR="000100FC" w:rsidRPr="0047782A" w14:paraId="22822195" w14:textId="77777777" w:rsidTr="00C2397E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0100FC" w:rsidRPr="0047782A" w:rsidRDefault="000100FC" w:rsidP="000100FC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رقم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0DB9224" w14:textId="5A0A96F0" w:rsidR="000100FC" w:rsidRPr="0047782A" w:rsidRDefault="000100FC" w:rsidP="000100FC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16</w:t>
            </w:r>
          </w:p>
        </w:tc>
      </w:tr>
      <w:tr w:rsidR="000100FC" w:rsidRPr="0047782A" w14:paraId="25E0C5BD" w14:textId="77777777" w:rsidTr="00C2397E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0100FC" w:rsidRPr="0047782A" w:rsidRDefault="000100FC" w:rsidP="000100FC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47782A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4"/>
                <w:szCs w:val="24"/>
                <w:rtl/>
              </w:rPr>
              <w:t>تاريخ الجلسة</w:t>
            </w:r>
          </w:p>
        </w:tc>
        <w:tc>
          <w:tcPr>
            <w:tcW w:w="4021" w:type="pct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75E323C9" w14:textId="4CA81F90" w:rsidR="000100FC" w:rsidRPr="0047782A" w:rsidRDefault="00E94C8F" w:rsidP="000100FC">
            <w:pPr>
              <w:bidi/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aps/>
                <w:sz w:val="28"/>
                <w:szCs w:val="28"/>
                <w:rtl/>
              </w:rPr>
              <w:t xml:space="preserve">2/ 1 / </w:t>
            </w:r>
            <w:r w:rsidR="000100FC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2024</w:t>
            </w:r>
          </w:p>
        </w:tc>
      </w:tr>
      <w:bookmarkEnd w:id="15"/>
    </w:tbl>
    <w:p w14:paraId="65794BAB" w14:textId="1FD28529" w:rsidR="00EC5C61" w:rsidRPr="0047782A" w:rsidRDefault="00EC5C61" w:rsidP="001270B2">
      <w:pPr>
        <w:bidi/>
        <w:rPr>
          <w:rFonts w:ascii="Sakkal Majalla" w:hAnsi="Sakkal Majalla" w:cs="Sakkal Majalla"/>
          <w:sz w:val="24"/>
          <w:szCs w:val="24"/>
        </w:rPr>
      </w:pPr>
    </w:p>
    <w:sectPr w:rsidR="00EC5C61" w:rsidRPr="0047782A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C4B56D" w14:textId="77777777" w:rsidR="000446FC" w:rsidRDefault="000446FC" w:rsidP="00EE490F">
      <w:pPr>
        <w:spacing w:after="0" w:line="240" w:lineRule="auto"/>
      </w:pPr>
      <w:r>
        <w:separator/>
      </w:r>
    </w:p>
  </w:endnote>
  <w:endnote w:type="continuationSeparator" w:id="0">
    <w:p w14:paraId="541CE14A" w14:textId="77777777" w:rsidR="000446FC" w:rsidRDefault="000446FC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51122F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94C8F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A7DAA" w14:textId="77777777" w:rsidR="000446FC" w:rsidRDefault="000446FC" w:rsidP="00EE490F">
      <w:pPr>
        <w:spacing w:after="0" w:line="240" w:lineRule="auto"/>
      </w:pPr>
      <w:r>
        <w:separator/>
      </w:r>
    </w:p>
  </w:footnote>
  <w:footnote w:type="continuationSeparator" w:id="0">
    <w:p w14:paraId="17350330" w14:textId="77777777" w:rsidR="000446FC" w:rsidRDefault="000446FC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47913"/>
    <w:multiLevelType w:val="hybridMultilevel"/>
    <w:tmpl w:val="845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5957236"/>
    <w:multiLevelType w:val="hybridMultilevel"/>
    <w:tmpl w:val="A1F60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3D4F0A"/>
    <w:multiLevelType w:val="hybridMultilevel"/>
    <w:tmpl w:val="15F6D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9"/>
  </w:num>
  <w:num w:numId="4">
    <w:abstractNumId w:val="33"/>
  </w:num>
  <w:num w:numId="5">
    <w:abstractNumId w:val="18"/>
  </w:num>
  <w:num w:numId="6">
    <w:abstractNumId w:val="31"/>
  </w:num>
  <w:num w:numId="7">
    <w:abstractNumId w:val="17"/>
  </w:num>
  <w:num w:numId="8">
    <w:abstractNumId w:val="5"/>
  </w:num>
  <w:num w:numId="9">
    <w:abstractNumId w:val="13"/>
  </w:num>
  <w:num w:numId="10">
    <w:abstractNumId w:val="1"/>
  </w:num>
  <w:num w:numId="11">
    <w:abstractNumId w:val="12"/>
  </w:num>
  <w:num w:numId="12">
    <w:abstractNumId w:val="2"/>
  </w:num>
  <w:num w:numId="13">
    <w:abstractNumId w:val="6"/>
  </w:num>
  <w:num w:numId="14">
    <w:abstractNumId w:val="11"/>
  </w:num>
  <w:num w:numId="15">
    <w:abstractNumId w:val="24"/>
  </w:num>
  <w:num w:numId="16">
    <w:abstractNumId w:val="9"/>
  </w:num>
  <w:num w:numId="17">
    <w:abstractNumId w:val="16"/>
  </w:num>
  <w:num w:numId="18">
    <w:abstractNumId w:val="20"/>
  </w:num>
  <w:num w:numId="19">
    <w:abstractNumId w:val="27"/>
  </w:num>
  <w:num w:numId="20">
    <w:abstractNumId w:val="15"/>
  </w:num>
  <w:num w:numId="21">
    <w:abstractNumId w:val="21"/>
  </w:num>
  <w:num w:numId="22">
    <w:abstractNumId w:val="22"/>
  </w:num>
  <w:num w:numId="23">
    <w:abstractNumId w:val="30"/>
  </w:num>
  <w:num w:numId="24">
    <w:abstractNumId w:val="7"/>
  </w:num>
  <w:num w:numId="25">
    <w:abstractNumId w:val="19"/>
  </w:num>
  <w:num w:numId="26">
    <w:abstractNumId w:val="26"/>
  </w:num>
  <w:num w:numId="27">
    <w:abstractNumId w:val="14"/>
  </w:num>
  <w:num w:numId="28">
    <w:abstractNumId w:val="0"/>
  </w:num>
  <w:num w:numId="29">
    <w:abstractNumId w:val="4"/>
  </w:num>
  <w:num w:numId="30">
    <w:abstractNumId w:val="8"/>
  </w:num>
  <w:num w:numId="31">
    <w:abstractNumId w:val="10"/>
  </w:num>
  <w:num w:numId="32">
    <w:abstractNumId w:val="3"/>
  </w:num>
  <w:num w:numId="33">
    <w:abstractNumId w:val="32"/>
  </w:num>
  <w:num w:numId="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4096" w:nlCheck="1" w:checkStyle="0"/>
  <w:activeWritingStyle w:appName="MSWord" w:lang="ar-YE" w:vendorID="64" w:dllVersion="4096" w:nlCheck="1" w:checkStyle="0"/>
  <w:activeWritingStyle w:appName="MSWord" w:lang="en-US" w:vendorID="64" w:dllVersion="4096" w:nlCheck="1" w:checkStyle="0"/>
  <w:activeWritingStyle w:appName="MSWord" w:lang="ar-SA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C3"/>
    <w:rsid w:val="000018E5"/>
    <w:rsid w:val="00001CF2"/>
    <w:rsid w:val="00003EDC"/>
    <w:rsid w:val="000100FC"/>
    <w:rsid w:val="00011A9C"/>
    <w:rsid w:val="00011B3C"/>
    <w:rsid w:val="00016CC7"/>
    <w:rsid w:val="000203FF"/>
    <w:rsid w:val="00020710"/>
    <w:rsid w:val="000263E2"/>
    <w:rsid w:val="0003231A"/>
    <w:rsid w:val="00041D21"/>
    <w:rsid w:val="00042349"/>
    <w:rsid w:val="00042425"/>
    <w:rsid w:val="000446FC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B0DE1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6020"/>
    <w:rsid w:val="001270B2"/>
    <w:rsid w:val="00131734"/>
    <w:rsid w:val="00133B8B"/>
    <w:rsid w:val="00137FF3"/>
    <w:rsid w:val="00143E31"/>
    <w:rsid w:val="001446ED"/>
    <w:rsid w:val="001631D3"/>
    <w:rsid w:val="00170319"/>
    <w:rsid w:val="00171C6C"/>
    <w:rsid w:val="00176210"/>
    <w:rsid w:val="00180850"/>
    <w:rsid w:val="001855D7"/>
    <w:rsid w:val="001A30FC"/>
    <w:rsid w:val="001C193F"/>
    <w:rsid w:val="001C75F1"/>
    <w:rsid w:val="001D13E9"/>
    <w:rsid w:val="001D2CD2"/>
    <w:rsid w:val="001D5443"/>
    <w:rsid w:val="001F03FF"/>
    <w:rsid w:val="001F1144"/>
    <w:rsid w:val="001F34EE"/>
    <w:rsid w:val="001F7674"/>
    <w:rsid w:val="001F7759"/>
    <w:rsid w:val="0021372D"/>
    <w:rsid w:val="00215895"/>
    <w:rsid w:val="002176F6"/>
    <w:rsid w:val="00235514"/>
    <w:rsid w:val="00235DB5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B712C"/>
    <w:rsid w:val="002C0FD2"/>
    <w:rsid w:val="002C5620"/>
    <w:rsid w:val="002D049A"/>
    <w:rsid w:val="002D2407"/>
    <w:rsid w:val="002D35DE"/>
    <w:rsid w:val="002D4589"/>
    <w:rsid w:val="002E63AD"/>
    <w:rsid w:val="002F0BC0"/>
    <w:rsid w:val="002F5E50"/>
    <w:rsid w:val="002F7102"/>
    <w:rsid w:val="003047B8"/>
    <w:rsid w:val="00324049"/>
    <w:rsid w:val="00325BE5"/>
    <w:rsid w:val="00330382"/>
    <w:rsid w:val="003401C7"/>
    <w:rsid w:val="00352E47"/>
    <w:rsid w:val="00376DF6"/>
    <w:rsid w:val="00384C97"/>
    <w:rsid w:val="00393194"/>
    <w:rsid w:val="00395189"/>
    <w:rsid w:val="003A1E09"/>
    <w:rsid w:val="003A3B31"/>
    <w:rsid w:val="003A4ABD"/>
    <w:rsid w:val="003A762E"/>
    <w:rsid w:val="003B05B7"/>
    <w:rsid w:val="003B09D1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0EAD"/>
    <w:rsid w:val="00401F9D"/>
    <w:rsid w:val="00402ECE"/>
    <w:rsid w:val="00406908"/>
    <w:rsid w:val="004128F8"/>
    <w:rsid w:val="0041561F"/>
    <w:rsid w:val="00421ED5"/>
    <w:rsid w:val="00425E24"/>
    <w:rsid w:val="004407F0"/>
    <w:rsid w:val="004408AF"/>
    <w:rsid w:val="004605E1"/>
    <w:rsid w:val="00461566"/>
    <w:rsid w:val="00464F77"/>
    <w:rsid w:val="0047782A"/>
    <w:rsid w:val="0048032C"/>
    <w:rsid w:val="00482DD8"/>
    <w:rsid w:val="004979F2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357D8"/>
    <w:rsid w:val="00544B30"/>
    <w:rsid w:val="005508C6"/>
    <w:rsid w:val="00553B10"/>
    <w:rsid w:val="00561601"/>
    <w:rsid w:val="005719C3"/>
    <w:rsid w:val="005766B3"/>
    <w:rsid w:val="00577650"/>
    <w:rsid w:val="0058674E"/>
    <w:rsid w:val="00591D5D"/>
    <w:rsid w:val="005A0806"/>
    <w:rsid w:val="005A146D"/>
    <w:rsid w:val="005A7B3E"/>
    <w:rsid w:val="005B1E8D"/>
    <w:rsid w:val="005B26AC"/>
    <w:rsid w:val="005B360D"/>
    <w:rsid w:val="005B4B63"/>
    <w:rsid w:val="005C0EA1"/>
    <w:rsid w:val="005C37B7"/>
    <w:rsid w:val="005C5837"/>
    <w:rsid w:val="005E749B"/>
    <w:rsid w:val="005F2EDF"/>
    <w:rsid w:val="00617A4A"/>
    <w:rsid w:val="00630073"/>
    <w:rsid w:val="00631C47"/>
    <w:rsid w:val="0063496C"/>
    <w:rsid w:val="00640927"/>
    <w:rsid w:val="006453CE"/>
    <w:rsid w:val="00652624"/>
    <w:rsid w:val="0066519A"/>
    <w:rsid w:val="00673567"/>
    <w:rsid w:val="0069056D"/>
    <w:rsid w:val="00696A1F"/>
    <w:rsid w:val="006973C7"/>
    <w:rsid w:val="006A4A06"/>
    <w:rsid w:val="006B08C3"/>
    <w:rsid w:val="006B12D6"/>
    <w:rsid w:val="006B3CD5"/>
    <w:rsid w:val="006B3FEF"/>
    <w:rsid w:val="006C0DCE"/>
    <w:rsid w:val="006C3244"/>
    <w:rsid w:val="006C388B"/>
    <w:rsid w:val="006C3EC4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26BB3"/>
    <w:rsid w:val="00732704"/>
    <w:rsid w:val="00733EAE"/>
    <w:rsid w:val="007474A3"/>
    <w:rsid w:val="00772B4C"/>
    <w:rsid w:val="00782108"/>
    <w:rsid w:val="00783459"/>
    <w:rsid w:val="00786495"/>
    <w:rsid w:val="007A76D1"/>
    <w:rsid w:val="007C0239"/>
    <w:rsid w:val="007C2C59"/>
    <w:rsid w:val="007C45D0"/>
    <w:rsid w:val="007E1F1C"/>
    <w:rsid w:val="007E5187"/>
    <w:rsid w:val="00815D84"/>
    <w:rsid w:val="008306EB"/>
    <w:rsid w:val="0084239D"/>
    <w:rsid w:val="00842E78"/>
    <w:rsid w:val="00844E6A"/>
    <w:rsid w:val="0085774E"/>
    <w:rsid w:val="00873829"/>
    <w:rsid w:val="00877341"/>
    <w:rsid w:val="00890112"/>
    <w:rsid w:val="0089470F"/>
    <w:rsid w:val="008A1157"/>
    <w:rsid w:val="008A3AC3"/>
    <w:rsid w:val="008B2211"/>
    <w:rsid w:val="008B4BDE"/>
    <w:rsid w:val="008C0C1F"/>
    <w:rsid w:val="008C536B"/>
    <w:rsid w:val="008D35FA"/>
    <w:rsid w:val="008D3C9C"/>
    <w:rsid w:val="008D7211"/>
    <w:rsid w:val="008E4A26"/>
    <w:rsid w:val="008F6299"/>
    <w:rsid w:val="009023F3"/>
    <w:rsid w:val="00905031"/>
    <w:rsid w:val="00905113"/>
    <w:rsid w:val="0090567A"/>
    <w:rsid w:val="0090602B"/>
    <w:rsid w:val="00913302"/>
    <w:rsid w:val="009203B9"/>
    <w:rsid w:val="00924028"/>
    <w:rsid w:val="009328A0"/>
    <w:rsid w:val="009406AC"/>
    <w:rsid w:val="00941706"/>
    <w:rsid w:val="00942758"/>
    <w:rsid w:val="00944612"/>
    <w:rsid w:val="009448D8"/>
    <w:rsid w:val="00957C45"/>
    <w:rsid w:val="0096131F"/>
    <w:rsid w:val="0096672E"/>
    <w:rsid w:val="00970132"/>
    <w:rsid w:val="0097256E"/>
    <w:rsid w:val="009731B4"/>
    <w:rsid w:val="00983609"/>
    <w:rsid w:val="009859B4"/>
    <w:rsid w:val="0099244C"/>
    <w:rsid w:val="009A3B8E"/>
    <w:rsid w:val="009B0A93"/>
    <w:rsid w:val="009B1C3D"/>
    <w:rsid w:val="009B3201"/>
    <w:rsid w:val="009C23D4"/>
    <w:rsid w:val="009C4B55"/>
    <w:rsid w:val="009D3977"/>
    <w:rsid w:val="009D4997"/>
    <w:rsid w:val="009E3CC0"/>
    <w:rsid w:val="009E47E5"/>
    <w:rsid w:val="009F2ED5"/>
    <w:rsid w:val="009F5184"/>
    <w:rsid w:val="00A20A12"/>
    <w:rsid w:val="00A2162C"/>
    <w:rsid w:val="00A2373D"/>
    <w:rsid w:val="00A372A9"/>
    <w:rsid w:val="00A44627"/>
    <w:rsid w:val="00A46F7E"/>
    <w:rsid w:val="00A4737E"/>
    <w:rsid w:val="00A502C1"/>
    <w:rsid w:val="00A52F76"/>
    <w:rsid w:val="00A54099"/>
    <w:rsid w:val="00A5558A"/>
    <w:rsid w:val="00A63AD0"/>
    <w:rsid w:val="00A7204A"/>
    <w:rsid w:val="00A75457"/>
    <w:rsid w:val="00A834DD"/>
    <w:rsid w:val="00A869E8"/>
    <w:rsid w:val="00A979FA"/>
    <w:rsid w:val="00AC06AD"/>
    <w:rsid w:val="00AD1B6F"/>
    <w:rsid w:val="00AD423B"/>
    <w:rsid w:val="00AD5924"/>
    <w:rsid w:val="00AE0516"/>
    <w:rsid w:val="00AE248E"/>
    <w:rsid w:val="00AE6AD7"/>
    <w:rsid w:val="00B0036F"/>
    <w:rsid w:val="00B01EB9"/>
    <w:rsid w:val="00B174B5"/>
    <w:rsid w:val="00B20F3D"/>
    <w:rsid w:val="00B22AAC"/>
    <w:rsid w:val="00B64D48"/>
    <w:rsid w:val="00B727DA"/>
    <w:rsid w:val="00B80620"/>
    <w:rsid w:val="00B80926"/>
    <w:rsid w:val="00B93E29"/>
    <w:rsid w:val="00B97B1E"/>
    <w:rsid w:val="00BA432C"/>
    <w:rsid w:val="00BA767B"/>
    <w:rsid w:val="00BB15BF"/>
    <w:rsid w:val="00BC6307"/>
    <w:rsid w:val="00BD3782"/>
    <w:rsid w:val="00BF4D7C"/>
    <w:rsid w:val="00C028FF"/>
    <w:rsid w:val="00C10A6D"/>
    <w:rsid w:val="00C1739D"/>
    <w:rsid w:val="00C24BAF"/>
    <w:rsid w:val="00C25179"/>
    <w:rsid w:val="00C33239"/>
    <w:rsid w:val="00C55180"/>
    <w:rsid w:val="00C5703B"/>
    <w:rsid w:val="00C617D1"/>
    <w:rsid w:val="00C67365"/>
    <w:rsid w:val="00C71AC6"/>
    <w:rsid w:val="00C759EB"/>
    <w:rsid w:val="00C76AAE"/>
    <w:rsid w:val="00C77FDD"/>
    <w:rsid w:val="00C802BD"/>
    <w:rsid w:val="00C82F55"/>
    <w:rsid w:val="00C958D9"/>
    <w:rsid w:val="00CA12D1"/>
    <w:rsid w:val="00CA5A9B"/>
    <w:rsid w:val="00CB11A3"/>
    <w:rsid w:val="00CE0B84"/>
    <w:rsid w:val="00D16541"/>
    <w:rsid w:val="00D16948"/>
    <w:rsid w:val="00D21B67"/>
    <w:rsid w:val="00D26440"/>
    <w:rsid w:val="00D3555B"/>
    <w:rsid w:val="00D4307F"/>
    <w:rsid w:val="00D47CDF"/>
    <w:rsid w:val="00D5202A"/>
    <w:rsid w:val="00D52EC2"/>
    <w:rsid w:val="00D6772B"/>
    <w:rsid w:val="00D72752"/>
    <w:rsid w:val="00D76E52"/>
    <w:rsid w:val="00D8287E"/>
    <w:rsid w:val="00D83461"/>
    <w:rsid w:val="00D9457D"/>
    <w:rsid w:val="00DC155A"/>
    <w:rsid w:val="00DC7583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50F42"/>
    <w:rsid w:val="00E63E14"/>
    <w:rsid w:val="00E6568B"/>
    <w:rsid w:val="00E91116"/>
    <w:rsid w:val="00E94C8F"/>
    <w:rsid w:val="00E96C61"/>
    <w:rsid w:val="00EA502F"/>
    <w:rsid w:val="00EB7EBB"/>
    <w:rsid w:val="00EC3652"/>
    <w:rsid w:val="00EC5C61"/>
    <w:rsid w:val="00ED404D"/>
    <w:rsid w:val="00ED6B12"/>
    <w:rsid w:val="00EE0639"/>
    <w:rsid w:val="00EE490F"/>
    <w:rsid w:val="00EE4BF5"/>
    <w:rsid w:val="00F02C99"/>
    <w:rsid w:val="00F039E0"/>
    <w:rsid w:val="00F10A7C"/>
    <w:rsid w:val="00F11C83"/>
    <w:rsid w:val="00F13740"/>
    <w:rsid w:val="00F236C3"/>
    <w:rsid w:val="00F245F9"/>
    <w:rsid w:val="00F246BB"/>
    <w:rsid w:val="00F26A14"/>
    <w:rsid w:val="00F33AAE"/>
    <w:rsid w:val="00F35B02"/>
    <w:rsid w:val="00F43D95"/>
    <w:rsid w:val="00F50654"/>
    <w:rsid w:val="00F5270E"/>
    <w:rsid w:val="00F54C3D"/>
    <w:rsid w:val="00F618B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  <w:rsid w:val="00FE181A"/>
    <w:rsid w:val="00FE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EBB6CB-FE00-46CB-A21F-081E2C949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773</Words>
  <Characters>4409</Characters>
  <Application>Microsoft Office Word</Application>
  <DocSecurity>0</DocSecurity>
  <Lines>36</Lines>
  <Paragraphs>10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نور شرف الراجحي</cp:lastModifiedBy>
  <cp:revision>4</cp:revision>
  <cp:lastPrinted>2024-01-01T08:49:00Z</cp:lastPrinted>
  <dcterms:created xsi:type="dcterms:W3CDTF">2024-01-02T06:22:00Z</dcterms:created>
  <dcterms:modified xsi:type="dcterms:W3CDTF">2024-02-05T06:49:00Z</dcterms:modified>
</cp:coreProperties>
</file>