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E82786" w:rsidRPr="005C76FF" w:rsidRDefault="00E82786" w:rsidP="005C76FF">
      <w:pPr>
        <w:pStyle w:val="en"/>
        <w:jc w:val="both"/>
        <w:rPr>
          <w:sz w:val="28"/>
          <w:szCs w:val="28"/>
        </w:rPr>
      </w:pPr>
      <w:bookmarkStart w:id="0" w:name="_GoBack"/>
      <w:r w:rsidRPr="005C76FF">
        <w:rPr>
          <w:sz w:val="28"/>
          <w:szCs w:val="28"/>
        </w:rPr>
        <w:t xml:space="preserve">Initiated by The Electronic Learning Unit, the Agency of Quality and </w:t>
      </w:r>
      <w:bookmarkEnd w:id="0"/>
      <w:r w:rsidRPr="005C76FF">
        <w:rPr>
          <w:sz w:val="28"/>
          <w:szCs w:val="28"/>
        </w:rPr>
        <w:t>Development organized a training course entitled “Advanced Search on Google” which was held on Monday 24/4/1435AH. It was presented by his Excellency Dr. Fatah Hosni Abdel Karim on 10:30 AM in the Men Quality Room and the Women Training Room. The workshop was attended by a group of college professors, lecturers, and staff</w:t>
      </w:r>
    </w:p>
    <w:p w:rsidR="00E82786" w:rsidRDefault="00E82786" w:rsidP="00E82786">
      <w:pPr>
        <w:pStyle w:val="en"/>
      </w:pPr>
    </w:p>
    <w:p w:rsidR="00840946" w:rsidRPr="00E82786" w:rsidRDefault="00840946">
      <w:pPr>
        <w:rPr>
          <w:rFonts w:hint="cs"/>
        </w:rPr>
      </w:pPr>
    </w:p>
    <w:sectPr w:rsidR="00840946" w:rsidRPr="00E8278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86"/>
    <w:rsid w:val="001171A7"/>
    <w:rsid w:val="005C76FF"/>
    <w:rsid w:val="00840946"/>
    <w:rsid w:val="00E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E827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E827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AbdulMajeed Alutiwi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2</cp:revision>
  <dcterms:created xsi:type="dcterms:W3CDTF">2015-04-03T11:50:00Z</dcterms:created>
  <dcterms:modified xsi:type="dcterms:W3CDTF">2015-04-05T16:16:00Z</dcterms:modified>
</cp:coreProperties>
</file>