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1E" w:rsidRPr="00FB49A3" w:rsidRDefault="00D5681E" w:rsidP="00D5681E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D5681E" w:rsidRDefault="00D5681E" w:rsidP="00D5681E">
      <w:pPr>
        <w:jc w:val="center"/>
        <w:rPr>
          <w:rtl/>
        </w:rPr>
      </w:pPr>
    </w:p>
    <w:p w:rsidR="00D5681E" w:rsidRDefault="00D5681E" w:rsidP="00D5681E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D5681E" w:rsidRPr="00FB49A3" w:rsidTr="00746632">
        <w:trPr>
          <w:jc w:val="center"/>
        </w:trPr>
        <w:tc>
          <w:tcPr>
            <w:tcW w:w="2443" w:type="dxa"/>
          </w:tcPr>
          <w:p w:rsidR="00D5681E" w:rsidRPr="00FB49A3" w:rsidRDefault="00D5681E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D5681E" w:rsidRPr="00F50DFC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قانون التأمين</w:t>
            </w:r>
          </w:p>
        </w:tc>
      </w:tr>
      <w:tr w:rsidR="00D5681E" w:rsidRPr="00FB49A3" w:rsidTr="00746632">
        <w:trPr>
          <w:jc w:val="center"/>
        </w:trPr>
        <w:tc>
          <w:tcPr>
            <w:tcW w:w="2443" w:type="dxa"/>
          </w:tcPr>
          <w:p w:rsidR="00D5681E" w:rsidRPr="00FB49A3" w:rsidRDefault="00D5681E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D5681E" w:rsidRPr="00F50DFC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23</w:t>
            </w:r>
          </w:p>
        </w:tc>
      </w:tr>
      <w:tr w:rsidR="00D5681E" w:rsidRPr="00FB49A3" w:rsidTr="00746632">
        <w:trPr>
          <w:jc w:val="center"/>
        </w:trPr>
        <w:tc>
          <w:tcPr>
            <w:tcW w:w="2443" w:type="dxa"/>
          </w:tcPr>
          <w:p w:rsidR="00D5681E" w:rsidRPr="00FB49A3" w:rsidRDefault="00D5681E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D5681E" w:rsidRPr="00F50DFC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</w:rPr>
              <w:t xml:space="preserve">LAW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110</w:t>
            </w:r>
          </w:p>
        </w:tc>
      </w:tr>
      <w:tr w:rsidR="00D5681E" w:rsidRPr="00FB49A3" w:rsidTr="00746632">
        <w:trPr>
          <w:jc w:val="center"/>
        </w:trPr>
        <w:tc>
          <w:tcPr>
            <w:tcW w:w="2443" w:type="dxa"/>
          </w:tcPr>
          <w:p w:rsidR="00D5681E" w:rsidRPr="00FB49A3" w:rsidRDefault="00D5681E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D5681E" w:rsidRPr="00F50DFC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D5681E" w:rsidRPr="00FB49A3" w:rsidTr="00746632">
        <w:trPr>
          <w:jc w:val="center"/>
        </w:trPr>
        <w:tc>
          <w:tcPr>
            <w:tcW w:w="2443" w:type="dxa"/>
          </w:tcPr>
          <w:p w:rsidR="00D5681E" w:rsidRPr="00FB49A3" w:rsidRDefault="00D5681E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D5681E" w:rsidRPr="00F50DFC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5681E" w:rsidRPr="00FB49A3" w:rsidTr="00746632">
        <w:trPr>
          <w:jc w:val="center"/>
        </w:trPr>
        <w:tc>
          <w:tcPr>
            <w:tcW w:w="6696" w:type="dxa"/>
            <w:gridSpan w:val="2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D5681E" w:rsidRPr="00FB49A3" w:rsidTr="00746632">
        <w:trPr>
          <w:jc w:val="center"/>
        </w:trPr>
        <w:tc>
          <w:tcPr>
            <w:tcW w:w="6696" w:type="dxa"/>
            <w:gridSpan w:val="2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D5681E" w:rsidRPr="00FB49A3" w:rsidTr="00746632">
        <w:trPr>
          <w:jc w:val="center"/>
        </w:trPr>
        <w:tc>
          <w:tcPr>
            <w:tcW w:w="6696" w:type="dxa"/>
            <w:gridSpan w:val="2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D5681E" w:rsidRPr="00FB49A3" w:rsidTr="00746632">
        <w:trPr>
          <w:jc w:val="center"/>
        </w:trPr>
        <w:tc>
          <w:tcPr>
            <w:tcW w:w="6696" w:type="dxa"/>
            <w:gridSpan w:val="2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D5681E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D5681E" w:rsidRPr="00FB49A3" w:rsidTr="00746632">
        <w:trPr>
          <w:jc w:val="center"/>
        </w:trPr>
        <w:tc>
          <w:tcPr>
            <w:tcW w:w="6696" w:type="dxa"/>
            <w:gridSpan w:val="2"/>
          </w:tcPr>
          <w:p w:rsidR="00D5681E" w:rsidRPr="00FB49A3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D5681E" w:rsidRDefault="00D5681E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D5681E" w:rsidRPr="00FB49A3" w:rsidRDefault="00D5681E" w:rsidP="00D5681E">
      <w:pPr>
        <w:rPr>
          <w:rFonts w:asciiTheme="minorBidi" w:hAnsiTheme="minorBidi"/>
          <w:b/>
          <w:bCs/>
          <w:sz w:val="24"/>
          <w:szCs w:val="24"/>
        </w:rPr>
      </w:pPr>
    </w:p>
    <w:p w:rsidR="00D5681E" w:rsidRPr="007A4106" w:rsidRDefault="00D5681E" w:rsidP="00D5681E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4336"/>
      </w:tblGrid>
      <w:tr w:rsidR="00D5681E" w:rsidRPr="00685424" w:rsidTr="00746632">
        <w:trPr>
          <w:trHeight w:val="1030"/>
          <w:jc w:val="center"/>
        </w:trPr>
        <w:tc>
          <w:tcPr>
            <w:tcW w:w="4644" w:type="dxa"/>
          </w:tcPr>
          <w:p w:rsidR="00D5681E" w:rsidRPr="00162510" w:rsidRDefault="00D5681E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D0FEA">
              <w:rPr>
                <w:rFonts w:cs="Arabic Transparent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والتفرقة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بينه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وبين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العقود الأخرى،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دراسة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خصائص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العقد،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أركان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 التأمين،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أطرافه،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وآثاره،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عناصره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الأساسية، نهاية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إعادة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التأمين، شركات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التأمين،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وسائل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فض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منازعات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162510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5681E" w:rsidRPr="00685424" w:rsidRDefault="00D5681E" w:rsidP="00746632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The course includes the definition of the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contract of insurance, the distinction between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it and other contracts, examination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of the its characteristics, elements of the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insurance contract, its parties, effects, the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basic elements, the end of the insurance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contract, the re-insurances contract, insurance</w:t>
            </w:r>
          </w:p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companies and means of resolving</w:t>
            </w:r>
          </w:p>
          <w:p w:rsidR="00D5681E" w:rsidRPr="00E01A49" w:rsidRDefault="00D5681E" w:rsidP="00746632">
            <w:pPr>
              <w:pStyle w:val="NoSpacing"/>
              <w:bidi w:val="0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insurance</w:t>
            </w:r>
            <w:proofErr w:type="gramEnd"/>
            <w:r>
              <w:rPr>
                <w:rFonts w:eastAsiaTheme="minorHAnsi"/>
              </w:rPr>
              <w:t xml:space="preserve"> disputes.</w:t>
            </w:r>
          </w:p>
        </w:tc>
      </w:tr>
    </w:tbl>
    <w:p w:rsidR="00D5681E" w:rsidRDefault="00D5681E" w:rsidP="00D5681E">
      <w:pPr>
        <w:rPr>
          <w:rFonts w:cs="Arabic Transparent"/>
          <w:b/>
          <w:bCs/>
          <w:sz w:val="28"/>
          <w:szCs w:val="28"/>
          <w:rtl/>
        </w:rPr>
      </w:pPr>
    </w:p>
    <w:p w:rsidR="00D5681E" w:rsidRPr="00A647DB" w:rsidRDefault="00D5681E" w:rsidP="00D5681E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2"/>
        <w:gridCol w:w="4105"/>
      </w:tblGrid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Pr="00685424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D5681E" w:rsidRPr="00162510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HacenTypographerBook" w:eastAsiaTheme="minorHAnsi" w:cs="HacenTypographerBook"/>
                <w:color w:val="2277FF"/>
                <w:sz w:val="26"/>
                <w:szCs w:val="26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التعريف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>
              <w:rPr>
                <w:rFonts w:eastAsiaTheme="minorHAnsi"/>
              </w:rPr>
              <w:t>- Definition of insurance contract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بيان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التفرقة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والعقود</w:t>
            </w:r>
          </w:p>
          <w:p w:rsidR="00D5681E" w:rsidRPr="00162510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المشابهة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- A distinction between the insurance contract and similar contracts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Pr="00685424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D5681E" w:rsidRPr="00162510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تعريف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الطالب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أركان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 وأطرافه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وآثاره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F50DFC" w:rsidRDefault="00D5681E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- Introduce students to elements of the insurance contract and limbs and its effects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التعرف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كيفية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نهاية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- Learn how to end the insurance contract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بيان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إعادة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</w:p>
        </w:tc>
        <w:tc>
          <w:tcPr>
            <w:tcW w:w="4420" w:type="dxa"/>
          </w:tcPr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Statement of the concept of reinsurance</w:t>
            </w:r>
          </w:p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contract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التعريف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بأحكام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شركات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- The provisions of the insurance companies</w:t>
            </w:r>
          </w:p>
        </w:tc>
      </w:tr>
      <w:tr w:rsidR="00D5681E" w:rsidRPr="00685424" w:rsidTr="00746632">
        <w:trPr>
          <w:jc w:val="center"/>
        </w:trPr>
        <w:tc>
          <w:tcPr>
            <w:tcW w:w="675" w:type="dxa"/>
          </w:tcPr>
          <w:p w:rsidR="00D5681E" w:rsidRDefault="00D5681E" w:rsidP="00746632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وسائل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فض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منازعات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>
              <w:rPr>
                <w:rFonts w:eastAsiaTheme="minorHAnsi"/>
              </w:rPr>
              <w:t>- The knowledge and means of settling insurance disputes</w:t>
            </w:r>
          </w:p>
        </w:tc>
      </w:tr>
    </w:tbl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5681E" w:rsidRPr="008E02DF" w:rsidRDefault="00D5681E" w:rsidP="00D5681E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D5681E" w:rsidRPr="008E02DF" w:rsidRDefault="00D5681E" w:rsidP="00D5681E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6"/>
        <w:gridCol w:w="4101"/>
      </w:tblGrid>
      <w:tr w:rsidR="00D5681E" w:rsidRPr="008E02DF" w:rsidTr="00746632">
        <w:trPr>
          <w:jc w:val="center"/>
        </w:trPr>
        <w:tc>
          <w:tcPr>
            <w:tcW w:w="675" w:type="dxa"/>
          </w:tcPr>
          <w:p w:rsidR="00D5681E" w:rsidRPr="008E02DF" w:rsidRDefault="00D5681E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التفرقة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عقد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والعقود المشابهة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Distinction between the insurance contract</w:t>
            </w:r>
          </w:p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>
              <w:rPr>
                <w:rFonts w:eastAsiaTheme="minorHAnsi"/>
              </w:rPr>
              <w:t>and</w:t>
            </w:r>
            <w:proofErr w:type="gramEnd"/>
            <w:r>
              <w:rPr>
                <w:rFonts w:eastAsiaTheme="minorHAnsi"/>
              </w:rPr>
              <w:t xml:space="preserve"> similar contracts.</w:t>
            </w:r>
          </w:p>
        </w:tc>
      </w:tr>
      <w:tr w:rsidR="00D5681E" w:rsidRPr="008E02DF" w:rsidTr="00746632">
        <w:trPr>
          <w:jc w:val="center"/>
        </w:trPr>
        <w:tc>
          <w:tcPr>
            <w:tcW w:w="675" w:type="dxa"/>
          </w:tcPr>
          <w:p w:rsidR="00D5681E" w:rsidRPr="008E02DF" w:rsidRDefault="00D5681E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إبداء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الرأي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القانوني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المسائل المتعلقة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بمنازعات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التأمين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Legal opinion on matters relating to insurance disputes.</w:t>
            </w:r>
          </w:p>
        </w:tc>
      </w:tr>
      <w:tr w:rsidR="00D5681E" w:rsidRPr="008E02DF" w:rsidTr="00746632">
        <w:trPr>
          <w:jc w:val="center"/>
        </w:trPr>
        <w:tc>
          <w:tcPr>
            <w:tcW w:w="675" w:type="dxa"/>
          </w:tcPr>
          <w:p w:rsidR="00D5681E" w:rsidRPr="008E02DF" w:rsidRDefault="00D5681E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النصوص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القانون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ذات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الصلة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Pr="00317206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Analysis of texts relevant law.</w:t>
            </w:r>
          </w:p>
        </w:tc>
      </w:tr>
      <w:tr w:rsidR="00D5681E" w:rsidRPr="008E02DF" w:rsidTr="00746632">
        <w:trPr>
          <w:jc w:val="center"/>
        </w:trPr>
        <w:tc>
          <w:tcPr>
            <w:tcW w:w="675" w:type="dxa"/>
          </w:tcPr>
          <w:p w:rsidR="00D5681E" w:rsidRPr="008E02DF" w:rsidRDefault="00D5681E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D5681E" w:rsidRPr="00FA34EA" w:rsidRDefault="00D5681E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-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تطبيق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النصوص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القانونية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على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الوقائع</w:t>
            </w:r>
          </w:p>
          <w:p w:rsidR="00D5681E" w:rsidRPr="00FA34EA" w:rsidRDefault="00D5681E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A34E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المعروضة</w:t>
            </w:r>
            <w:r w:rsidRPr="00FA34E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4420" w:type="dxa"/>
          </w:tcPr>
          <w:p w:rsidR="00D5681E" w:rsidRDefault="00D5681E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The application of legal texts on the facts</w:t>
            </w:r>
          </w:p>
          <w:p w:rsidR="00D5681E" w:rsidRPr="00162510" w:rsidRDefault="00D5681E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before</w:t>
            </w:r>
          </w:p>
        </w:tc>
      </w:tr>
    </w:tbl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5681E" w:rsidRPr="00FB49A3" w:rsidRDefault="00D5681E" w:rsidP="00D5681E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D5681E" w:rsidRPr="00FC6260" w:rsidTr="00746632">
        <w:trPr>
          <w:jc w:val="center"/>
        </w:trPr>
        <w:tc>
          <w:tcPr>
            <w:tcW w:w="6863" w:type="dxa"/>
          </w:tcPr>
          <w:p w:rsidR="00D5681E" w:rsidRDefault="00D5681E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D5681E" w:rsidRPr="00FB49A3" w:rsidRDefault="00D5681E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D5681E" w:rsidRDefault="00D5681E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D5681E" w:rsidRPr="00FC6260" w:rsidRDefault="00D5681E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D5681E" w:rsidRDefault="00D5681E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D5681E" w:rsidRPr="00FC6260" w:rsidRDefault="00D5681E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D5681E" w:rsidRPr="00FC6260" w:rsidTr="00746632">
        <w:trPr>
          <w:jc w:val="center"/>
        </w:trPr>
        <w:tc>
          <w:tcPr>
            <w:tcW w:w="6863" w:type="dxa"/>
          </w:tcPr>
          <w:p w:rsidR="00D5681E" w:rsidRPr="00162510" w:rsidRDefault="00D5681E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D5681E" w:rsidRPr="00162510" w:rsidRDefault="00D5681E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D5681E" w:rsidRPr="00162510" w:rsidRDefault="00D5681E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5681E" w:rsidRPr="00FC6260" w:rsidTr="00746632">
        <w:trPr>
          <w:jc w:val="center"/>
        </w:trPr>
        <w:tc>
          <w:tcPr>
            <w:tcW w:w="6863" w:type="dxa"/>
          </w:tcPr>
          <w:p w:rsidR="00D5681E" w:rsidRPr="00162510" w:rsidRDefault="00D5681E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D5681E" w:rsidRPr="00162510" w:rsidRDefault="00D5681E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D5681E" w:rsidRPr="00162510" w:rsidRDefault="00D5681E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D5681E" w:rsidRDefault="00D5681E" w:rsidP="00D5681E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5681E" w:rsidRPr="00FB49A3" w:rsidRDefault="00D5681E" w:rsidP="00D5681E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6505"/>
      </w:tblGrid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D5681E" w:rsidRPr="00EB6A5B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التأمين،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دراسة مقارنة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D5681E" w:rsidRPr="000E3BA3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د</w:t>
            </w:r>
            <w:r>
              <w:rPr>
                <w:rFonts w:eastAsiaTheme="minorHAnsi"/>
              </w:rPr>
              <w:t xml:space="preserve">. </w:t>
            </w:r>
            <w:r>
              <w:rPr>
                <w:rFonts w:eastAsiaTheme="minorHAnsi" w:hint="cs"/>
                <w:rtl/>
              </w:rPr>
              <w:t>جلال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إبراهيم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D5681E" w:rsidRPr="000E3BA3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دار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النهضة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العربية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D5681E" w:rsidRPr="00726D08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2001م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D5681E" w:rsidRPr="00BB68A5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الأحكام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العامة لعقد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التأمين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D5681E" w:rsidRPr="000E3BA3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د</w:t>
            </w:r>
            <w:r>
              <w:rPr>
                <w:rFonts w:eastAsiaTheme="minorHAnsi"/>
              </w:rPr>
              <w:t xml:space="preserve">. </w:t>
            </w:r>
            <w:r>
              <w:rPr>
                <w:rFonts w:eastAsiaTheme="minorHAnsi" w:hint="cs"/>
                <w:rtl/>
              </w:rPr>
              <w:t>محمد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حسام لطفي</w:t>
            </w:r>
          </w:p>
        </w:tc>
      </w:tr>
      <w:tr w:rsidR="00D5681E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lastRenderedPageBreak/>
              <w:t>Publisher</w:t>
            </w:r>
          </w:p>
        </w:tc>
        <w:tc>
          <w:tcPr>
            <w:tcW w:w="6805" w:type="dxa"/>
          </w:tcPr>
          <w:p w:rsidR="00D5681E" w:rsidRPr="000E3BA3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rtl/>
              </w:rPr>
              <w:lastRenderedPageBreak/>
              <w:t>دار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النهضة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العربية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D5681E" w:rsidRPr="00726D08" w:rsidRDefault="00D5681E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D5681E" w:rsidRPr="00726D08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2002م 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D5681E" w:rsidRPr="00726D08" w:rsidRDefault="00D5681E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أحكام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عقد التأمين،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D5681E" w:rsidRDefault="00D5681E" w:rsidP="00746632">
            <w:pPr>
              <w:pStyle w:val="NoSpacing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د</w:t>
            </w:r>
            <w:r>
              <w:rPr>
                <w:rFonts w:eastAsiaTheme="minorHAnsi"/>
              </w:rPr>
              <w:t xml:space="preserve">. </w:t>
            </w:r>
            <w:r>
              <w:rPr>
                <w:rFonts w:eastAsiaTheme="minorHAnsi" w:hint="cs"/>
                <w:rtl/>
              </w:rPr>
              <w:t>عابد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فايد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عبدالفتاح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فايد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D5681E" w:rsidRDefault="00D5681E" w:rsidP="00746632">
            <w:pPr>
              <w:pStyle w:val="NoSpacing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دار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النهضة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العربية</w:t>
            </w:r>
          </w:p>
        </w:tc>
      </w:tr>
      <w:tr w:rsidR="00D5681E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D5681E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D5681E" w:rsidRPr="00726D08" w:rsidRDefault="00D5681E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D5681E" w:rsidRDefault="00D5681E" w:rsidP="00746632">
            <w:pPr>
              <w:pStyle w:val="NoSpacing"/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>2007م</w:t>
            </w:r>
          </w:p>
        </w:tc>
      </w:tr>
    </w:tbl>
    <w:p w:rsidR="00D5681E" w:rsidRDefault="00D5681E" w:rsidP="00D5681E">
      <w:pPr>
        <w:rPr>
          <w:rtl/>
        </w:rPr>
      </w:pPr>
    </w:p>
    <w:p w:rsidR="00D5681E" w:rsidRDefault="00D5681E" w:rsidP="00D5681E">
      <w:r>
        <w:rPr>
          <w:rFonts w:hint="cs"/>
          <w:rtl/>
        </w:rPr>
        <w:t>ملاحظة: يمكن اضافة مراجع اخرى بحيث لا تتجاوز 3 مراجع على الاكثر.</w:t>
      </w:r>
    </w:p>
    <w:p w:rsidR="002562D3" w:rsidRPr="00D5681E" w:rsidRDefault="002562D3" w:rsidP="00D5681E">
      <w:pPr>
        <w:rPr>
          <w:rtl/>
        </w:rPr>
      </w:pPr>
      <w:bookmarkStart w:id="0" w:name="_GoBack"/>
      <w:bookmarkEnd w:id="0"/>
    </w:p>
    <w:sectPr w:rsidR="002562D3" w:rsidRPr="00D568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Typographer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85A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03D7F"/>
    <w:rsid w:val="00636714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83C70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5681E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6367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3671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71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2014-10-29T08:33:00Z</cp:lastPrinted>
  <dcterms:created xsi:type="dcterms:W3CDTF">2014-10-29T08:34:00Z</dcterms:created>
  <dcterms:modified xsi:type="dcterms:W3CDTF">2014-10-29T08:34:00Z</dcterms:modified>
</cp:coreProperties>
</file>