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971409" w:rsidRDefault="00B7790D" w:rsidP="00B7790D">
      <w:pPr>
        <w:pStyle w:val="3"/>
        <w:bidi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B7790D" w:rsidRPr="00971409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971409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971409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971409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971409" w:rsidRDefault="00B7790D" w:rsidP="00B7790D">
      <w:pPr>
        <w:pStyle w:val="3"/>
        <w:bidi/>
        <w:jc w:val="left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:rsidR="00B7790D" w:rsidRPr="00971409" w:rsidRDefault="00B7790D" w:rsidP="00B7790D">
      <w:pPr>
        <w:bidi/>
        <w:rPr>
          <w:rFonts w:asciiTheme="minorBidi" w:hAnsiTheme="minorBidi" w:cstheme="minorBidi"/>
          <w:rtl/>
        </w:rPr>
      </w:pPr>
    </w:p>
    <w:p w:rsidR="00B7790D" w:rsidRDefault="00B7790D" w:rsidP="00B7790D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971409" w:rsidRPr="00971409" w:rsidRDefault="00971409" w:rsidP="00971409">
      <w:pPr>
        <w:bidi/>
        <w:rPr>
          <w:rFonts w:asciiTheme="minorBidi" w:hAnsiTheme="minorBidi" w:cstheme="minorBidi"/>
          <w:rtl/>
        </w:rPr>
      </w:pPr>
    </w:p>
    <w:p w:rsidR="00B7790D" w:rsidRPr="00971409" w:rsidRDefault="00B7790D" w:rsidP="00B7790D">
      <w:pPr>
        <w:bidi/>
        <w:rPr>
          <w:rFonts w:asciiTheme="minorBidi" w:hAnsiTheme="minorBidi" w:cstheme="minorBidi"/>
          <w:rtl/>
        </w:rPr>
      </w:pPr>
    </w:p>
    <w:p w:rsidR="00B7790D" w:rsidRPr="00971409" w:rsidRDefault="00B7790D" w:rsidP="00B7790D">
      <w:pPr>
        <w:bidi/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971409" w:rsidTr="0011598C">
        <w:tc>
          <w:tcPr>
            <w:tcW w:w="2951" w:type="dxa"/>
            <w:shd w:val="clear" w:color="auto" w:fill="auto"/>
          </w:tcPr>
          <w:p w:rsidR="00B7790D" w:rsidRPr="00971409" w:rsidRDefault="00722547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971409" w:rsidRDefault="00DB199E" w:rsidP="002712FA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كلية العلوم والدراسات الإنسانية – رماح (ط</w:t>
            </w:r>
            <w:r w:rsidR="00014555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ل</w:t>
            </w:r>
            <w:r w:rsidR="002712FA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</w:t>
            </w:r>
            <w:r w:rsidR="00014555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ب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971409" w:rsidTr="0011598C">
        <w:tc>
          <w:tcPr>
            <w:tcW w:w="2951" w:type="dxa"/>
            <w:shd w:val="clear" w:color="auto" w:fill="auto"/>
          </w:tcPr>
          <w:p w:rsidR="00A54E32" w:rsidRPr="00971409" w:rsidRDefault="00A54E32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الأكاديمي</w:t>
            </w:r>
            <w:r w:rsidR="00CD43D7" w:rsidRPr="00971409">
              <w:rPr>
                <w:rFonts w:asciiTheme="minorBidi" w:hAnsiTheme="minorBidi" w:cstheme="minorBidi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971409" w:rsidRDefault="00DB199E" w:rsidP="0011598C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إدارة الأعمال</w:t>
            </w:r>
          </w:p>
        </w:tc>
      </w:tr>
      <w:tr w:rsidR="00E2329E" w:rsidRPr="00971409" w:rsidTr="0011598C">
        <w:tc>
          <w:tcPr>
            <w:tcW w:w="2951" w:type="dxa"/>
            <w:shd w:val="clear" w:color="auto" w:fill="auto"/>
          </w:tcPr>
          <w:p w:rsidR="00722547" w:rsidRPr="00971409" w:rsidRDefault="00722547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71409" w:rsidRDefault="00DB199E" w:rsidP="0011598C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</w:rPr>
              <w:t>BBA</w:t>
            </w:r>
          </w:p>
        </w:tc>
      </w:tr>
      <w:tr w:rsidR="00E2329E" w:rsidRPr="00971409" w:rsidTr="0011598C">
        <w:tc>
          <w:tcPr>
            <w:tcW w:w="2951" w:type="dxa"/>
            <w:shd w:val="clear" w:color="auto" w:fill="auto"/>
          </w:tcPr>
          <w:p w:rsidR="00722547" w:rsidRPr="00971409" w:rsidRDefault="00722547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71409" w:rsidRDefault="00481810" w:rsidP="00830B35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إدارة </w:t>
            </w:r>
            <w:r w:rsidR="00DD2B5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="00DB199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(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2</w:t>
            </w:r>
            <w:r w:rsidR="00DB199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) – 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49</w:t>
            </w:r>
            <w:r w:rsidR="00830B35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9</w:t>
            </w:r>
            <w:r w:rsidR="00DB199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دار</w:t>
            </w:r>
            <w:r w:rsidR="00DB199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2329E" w:rsidRPr="00971409" w:rsidTr="0011598C">
        <w:tc>
          <w:tcPr>
            <w:tcW w:w="2951" w:type="dxa"/>
            <w:shd w:val="clear" w:color="auto" w:fill="auto"/>
          </w:tcPr>
          <w:p w:rsidR="00722547" w:rsidRPr="00971409" w:rsidRDefault="00722547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71409" w:rsidRDefault="00830B35" w:rsidP="00D92342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2F5496"/>
                <w:sz w:val="28"/>
                <w:szCs w:val="28"/>
                <w:rtl/>
              </w:rPr>
              <w:t>د. مشرف عبدالله المشرف</w:t>
            </w:r>
          </w:p>
        </w:tc>
      </w:tr>
      <w:tr w:rsidR="00E2329E" w:rsidRPr="00971409" w:rsidTr="0011598C">
        <w:tc>
          <w:tcPr>
            <w:tcW w:w="2951" w:type="dxa"/>
            <w:shd w:val="clear" w:color="auto" w:fill="auto"/>
          </w:tcPr>
          <w:p w:rsidR="00722547" w:rsidRPr="00971409" w:rsidRDefault="00722547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71409" w:rsidRDefault="00971409" w:rsidP="0011598C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2F5496"/>
                <w:sz w:val="28"/>
                <w:szCs w:val="28"/>
                <w:rtl/>
              </w:rPr>
              <w:t>د. مشرف عبدالله المشرف</w:t>
            </w:r>
          </w:p>
        </w:tc>
      </w:tr>
      <w:tr w:rsidR="00E2329E" w:rsidRPr="00971409" w:rsidTr="0011598C">
        <w:tc>
          <w:tcPr>
            <w:tcW w:w="2951" w:type="dxa"/>
            <w:shd w:val="clear" w:color="auto" w:fill="auto"/>
          </w:tcPr>
          <w:p w:rsidR="00722547" w:rsidRPr="00971409" w:rsidRDefault="00722547" w:rsidP="0011598C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971409" w:rsidRDefault="00722547" w:rsidP="0011598C">
            <w:pPr>
              <w:bidi/>
              <w:rPr>
                <w:rFonts w:asciiTheme="minorBidi" w:hAnsiTheme="minorBidi" w:cstheme="minorBidi"/>
                <w:color w:val="2F5496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971409" w:rsidRDefault="00B7790D" w:rsidP="008724E0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971409">
        <w:rPr>
          <w:rFonts w:asciiTheme="minorBidi" w:hAnsiTheme="minorBidi" w:cstheme="minorBidi"/>
          <w:color w:val="0D0D0D"/>
          <w:sz w:val="32"/>
          <w:szCs w:val="32"/>
          <w:rtl/>
        </w:rPr>
        <w:br w:type="page"/>
      </w:r>
      <w:r w:rsidR="0003097E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97140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="008724E0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عنه</w:t>
      </w:r>
      <w:r w:rsidR="008724E0" w:rsidRPr="0097140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738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331"/>
        <w:gridCol w:w="671"/>
        <w:gridCol w:w="1941"/>
      </w:tblGrid>
      <w:tr w:rsidR="00F03072" w:rsidRPr="00971409" w:rsidTr="009922C6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71409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1 </w:t>
            </w:r>
            <w:r w:rsidR="0003097E"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-</w:t>
            </w:r>
            <w:r w:rsidR="0003097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اسم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="0003097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71409" w:rsidRDefault="00481810" w:rsidP="00481810">
            <w:pPr>
              <w:bidi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إدارة </w:t>
            </w:r>
            <w:r w:rsidR="00DD2B5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استراتيجية</w:t>
            </w:r>
            <w:r w:rsidR="00515E9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 xml:space="preserve"> </w:t>
            </w:r>
            <w:r w:rsidR="00DB199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(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2</w:t>
            </w:r>
            <w:r w:rsidR="00DB199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1005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71409" w:rsidRDefault="009C4444" w:rsidP="009C4444">
            <w:pPr>
              <w:bidi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رمز </w:t>
            </w:r>
            <w:r w:rsidR="0003097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المقرر</w:t>
            </w:r>
            <w:bookmarkStart w:id="0" w:name="_GoBack"/>
            <w:bookmarkEnd w:id="0"/>
            <w:r w:rsidR="0003097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288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71409" w:rsidRDefault="00481810" w:rsidP="007E7407">
            <w:pPr>
              <w:bidi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49</w:t>
            </w:r>
            <w:r w:rsidR="007E7407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9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دار</w:t>
            </w:r>
          </w:p>
        </w:tc>
      </w:tr>
      <w:tr w:rsidR="009C4444" w:rsidRPr="00971409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971409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2 </w:t>
            </w:r>
            <w:r w:rsidR="0003097E"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-</w:t>
            </w:r>
            <w:r w:rsidR="0003097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عدد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971409" w:rsidRDefault="009C4444" w:rsidP="00481810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(</w:t>
            </w:r>
            <w:r w:rsidR="00A857C7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>3 ساعات</w:t>
            </w:r>
            <w:r w:rsidR="00F76313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 xml:space="preserve"> محاضرة</w:t>
            </w:r>
            <w:r w:rsidR="00A857C7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F76313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>أسبوعياً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971409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71409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3 </w:t>
            </w:r>
            <w:r w:rsidR="0003097E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-البرنامج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71409" w:rsidRDefault="00A857C7" w:rsidP="009C4444">
            <w:pPr>
              <w:bidi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</w:rPr>
              <w:t>BBA</w:t>
            </w:r>
          </w:p>
        </w:tc>
      </w:tr>
      <w:tr w:rsidR="00B17290" w:rsidRPr="00971409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7140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4 –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7140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71409" w:rsidRDefault="00A857C7" w:rsidP="00B17290">
            <w:pPr>
              <w:bidi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971409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C8751B" w:rsidRDefault="00B17290" w:rsidP="00C8751B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5 -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اسم منسق المقرر الدراسي</w:t>
            </w:r>
            <w:r w:rsidRPr="00C8751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:</w:t>
            </w:r>
          </w:p>
          <w:p w:rsidR="00B17290" w:rsidRPr="00C8751B" w:rsidRDefault="00C8751B" w:rsidP="00C8751B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القائمين علي تدريس المقرر:</w:t>
            </w:r>
            <w:r w:rsidR="00B17290" w:rsidRPr="00C8751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C8751B" w:rsidRDefault="00C8751B" w:rsidP="000C78D3">
            <w:pPr>
              <w:bidi/>
              <w:rPr>
                <w:rFonts w:asciiTheme="minorBidi" w:hAnsiTheme="minorBidi" w:cstheme="minorBidi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color w:val="2F5496"/>
                <w:sz w:val="28"/>
                <w:szCs w:val="28"/>
                <w:rtl/>
              </w:rPr>
              <w:t>د. مشرف عبدالله المشرف</w:t>
            </w: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C8751B" w:rsidRPr="00C8751B" w:rsidRDefault="00C8751B" w:rsidP="00C8751B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C8751B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د</w:t>
            </w: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.</w:t>
            </w:r>
            <w:r w:rsidRPr="00C8751B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 xml:space="preserve"> سارة سر الختم</w:t>
            </w:r>
          </w:p>
          <w:p w:rsidR="00B17290" w:rsidRPr="00C8751B" w:rsidRDefault="00F76313" w:rsidP="00C8751B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C8751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د.</w:t>
            </w:r>
            <w:r w:rsidR="00C8751B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 xml:space="preserve"> </w:t>
            </w:r>
            <w:r w:rsidR="000C78D3" w:rsidRPr="00C8751B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عاطف محمد عبد الباري مبروك</w:t>
            </w:r>
          </w:p>
          <w:p w:rsidR="00C8751B" w:rsidRPr="00971409" w:rsidRDefault="00C8751B" w:rsidP="00C8751B">
            <w:pPr>
              <w:bidi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B17290" w:rsidRPr="00971409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7140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6-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71409" w:rsidRDefault="00A857C7" w:rsidP="00D3464D">
            <w:pPr>
              <w:bidi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المستوي </w:t>
            </w:r>
            <w:r w:rsidR="00D3464D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الثامن</w:t>
            </w:r>
          </w:p>
        </w:tc>
      </w:tr>
      <w:tr w:rsidR="00B17290" w:rsidRPr="0097140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7140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7 -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B17290" w:rsidRPr="00971409" w:rsidRDefault="00481810" w:rsidP="00FE6839">
            <w:pPr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إدارة </w:t>
            </w:r>
            <w:r w:rsidR="00DD2B5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استراتيجية</w:t>
            </w:r>
            <w:r w:rsidR="002341FB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(1) </w:t>
            </w:r>
            <w:r w:rsidR="00FE6839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      419 دار</w:t>
            </w:r>
            <w:r w:rsidR="002341FB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B17290" w:rsidRPr="0097140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8 -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B17290" w:rsidRPr="00971409" w:rsidRDefault="00B17290" w:rsidP="00B17290">
            <w:pPr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  <w:tr w:rsidR="00B17290" w:rsidRPr="0097140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9 -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B17290" w:rsidRPr="0097140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( ............................................................. )</w:t>
            </w:r>
          </w:p>
        </w:tc>
      </w:tr>
      <w:tr w:rsidR="00B17290" w:rsidRPr="0097140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="002344D7" w:rsidRPr="00971409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أسلوب</w:t>
            </w: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971409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71409" w:rsidRDefault="00A857C7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71409" w:rsidRDefault="00964AC6" w:rsidP="00964AC6">
            <w:pPr>
              <w:bidi/>
              <w:jc w:val="center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8</w:t>
            </w:r>
            <w:r w:rsidR="00830145">
              <w:rPr>
                <w:rFonts w:asciiTheme="minorBidi" w:hAnsiTheme="minorBidi" w:cstheme="minorBidi" w:hint="cs"/>
                <w:b/>
                <w:rtl/>
              </w:rPr>
              <w:t>0</w:t>
            </w:r>
            <w:r w:rsidR="00B17290" w:rsidRPr="00971409">
              <w:rPr>
                <w:rFonts w:asciiTheme="minorBidi" w:hAnsiTheme="minorBidi" w:cstheme="min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</w:tr>
      <w:tr w:rsidR="00B17290" w:rsidRPr="0097140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7140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rtl/>
              </w:rPr>
            </w:pPr>
            <w:r w:rsidRPr="00971409">
              <w:rPr>
                <w:rFonts w:asciiTheme="minorBidi" w:hAnsiTheme="minorBidi" w:cstheme="min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</w:tr>
      <w:tr w:rsidR="00B17290" w:rsidRPr="0097140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71409" w:rsidRDefault="00964AC6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71409" w:rsidRDefault="00964AC6" w:rsidP="00B17290">
            <w:pPr>
              <w:bidi/>
              <w:jc w:val="center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20</w:t>
            </w:r>
            <w:r w:rsidR="00B17290" w:rsidRPr="00971409">
              <w:rPr>
                <w:rFonts w:asciiTheme="minorBidi" w:hAnsiTheme="minorBidi" w:cstheme="minorBidi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</w:tr>
      <w:tr w:rsidR="00B17290" w:rsidRPr="0097140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7140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rtl/>
              </w:rPr>
            </w:pPr>
            <w:r w:rsidRPr="00971409">
              <w:rPr>
                <w:rFonts w:asciiTheme="minorBidi" w:hAnsiTheme="minorBidi" w:cstheme="min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</w:tr>
      <w:tr w:rsidR="00B17290" w:rsidRPr="0097140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هـ -</w:t>
            </w:r>
            <w:r w:rsidR="0076138C" w:rsidRPr="00971409">
              <w:rPr>
                <w:rFonts w:asciiTheme="minorBidi" w:hAnsiTheme="minorBidi" w:cstheme="minorBidi"/>
                <w:b/>
                <w:rtl/>
                <w:lang w:bidi="ar-EG"/>
              </w:rPr>
              <w:t>أخرى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71409" w:rsidRDefault="00830145" w:rsidP="00830145">
            <w:pPr>
              <w:bidi/>
              <w:jc w:val="center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rtl/>
              </w:rPr>
              <w:t>.........</w:t>
            </w:r>
            <w:r w:rsidR="00B17290" w:rsidRPr="00971409">
              <w:rPr>
                <w:rFonts w:asciiTheme="minorBidi" w:hAnsiTheme="minorBidi" w:cstheme="min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rtl/>
                <w:lang w:bidi="ar-EG"/>
              </w:rPr>
            </w:pPr>
          </w:p>
        </w:tc>
      </w:tr>
      <w:tr w:rsidR="00B17290" w:rsidRPr="00971409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71409" w:rsidRDefault="00B17290" w:rsidP="00B17290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E20BF0" w:rsidRDefault="00F76313" w:rsidP="00B17290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lang w:bidi="ar-DZ"/>
              </w:rPr>
            </w:pPr>
            <w:r w:rsidRPr="00971409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 xml:space="preserve">تقدم المحاضرات </w:t>
            </w:r>
            <w:r w:rsidR="002344D7" w:rsidRPr="00971409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أيضا</w:t>
            </w:r>
            <w:r w:rsidRPr="00971409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 xml:space="preserve"> في شكل </w:t>
            </w:r>
            <w:proofErr w:type="spellStart"/>
            <w:r w:rsidRPr="00971409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 w:rsidRPr="00971409"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  <w:t xml:space="preserve"> </w:t>
            </w:r>
            <w:r w:rsidRPr="00971409">
              <w:rPr>
                <w:rFonts w:asciiTheme="minorBidi" w:hAnsiTheme="minorBidi" w:cstheme="minorBidi"/>
                <w:color w:val="C00000"/>
                <w:sz w:val="28"/>
                <w:szCs w:val="28"/>
                <w:lang w:val="fr-FR"/>
              </w:rPr>
              <w:t>PPT</w:t>
            </w:r>
          </w:p>
        </w:tc>
      </w:tr>
    </w:tbl>
    <w:p w:rsidR="00EF296A" w:rsidRPr="00971409" w:rsidRDefault="00EF296A" w:rsidP="006B6A36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71588" w:rsidRPr="00971409" w:rsidRDefault="006F4410" w:rsidP="00B17290">
      <w:pPr>
        <w:bidi/>
        <w:rPr>
          <w:rFonts w:asciiTheme="minorBidi" w:hAnsiTheme="minorBidi" w:cstheme="minorBidi"/>
        </w:rPr>
      </w:pP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ب</w:t>
      </w:r>
      <w:r w:rsidR="00271588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) الأهداف:</w:t>
      </w:r>
      <w:r w:rsidR="00271588" w:rsidRPr="00971409">
        <w:rPr>
          <w:rFonts w:asciiTheme="minorBidi" w:hAnsiTheme="minorBidi" w:cstheme="minorBidi"/>
        </w:rPr>
        <w:t xml:space="preserve"> </w:t>
      </w:r>
    </w:p>
    <w:tbl>
      <w:tblPr>
        <w:bidiVisual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0"/>
      </w:tblGrid>
      <w:tr w:rsidR="00271588" w:rsidRPr="00971409" w:rsidTr="00FE6839">
        <w:trPr>
          <w:trHeight w:val="575"/>
        </w:trPr>
        <w:tc>
          <w:tcPr>
            <w:tcW w:w="5000" w:type="pct"/>
          </w:tcPr>
          <w:p w:rsidR="00DD2B54" w:rsidRDefault="00DD2B54" w:rsidP="00DD2B54">
            <w:pPr>
              <w:pStyle w:val="aa"/>
              <w:numPr>
                <w:ilvl w:val="0"/>
                <w:numId w:val="11"/>
              </w:num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اكتساب مهارة التفكير الاستراتيجي</w:t>
            </w:r>
          </w:p>
          <w:p w:rsidR="00DD2B54" w:rsidRDefault="00DD2B54" w:rsidP="008B4511">
            <w:pPr>
              <w:pStyle w:val="aa"/>
              <w:numPr>
                <w:ilvl w:val="0"/>
                <w:numId w:val="11"/>
              </w:num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المام ال</w:t>
            </w:r>
            <w:r w:rsidR="008B4511">
              <w:rPr>
                <w:rFonts w:ascii="Arial" w:hAnsi="Arial" w:cs="AL-Mohanad" w:hint="cs"/>
                <w:sz w:val="28"/>
                <w:szCs w:val="28"/>
                <w:rtl/>
              </w:rPr>
              <w:t>طالب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بالمفاهيم الاستراتيجية ومفرداتها، والقدرة على التمييز بين صياغة الاستراتيجية وتنفيذها</w:t>
            </w:r>
          </w:p>
          <w:p w:rsidR="00DD2B54" w:rsidRDefault="00DD2B54" w:rsidP="00DD2B54">
            <w:pPr>
              <w:pStyle w:val="aa"/>
              <w:numPr>
                <w:ilvl w:val="0"/>
                <w:numId w:val="11"/>
              </w:num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المام الطالب بعناصر التنفيذ الاستراتيجي (تصميم الهيكل التنظيمي، وتصميم أنظمة الرقابة، وتشكيل ثقافة المنظمة). </w:t>
            </w:r>
          </w:p>
          <w:p w:rsidR="008B4511" w:rsidRPr="00971409" w:rsidRDefault="008B4511" w:rsidP="008B4511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إلمام الطالب بآلية تنفيذ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 المؤسسة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971409">
              <w:rPr>
                <w:rFonts w:asciiTheme="minorBidi" w:hAnsiTheme="minorBidi" w:cstheme="minorBidi"/>
                <w:b/>
                <w:bCs/>
                <w:rtl/>
              </w:rPr>
              <w:t>( كيفية ترجمة ال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 وكيفية تنفيذها)</w:t>
            </w:r>
          </w:p>
          <w:p w:rsidR="008B4511" w:rsidRPr="00971409" w:rsidRDefault="008B4511" w:rsidP="008B4511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rtl/>
              </w:rPr>
              <w:t>تعريف الطالب بعناصر عملية التنفيذ والقدرة علي دراسة وتحليل الحالات الدراسية</w:t>
            </w:r>
          </w:p>
          <w:p w:rsidR="008B4511" w:rsidRPr="00971409" w:rsidRDefault="008B4511" w:rsidP="008B4511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rtl/>
              </w:rPr>
              <w:t>إدراك الطالب لكيفية تصميم الهيكل التنظيمي الاستراتيجي للمنظمات في الصناعات أو لعدد من الصناعات</w:t>
            </w:r>
          </w:p>
          <w:p w:rsidR="008B4511" w:rsidRPr="008B4511" w:rsidRDefault="008B4511" w:rsidP="008B4511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rtl/>
              </w:rPr>
              <w:t>تعريف الطالب بدوره في المنظمة من حيث تصميم الهيكل التنظيمي وأنظمة الرقابة ومراجعة ومراقبة ال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 وعملية تنفيذها.</w:t>
            </w:r>
          </w:p>
          <w:p w:rsidR="00DD2B54" w:rsidRDefault="00DD2B54" w:rsidP="00DD2B54">
            <w:pPr>
              <w:pStyle w:val="aa"/>
              <w:numPr>
                <w:ilvl w:val="0"/>
                <w:numId w:val="11"/>
              </w:num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فهم الطالب للاستراتيجيات علي المستوى العالمي (للشركات التي تمارس نشاطها في أكثر من دولة</w:t>
            </w:r>
          </w:p>
          <w:p w:rsidR="00271588" w:rsidRPr="008B4511" w:rsidRDefault="00DD2B54" w:rsidP="008B4511">
            <w:pPr>
              <w:pStyle w:val="aa"/>
              <w:numPr>
                <w:ilvl w:val="0"/>
                <w:numId w:val="11"/>
              </w:numPr>
              <w:tabs>
                <w:tab w:val="left" w:pos="7455"/>
                <w:tab w:val="left" w:pos="7739"/>
                <w:tab w:val="left" w:pos="8022"/>
              </w:tabs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ادراك الطالب لكيفية تحقيق التوازن بين مصالح المستفيدين في الشركات من خلال اختيار الاستراتيجيات التي توازن بين أهداف أصحاب المصلحة في الشركات مع مراعاة المهارات الأخلاقية القانونية والتي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تساهم في تحقيق مزايا تنافسية.</w:t>
            </w:r>
          </w:p>
        </w:tc>
      </w:tr>
      <w:tr w:rsidR="00271588" w:rsidRPr="00971409" w:rsidTr="00FE6839">
        <w:trPr>
          <w:trHeight w:val="1625"/>
        </w:trPr>
        <w:tc>
          <w:tcPr>
            <w:tcW w:w="5000" w:type="pct"/>
          </w:tcPr>
          <w:p w:rsidR="00271588" w:rsidRPr="00971409" w:rsidRDefault="00271588" w:rsidP="00F76313">
            <w:pPr>
              <w:pStyle w:val="7"/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2-</w:t>
            </w:r>
            <w:r w:rsidR="009D607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وتحسين المقرر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9364DF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الدراسي </w:t>
            </w:r>
            <w:r w:rsidR="0076138C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F76313" w:rsidRPr="009D6071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 </w:t>
            </w:r>
            <w:r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المقررات يتم مراجعتها دوريا من قبل لجنة الخطط والتطوير بالأقسام الأكاديمية والكلية للتأكد من مواكبتها     </w:t>
            </w:r>
          </w:p>
          <w:p w:rsidR="00F76313" w:rsidRPr="009D6071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    للتطورات </w:t>
            </w:r>
            <w:r w:rsidR="0076138C" w:rsidRPr="009D6071">
              <w:rPr>
                <w:rFonts w:asciiTheme="minorBidi" w:hAnsiTheme="minorBidi" w:cstheme="minorBidi"/>
                <w:b/>
                <w:bCs/>
                <w:rtl/>
              </w:rPr>
              <w:t>في</w:t>
            </w:r>
            <w:r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 التخصص من حيث :</w:t>
            </w:r>
          </w:p>
          <w:p w:rsidR="00F76313" w:rsidRPr="009D6071" w:rsidRDefault="009D6071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="00F76313" w:rsidRPr="009D6071">
              <w:rPr>
                <w:rFonts w:asciiTheme="minorBidi" w:hAnsiTheme="minorBidi" w:cstheme="minorBidi"/>
                <w:b/>
                <w:bCs/>
                <w:rtl/>
              </w:rPr>
              <w:t>استخدام المراجع الحديثة .</w:t>
            </w:r>
          </w:p>
          <w:p w:rsidR="00F76313" w:rsidRPr="009D6071" w:rsidRDefault="009D6071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="00F76313"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 التوافق مع ما</w:t>
            </w:r>
            <w:r w:rsidR="001403FE"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F76313"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تقدمه المؤسسات التعليمية المماثلة </w:t>
            </w:r>
            <w:r w:rsidR="0076138C" w:rsidRPr="009D6071">
              <w:rPr>
                <w:rFonts w:asciiTheme="minorBidi" w:hAnsiTheme="minorBidi" w:cstheme="minorBidi"/>
                <w:b/>
                <w:bCs/>
                <w:rtl/>
              </w:rPr>
              <w:t>في</w:t>
            </w:r>
            <w:r w:rsidR="00F76313"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 نفس التخصص .</w:t>
            </w:r>
          </w:p>
          <w:p w:rsidR="00271588" w:rsidRPr="00971409" w:rsidRDefault="009D6071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="00F76313" w:rsidRPr="009D6071">
              <w:rPr>
                <w:rFonts w:asciiTheme="minorBidi" w:hAnsiTheme="minorBidi" w:cstheme="minorBidi"/>
                <w:b/>
                <w:bCs/>
                <w:rtl/>
              </w:rPr>
              <w:t xml:space="preserve"> متابعة المؤتمرات العلمية وورش العمل المتخصصة</w:t>
            </w:r>
          </w:p>
        </w:tc>
      </w:tr>
    </w:tbl>
    <w:p w:rsidR="00B17290" w:rsidRPr="00971409" w:rsidRDefault="00B17290" w:rsidP="00B17290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17290" w:rsidRPr="00971409" w:rsidRDefault="00B17290" w:rsidP="00B17290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F4410" w:rsidRPr="00971409" w:rsidRDefault="006F4410" w:rsidP="00F76313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ج) توصيف المقرر </w:t>
      </w:r>
      <w:r w:rsidR="008724E0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الدراسي</w:t>
      </w:r>
      <w:r w:rsidR="008724E0" w:rsidRPr="0097140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:</w:t>
      </w:r>
    </w:p>
    <w:p w:rsidR="006F1E3F" w:rsidRPr="00971409" w:rsidRDefault="006F1E3F" w:rsidP="006F1E3F">
      <w:pPr>
        <w:bidi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6F1E3F" w:rsidRPr="00971409" w:rsidRDefault="006F1E3F" w:rsidP="006F1E3F">
      <w:pPr>
        <w:bidi/>
        <w:rPr>
          <w:rFonts w:asciiTheme="minorBidi" w:hAnsiTheme="minorBidi" w:cstheme="minorBidi"/>
          <w:b/>
          <w:bCs/>
          <w:color w:val="0D0D0D"/>
          <w:sz w:val="32"/>
          <w:szCs w:val="32"/>
        </w:rPr>
      </w:pP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التي سيتم</w:t>
      </w: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971409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71409" w:rsidRDefault="006F4410" w:rsidP="006F4410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lang w:val="fr-FR"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71409" w:rsidRDefault="006F4410" w:rsidP="006F4410">
            <w:pPr>
              <w:bidi/>
              <w:jc w:val="center"/>
              <w:rPr>
                <w:rFonts w:asciiTheme="minorBidi" w:hAnsiTheme="minorBidi" w:cstheme="minorBidi"/>
                <w:lang w:bidi="ar-EG"/>
              </w:rPr>
            </w:pPr>
            <w:r w:rsidRPr="00971409">
              <w:rPr>
                <w:rFonts w:asciiTheme="minorBidi" w:hAnsiTheme="minorBidi" w:cstheme="minorBidi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971409" w:rsidRDefault="006F4410" w:rsidP="006F4410">
            <w:pPr>
              <w:bidi/>
              <w:jc w:val="center"/>
              <w:rPr>
                <w:rFonts w:asciiTheme="minorBidi" w:hAnsiTheme="minorBidi" w:cstheme="minorBidi"/>
                <w:lang w:bidi="ar-EG"/>
              </w:rPr>
            </w:pPr>
            <w:r w:rsidRPr="00971409">
              <w:rPr>
                <w:rFonts w:asciiTheme="minorBidi" w:hAnsiTheme="minorBidi" w:cstheme="minorBidi"/>
                <w:rtl/>
                <w:lang w:bidi="ar-EG"/>
              </w:rPr>
              <w:t>ساعات التدريس</w:t>
            </w:r>
          </w:p>
        </w:tc>
      </w:tr>
      <w:tr w:rsidR="001836EF" w:rsidRPr="00971409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836EF" w:rsidRPr="00971409" w:rsidRDefault="001836EF" w:rsidP="00010DBA">
            <w:pPr>
              <w:bidi/>
              <w:spacing w:line="280" w:lineRule="exact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الأول:</w:t>
            </w:r>
            <w:r w:rsidR="002341FB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403F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نبذة مختصرة لمقرر الإدارة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="001403F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1( المفهوم ، الأهمية، صياغة الرؤية، تحديد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="001403F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...</w:t>
            </w:r>
            <w:r w:rsidR="00010DBA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010DB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="00010DBA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على المستوى الوظيفي، وحدات الأعمال، الدول ...الخ)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836EF" w:rsidRPr="00971409" w:rsidRDefault="002571BE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836EF" w:rsidRPr="00971409" w:rsidRDefault="002571BE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6</w:t>
            </w:r>
          </w:p>
        </w:tc>
      </w:tr>
      <w:tr w:rsidR="00B157C3" w:rsidRPr="00971409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971409" w:rsidRDefault="00010DBA" w:rsidP="00010DBA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الثا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ني</w:t>
            </w:r>
            <w:r w:rsidR="00B157C3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2341FB"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المجال الدول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971409" w:rsidRDefault="00010DBA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971409" w:rsidRDefault="00830B35" w:rsidP="00B157C3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B157C3" w:rsidRPr="00971409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971409" w:rsidRDefault="00B157C3" w:rsidP="00010DBA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</w:t>
            </w:r>
            <w:r w:rsidR="00010DB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ثالث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2341FB"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أداء الشركات </w:t>
            </w:r>
            <w:proofErr w:type="spellStart"/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وحوكمتها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971409" w:rsidRDefault="004B4EC9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971409" w:rsidRDefault="004B4EC9" w:rsidP="00B157C3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B157C3" w:rsidRPr="00971409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971409" w:rsidRDefault="00B157C3" w:rsidP="00010DBA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</w:t>
            </w:r>
            <w:r w:rsidR="00010DB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رابع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2571BE" w:rsidRPr="0097140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تنفيذ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الشركات التي تتنافس في صناعة مفردة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971409" w:rsidRDefault="004B4EC9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971409" w:rsidRDefault="004B4EC9" w:rsidP="00B157C3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B157C3" w:rsidRPr="00971409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971409" w:rsidRDefault="00B157C3" w:rsidP="00010DBA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</w:t>
            </w:r>
            <w:r w:rsidR="00010DB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خامس</w:t>
            </w:r>
            <w:r w:rsidR="004B4EC9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تنفيذ </w:t>
            </w:r>
            <w:r w:rsidR="004B4EC9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الشركات </w:t>
            </w:r>
            <w:r w:rsidR="004B4EC9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التي</w:t>
            </w:r>
            <w:r w:rsidR="002571BE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تتنافس عبر الصناعات والدول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971409" w:rsidRDefault="004B4EC9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971409" w:rsidRDefault="004B4EC9" w:rsidP="00B157C3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9</w:t>
            </w:r>
          </w:p>
        </w:tc>
      </w:tr>
      <w:tr w:rsidR="00B157C3" w:rsidRPr="00971409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971409" w:rsidRDefault="00B157C3" w:rsidP="004B4EC9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971409" w:rsidRDefault="00B157C3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971409" w:rsidRDefault="00B157C3" w:rsidP="00B157C3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323A3C" w:rsidRPr="00971409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23A3C" w:rsidRPr="00971409" w:rsidRDefault="00323A3C" w:rsidP="00323A3C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23A3C" w:rsidRPr="00971409" w:rsidRDefault="00323A3C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23A3C" w:rsidRPr="00971409" w:rsidRDefault="00323A3C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</w:p>
        </w:tc>
      </w:tr>
      <w:tr w:rsidR="00323A3C" w:rsidRPr="00971409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23A3C" w:rsidRPr="00971409" w:rsidRDefault="00323A3C" w:rsidP="00323A3C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23A3C" w:rsidRPr="00971409" w:rsidRDefault="00323A3C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23A3C" w:rsidRPr="00971409" w:rsidRDefault="00323A3C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</w:p>
        </w:tc>
      </w:tr>
    </w:tbl>
    <w:p w:rsidR="006F4410" w:rsidRPr="00971409" w:rsidRDefault="006F4410" w:rsidP="006F4410">
      <w:pPr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6F1E3F" w:rsidRPr="00971409" w:rsidRDefault="006F1E3F" w:rsidP="006F1E3F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971409">
        <w:rPr>
          <w:rFonts w:asciiTheme="minorBidi" w:hAnsiTheme="minorBidi" w:cstheme="minorBidi"/>
          <w:b/>
          <w:bCs/>
          <w:sz w:val="28"/>
          <w:szCs w:val="28"/>
          <w:lang w:bidi="ar-EG"/>
        </w:rPr>
        <w:tab/>
      </w:r>
    </w:p>
    <w:tbl>
      <w:tblPr>
        <w:bidiVisual/>
        <w:tblW w:w="495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7"/>
        <w:gridCol w:w="1672"/>
        <w:gridCol w:w="2933"/>
        <w:gridCol w:w="915"/>
        <w:gridCol w:w="1460"/>
        <w:gridCol w:w="697"/>
        <w:gridCol w:w="1011"/>
      </w:tblGrid>
      <w:tr w:rsidR="00096A6D" w:rsidRPr="00971409" w:rsidTr="002712FA">
        <w:trPr>
          <w:trHeight w:val="894"/>
        </w:trPr>
        <w:tc>
          <w:tcPr>
            <w:tcW w:w="574" w:type="pct"/>
            <w:shd w:val="clear" w:color="auto" w:fill="A8D08D"/>
          </w:tcPr>
          <w:p w:rsidR="00C65C19" w:rsidRPr="00971409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852" w:type="pct"/>
            <w:shd w:val="clear" w:color="auto" w:fill="A8D08D"/>
            <w:vAlign w:val="center"/>
          </w:tcPr>
          <w:p w:rsidR="00C65C19" w:rsidRPr="00971409" w:rsidRDefault="00C65C19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المحاضرة</w:t>
            </w:r>
          </w:p>
        </w:tc>
        <w:tc>
          <w:tcPr>
            <w:tcW w:w="1494" w:type="pct"/>
            <w:shd w:val="clear" w:color="auto" w:fill="A8D08D"/>
            <w:vAlign w:val="center"/>
          </w:tcPr>
          <w:p w:rsidR="00C65C19" w:rsidRPr="00971409" w:rsidRDefault="008243AE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فصول دراسية</w:t>
            </w:r>
          </w:p>
        </w:tc>
        <w:tc>
          <w:tcPr>
            <w:tcW w:w="466" w:type="pct"/>
            <w:shd w:val="clear" w:color="auto" w:fill="A8D08D"/>
            <w:vAlign w:val="center"/>
          </w:tcPr>
          <w:p w:rsidR="00C65C19" w:rsidRPr="00971409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المختبر</w:t>
            </w:r>
          </w:p>
        </w:tc>
        <w:tc>
          <w:tcPr>
            <w:tcW w:w="744" w:type="pct"/>
            <w:shd w:val="clear" w:color="auto" w:fill="A8D08D"/>
            <w:vAlign w:val="center"/>
          </w:tcPr>
          <w:p w:rsidR="00C65C19" w:rsidRPr="00971409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عملي/ميداني/      تدريبي</w:t>
            </w:r>
          </w:p>
        </w:tc>
        <w:tc>
          <w:tcPr>
            <w:tcW w:w="355" w:type="pct"/>
            <w:shd w:val="clear" w:color="auto" w:fill="A8D08D"/>
            <w:vAlign w:val="center"/>
          </w:tcPr>
          <w:p w:rsidR="00C65C19" w:rsidRPr="00971409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أخرى</w:t>
            </w:r>
          </w:p>
        </w:tc>
        <w:tc>
          <w:tcPr>
            <w:tcW w:w="515" w:type="pct"/>
            <w:shd w:val="clear" w:color="auto" w:fill="A8D08D"/>
            <w:vAlign w:val="center"/>
          </w:tcPr>
          <w:p w:rsidR="00C65C19" w:rsidRPr="00971409" w:rsidRDefault="00E43A3A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الإجمالي</w:t>
            </w:r>
          </w:p>
        </w:tc>
      </w:tr>
      <w:tr w:rsidR="003D136A" w:rsidRPr="00971409" w:rsidTr="002712FA">
        <w:trPr>
          <w:trHeight w:val="693"/>
        </w:trPr>
        <w:tc>
          <w:tcPr>
            <w:tcW w:w="574" w:type="pct"/>
            <w:shd w:val="clear" w:color="auto" w:fill="A8D08D"/>
            <w:vAlign w:val="center"/>
          </w:tcPr>
          <w:p w:rsidR="003D136A" w:rsidRPr="00971409" w:rsidRDefault="003D136A" w:rsidP="0050564E">
            <w:pPr>
              <w:bidi/>
              <w:jc w:val="center"/>
              <w:rPr>
                <w:rFonts w:asciiTheme="minorBidi" w:hAnsiTheme="minorBidi" w:cstheme="minorBidi"/>
                <w:lang w:bidi="ar-EG"/>
              </w:rPr>
            </w:pPr>
            <w:r w:rsidRPr="00971409">
              <w:rPr>
                <w:rFonts w:asciiTheme="minorBidi" w:hAnsiTheme="minorBidi" w:cstheme="minorBidi"/>
                <w:rtl/>
                <w:lang w:bidi="ar-EG"/>
              </w:rPr>
              <w:t>ساعات التدريس</w:t>
            </w:r>
          </w:p>
        </w:tc>
        <w:tc>
          <w:tcPr>
            <w:tcW w:w="852" w:type="pct"/>
          </w:tcPr>
          <w:p w:rsidR="003D136A" w:rsidRPr="009D6071" w:rsidRDefault="003D136A" w:rsidP="00E20BF0">
            <w:pPr>
              <w:bidi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9D6071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الأولي  (الأسبوع الأول)</w:t>
            </w:r>
          </w:p>
        </w:tc>
        <w:tc>
          <w:tcPr>
            <w:tcW w:w="1494" w:type="pct"/>
          </w:tcPr>
          <w:p w:rsidR="009D6071" w:rsidRDefault="009D6071" w:rsidP="003D136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حالات افتتاحية</w:t>
            </w:r>
          </w:p>
          <w:p w:rsidR="003D136A" w:rsidRPr="00971409" w:rsidRDefault="003D136A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مفهوم الإدارة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</w:p>
          <w:p w:rsidR="003D136A" w:rsidRPr="00971409" w:rsidRDefault="003D136A" w:rsidP="003D136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أهمية الإدارة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</w:p>
          <w:p w:rsidR="003D136A" w:rsidRPr="00971409" w:rsidRDefault="003D136A" w:rsidP="003D136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صياغة الرؤية والرسالة والأهداف</w:t>
            </w:r>
          </w:p>
          <w:p w:rsidR="003D136A" w:rsidRPr="00971409" w:rsidRDefault="003D136A" w:rsidP="003D136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تحديد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</w:p>
          <w:p w:rsidR="009D6071" w:rsidRDefault="007621EC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حالات </w:t>
            </w:r>
            <w:r w:rsidR="009D607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مستمرة</w:t>
            </w:r>
          </w:p>
          <w:p w:rsidR="007621EC" w:rsidRPr="00971409" w:rsidRDefault="009D6071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حالات ختامية </w:t>
            </w:r>
            <w:r w:rsidR="007621EC"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وتطبيقية</w:t>
            </w:r>
          </w:p>
          <w:p w:rsidR="003D136A" w:rsidRPr="00971409" w:rsidRDefault="003D136A" w:rsidP="003D136A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66" w:type="pct"/>
          </w:tcPr>
          <w:p w:rsidR="003D136A" w:rsidRPr="00601B53" w:rsidRDefault="003D136A" w:rsidP="00E43A3A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D136A" w:rsidRPr="00601B53" w:rsidRDefault="003D136A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D136A" w:rsidRPr="00601B53" w:rsidRDefault="003D136A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601B53">
              <w:rPr>
                <w:rFonts w:asciiTheme="minorBidi" w:hAnsiTheme="minorBidi" w:cstheme="minorBidi"/>
                <w:bCs/>
                <w:rtl/>
                <w:lang w:val="en-AU"/>
              </w:rPr>
              <w:t>لا يوجد</w:t>
            </w:r>
          </w:p>
        </w:tc>
        <w:tc>
          <w:tcPr>
            <w:tcW w:w="744" w:type="pct"/>
          </w:tcPr>
          <w:p w:rsidR="003D136A" w:rsidRPr="00601B53" w:rsidRDefault="003D136A" w:rsidP="00E43A3A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D136A" w:rsidRPr="00601B53" w:rsidRDefault="003D136A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D136A" w:rsidRDefault="00AF1E5B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AF1E5B" w:rsidRDefault="00AF1E5B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Default="003A2ADF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اسئلة للنقاش</w:t>
            </w:r>
          </w:p>
          <w:p w:rsidR="003A2ADF" w:rsidRDefault="003A2ADF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ملف حالة</w:t>
            </w:r>
          </w:p>
          <w:p w:rsidR="003A2ADF" w:rsidRDefault="003A2ADF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وحدة قياس</w:t>
            </w:r>
          </w:p>
          <w:p w:rsidR="003A2ADF" w:rsidRPr="00AF1E5B" w:rsidRDefault="003A2ADF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استكشاف الشبكة الدولية</w:t>
            </w:r>
          </w:p>
        </w:tc>
        <w:tc>
          <w:tcPr>
            <w:tcW w:w="355" w:type="pct"/>
          </w:tcPr>
          <w:p w:rsidR="003D136A" w:rsidRPr="00601B53" w:rsidRDefault="003D136A" w:rsidP="00E43A3A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D136A" w:rsidRPr="00601B53" w:rsidRDefault="003D136A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D136A" w:rsidRPr="00601B53" w:rsidRDefault="003D136A" w:rsidP="00E43A3A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601B53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15" w:type="pct"/>
            <w:vAlign w:val="center"/>
          </w:tcPr>
          <w:p w:rsidR="003D136A" w:rsidRPr="00971409" w:rsidRDefault="00E20BF0" w:rsidP="00E43A3A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3</w:t>
            </w:r>
            <w:r w:rsidR="003D136A" w:rsidRPr="00971409">
              <w:rPr>
                <w:rFonts w:asciiTheme="minorBidi" w:hAnsiTheme="minorBidi" w:cstheme="minorBidi"/>
                <w:bCs/>
                <w:rtl/>
              </w:rPr>
              <w:t xml:space="preserve"> ساعات</w:t>
            </w:r>
          </w:p>
        </w:tc>
      </w:tr>
      <w:tr w:rsidR="003A2ADF" w:rsidRPr="00971409" w:rsidTr="002712FA">
        <w:trPr>
          <w:trHeight w:val="894"/>
        </w:trPr>
        <w:tc>
          <w:tcPr>
            <w:tcW w:w="574" w:type="pct"/>
            <w:shd w:val="clear" w:color="auto" w:fill="A8D08D"/>
            <w:vAlign w:val="center"/>
          </w:tcPr>
          <w:p w:rsidR="003A2ADF" w:rsidRPr="00971409" w:rsidRDefault="003A2ADF" w:rsidP="00D073E9">
            <w:pPr>
              <w:bidi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rtl/>
                <w:lang w:bidi="ar-EG"/>
              </w:rPr>
              <w:t>الساعات المعتمدة</w:t>
            </w:r>
          </w:p>
        </w:tc>
        <w:tc>
          <w:tcPr>
            <w:tcW w:w="852" w:type="pct"/>
          </w:tcPr>
          <w:p w:rsidR="003A2ADF" w:rsidRPr="009D6071" w:rsidRDefault="00E20BF0" w:rsidP="00E20BF0">
            <w:pPr>
              <w:bidi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الثا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نية</w:t>
            </w:r>
            <w:r w:rsidR="003A2ADF" w:rsidRPr="009D6071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( الأسبوع الثا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ني</w:t>
            </w:r>
            <w:r w:rsidR="003A2ADF" w:rsidRPr="009D6071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)</w:t>
            </w:r>
          </w:p>
        </w:tc>
        <w:tc>
          <w:tcPr>
            <w:tcW w:w="1494" w:type="pct"/>
          </w:tcPr>
          <w:p w:rsidR="003A2ADF" w:rsidRDefault="003A2ADF" w:rsidP="003D136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حالات افتتاحية</w:t>
            </w:r>
          </w:p>
          <w:p w:rsidR="003A2ADF" w:rsidRPr="00971409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على المستوى الوظيفي.</w:t>
            </w:r>
          </w:p>
          <w:p w:rsidR="003A2ADF" w:rsidRPr="00971409" w:rsidRDefault="003A2ADF" w:rsidP="003D136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علي مستوى 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lastRenderedPageBreak/>
              <w:t>وحدات الأعمال.</w:t>
            </w:r>
          </w:p>
          <w:p w:rsidR="003A2ADF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حالات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مستمرة</w:t>
            </w:r>
          </w:p>
          <w:p w:rsidR="003A2ADF" w:rsidRPr="00971409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حالات ختامية 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وتطبيقية</w:t>
            </w:r>
          </w:p>
          <w:p w:rsidR="003A2ADF" w:rsidRPr="00971409" w:rsidRDefault="003A2ADF" w:rsidP="007621EC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</w:p>
        </w:tc>
        <w:tc>
          <w:tcPr>
            <w:tcW w:w="466" w:type="pct"/>
          </w:tcPr>
          <w:p w:rsidR="003A2ADF" w:rsidRPr="00601B53" w:rsidRDefault="003A2ADF" w:rsidP="00A76A66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لا يوجد</w:t>
            </w:r>
          </w:p>
        </w:tc>
        <w:tc>
          <w:tcPr>
            <w:tcW w:w="744" w:type="pct"/>
          </w:tcPr>
          <w:p w:rsidR="003A2ADF" w:rsidRPr="00601B53" w:rsidRDefault="003A2ADF" w:rsidP="00F54B57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lastRenderedPageBreak/>
              <w:t>اسئلة للنقاش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ملف حالة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وحدة قياس</w:t>
            </w:r>
          </w:p>
          <w:p w:rsidR="003A2ADF" w:rsidRPr="00AF1E5B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استكشاف الشبكة الدولية</w:t>
            </w:r>
          </w:p>
        </w:tc>
        <w:tc>
          <w:tcPr>
            <w:tcW w:w="355" w:type="pct"/>
          </w:tcPr>
          <w:p w:rsidR="003A2ADF" w:rsidRPr="00601B53" w:rsidRDefault="003A2ADF" w:rsidP="00A76A66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نظري</w:t>
            </w:r>
          </w:p>
        </w:tc>
        <w:tc>
          <w:tcPr>
            <w:tcW w:w="515" w:type="pct"/>
            <w:vAlign w:val="center"/>
          </w:tcPr>
          <w:p w:rsidR="003A2ADF" w:rsidRPr="00971409" w:rsidRDefault="00E20BF0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3</w:t>
            </w:r>
            <w:r w:rsidR="003A2ADF" w:rsidRPr="00971409">
              <w:rPr>
                <w:rFonts w:asciiTheme="minorBidi" w:hAnsiTheme="minorBidi" w:cstheme="minorBidi"/>
                <w:bCs/>
                <w:rtl/>
              </w:rPr>
              <w:t xml:space="preserve"> ساعات</w:t>
            </w:r>
          </w:p>
        </w:tc>
      </w:tr>
      <w:tr w:rsidR="003A2ADF" w:rsidRPr="00971409" w:rsidTr="002712FA">
        <w:trPr>
          <w:trHeight w:val="894"/>
        </w:trPr>
        <w:tc>
          <w:tcPr>
            <w:tcW w:w="574" w:type="pct"/>
            <w:shd w:val="clear" w:color="auto" w:fill="A8D08D"/>
            <w:vAlign w:val="center"/>
          </w:tcPr>
          <w:p w:rsidR="003A2ADF" w:rsidRPr="00971409" w:rsidRDefault="003A2ADF" w:rsidP="00D073E9">
            <w:pPr>
              <w:bidi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852" w:type="pct"/>
          </w:tcPr>
          <w:p w:rsidR="003A2ADF" w:rsidRPr="009D6071" w:rsidRDefault="003A2ADF" w:rsidP="002717AB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9D6071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</w:t>
            </w:r>
            <w:r w:rsidR="00E20BF0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ثالثة والرابعة والخامسة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</w:t>
            </w:r>
            <w:r w:rsidR="002717A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(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</w:t>
            </w:r>
            <w:r w:rsidRPr="009D6071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لأسبوع ال</w:t>
            </w:r>
            <w:r w:rsidR="00E20BF0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ثالث والرابع والخامس</w:t>
            </w:r>
            <w:r w:rsidRPr="009D6071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)</w:t>
            </w:r>
          </w:p>
        </w:tc>
        <w:tc>
          <w:tcPr>
            <w:tcW w:w="1494" w:type="pct"/>
          </w:tcPr>
          <w:p w:rsidR="003A2ADF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حالات افتتاحية</w:t>
            </w:r>
          </w:p>
          <w:p w:rsidR="003A2ADF" w:rsidRPr="009D6071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D607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D607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المستوى الدولي</w:t>
            </w:r>
          </w:p>
          <w:p w:rsidR="003A2ADF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حالات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مستمرة</w:t>
            </w:r>
          </w:p>
          <w:p w:rsidR="003A2ADF" w:rsidRPr="00971409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حالات ختامية 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وتطبيقية</w:t>
            </w:r>
          </w:p>
          <w:p w:rsidR="003A2ADF" w:rsidRPr="00971409" w:rsidRDefault="003A2ADF" w:rsidP="003D136A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</w:p>
        </w:tc>
        <w:tc>
          <w:tcPr>
            <w:tcW w:w="466" w:type="pct"/>
          </w:tcPr>
          <w:p w:rsidR="003A2ADF" w:rsidRPr="00601B53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لا يوجد</w:t>
            </w:r>
          </w:p>
        </w:tc>
        <w:tc>
          <w:tcPr>
            <w:tcW w:w="744" w:type="pct"/>
          </w:tcPr>
          <w:p w:rsidR="003A2ADF" w:rsidRPr="00601B53" w:rsidRDefault="003A2ADF" w:rsidP="00F54B57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اسئلة للنقاش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ملف حالة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وحدة قياس</w:t>
            </w:r>
          </w:p>
          <w:p w:rsidR="003A2ADF" w:rsidRPr="00AF1E5B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استكشاف الشبكة الدولية</w:t>
            </w:r>
          </w:p>
        </w:tc>
        <w:tc>
          <w:tcPr>
            <w:tcW w:w="355" w:type="pct"/>
          </w:tcPr>
          <w:p w:rsidR="003A2ADF" w:rsidRPr="00601B53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نظري</w:t>
            </w:r>
          </w:p>
        </w:tc>
        <w:tc>
          <w:tcPr>
            <w:tcW w:w="515" w:type="pct"/>
            <w:vAlign w:val="center"/>
          </w:tcPr>
          <w:p w:rsidR="003A2ADF" w:rsidRPr="00971409" w:rsidRDefault="003A2AD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6</w:t>
            </w:r>
            <w:r w:rsidRPr="00971409">
              <w:rPr>
                <w:rFonts w:asciiTheme="minorBidi" w:hAnsiTheme="minorBidi" w:cstheme="minorBidi"/>
                <w:bCs/>
                <w:rtl/>
              </w:rPr>
              <w:t xml:space="preserve"> ساعات</w:t>
            </w:r>
          </w:p>
        </w:tc>
      </w:tr>
      <w:tr w:rsidR="003A2ADF" w:rsidRPr="00971409" w:rsidTr="002712FA">
        <w:trPr>
          <w:trHeight w:val="894"/>
        </w:trPr>
        <w:tc>
          <w:tcPr>
            <w:tcW w:w="574" w:type="pct"/>
            <w:shd w:val="clear" w:color="auto" w:fill="A8D08D"/>
            <w:vAlign w:val="center"/>
          </w:tcPr>
          <w:p w:rsidR="003A2ADF" w:rsidRPr="00971409" w:rsidRDefault="003A2ADF" w:rsidP="00D073E9">
            <w:pPr>
              <w:bidi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852" w:type="pct"/>
          </w:tcPr>
          <w:p w:rsidR="003A2ADF" w:rsidRPr="00971409" w:rsidRDefault="003A2ADF" w:rsidP="002717AB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السادسة و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السابعة و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الثامنة (الأسبوع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السادس و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السابع 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الثامن )</w:t>
            </w:r>
          </w:p>
        </w:tc>
        <w:tc>
          <w:tcPr>
            <w:tcW w:w="1494" w:type="pct"/>
          </w:tcPr>
          <w:p w:rsidR="003A2ADF" w:rsidRDefault="003A2ADF" w:rsidP="009D6071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حالات افتتاحية</w:t>
            </w:r>
          </w:p>
          <w:p w:rsidR="003A2ADF" w:rsidRPr="00971409" w:rsidRDefault="003A2ADF" w:rsidP="009D6071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أداء الشركات </w:t>
            </w:r>
            <w:proofErr w:type="spellStart"/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وحوكمتها</w:t>
            </w:r>
            <w:proofErr w:type="spellEnd"/>
          </w:p>
          <w:p w:rsidR="003A2ADF" w:rsidRPr="00C237FA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أسباب الأداء المنخفض</w:t>
            </w:r>
          </w:p>
          <w:p w:rsidR="003A2ADF" w:rsidRPr="00C237FA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التغيير الاستراتيجي</w:t>
            </w:r>
          </w:p>
          <w:p w:rsidR="003A2ADF" w:rsidRPr="00C237FA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الربحية ومطالب المستفيدين</w:t>
            </w:r>
          </w:p>
          <w:p w:rsidR="003A2ADF" w:rsidRPr="00C237FA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نظرية الوكالة</w:t>
            </w:r>
          </w:p>
          <w:p w:rsidR="003A2ADF" w:rsidRPr="00C237FA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آليات </w:t>
            </w:r>
            <w:proofErr w:type="spellStart"/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الحوكمة</w:t>
            </w:r>
            <w:proofErr w:type="spellEnd"/>
          </w:p>
          <w:p w:rsidR="003A2ADF" w:rsidRPr="00C237FA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C237F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الأخلاق وال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</w:p>
          <w:p w:rsidR="003A2ADF" w:rsidRDefault="003A2ADF" w:rsidP="00C237F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حالات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مستمرة</w:t>
            </w:r>
          </w:p>
          <w:p w:rsidR="003A2ADF" w:rsidRPr="00971409" w:rsidRDefault="003A2ADF" w:rsidP="00C237FA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حالات ختامية 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وتطبيقية</w:t>
            </w:r>
          </w:p>
          <w:p w:rsidR="003A2ADF" w:rsidRPr="00971409" w:rsidRDefault="003A2ADF" w:rsidP="007621EC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</w:p>
        </w:tc>
        <w:tc>
          <w:tcPr>
            <w:tcW w:w="466" w:type="pct"/>
          </w:tcPr>
          <w:p w:rsidR="003A2ADF" w:rsidRPr="00601B53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لا يوجد</w:t>
            </w:r>
          </w:p>
        </w:tc>
        <w:tc>
          <w:tcPr>
            <w:tcW w:w="744" w:type="pct"/>
          </w:tcPr>
          <w:p w:rsidR="003A2ADF" w:rsidRPr="00601B53" w:rsidRDefault="003A2ADF" w:rsidP="00F54B57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اسئلة للنقاش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ملف حالة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وحدة قياس</w:t>
            </w:r>
          </w:p>
          <w:p w:rsidR="003A2ADF" w:rsidRPr="00AF1E5B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استكشاف الشبكة الدولية</w:t>
            </w:r>
          </w:p>
        </w:tc>
        <w:tc>
          <w:tcPr>
            <w:tcW w:w="355" w:type="pct"/>
          </w:tcPr>
          <w:p w:rsidR="003A2ADF" w:rsidRPr="00601B53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نظري</w:t>
            </w:r>
          </w:p>
        </w:tc>
        <w:tc>
          <w:tcPr>
            <w:tcW w:w="515" w:type="pct"/>
            <w:vAlign w:val="center"/>
          </w:tcPr>
          <w:p w:rsidR="003A2ADF" w:rsidRPr="00971409" w:rsidRDefault="003A2AD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9 ساعات</w:t>
            </w:r>
          </w:p>
        </w:tc>
      </w:tr>
      <w:tr w:rsidR="003A2ADF" w:rsidRPr="00971409" w:rsidTr="002712FA">
        <w:trPr>
          <w:trHeight w:val="894"/>
        </w:trPr>
        <w:tc>
          <w:tcPr>
            <w:tcW w:w="574" w:type="pct"/>
            <w:shd w:val="clear" w:color="auto" w:fill="A8D08D"/>
            <w:vAlign w:val="center"/>
          </w:tcPr>
          <w:p w:rsidR="003A2ADF" w:rsidRPr="00971409" w:rsidRDefault="003A2ADF" w:rsidP="00D073E9">
            <w:pPr>
              <w:bidi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852" w:type="pct"/>
          </w:tcPr>
          <w:p w:rsidR="003A2ADF" w:rsidRPr="00971409" w:rsidRDefault="003A2ADF" w:rsidP="002717AB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التاسعة و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العاشرة و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الحادية عشر (الأسبوع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التاسع و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العاشر و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الح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ا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دي )</w:t>
            </w:r>
          </w:p>
        </w:tc>
        <w:tc>
          <w:tcPr>
            <w:tcW w:w="1494" w:type="pct"/>
          </w:tcPr>
          <w:p w:rsidR="003A2ADF" w:rsidRDefault="003A2ADF" w:rsidP="009E458B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حالات افتتاحية</w:t>
            </w:r>
          </w:p>
          <w:p w:rsidR="003A2ADF" w:rsidRPr="00971409" w:rsidRDefault="003A2ADF" w:rsidP="009E458B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تنفيذ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الشركات التي تتنافس في صناعة مفردة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تنفيذ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من خلال الهيكل التنظيمي والرقابة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الأركان البنائية للهيكل التنظيمي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نظم الرقابة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بناء الكفاءات المتفردة 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تنفيذ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صناعة مفردة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إعادة الهيكلة وإعادة الهندسة</w:t>
            </w:r>
          </w:p>
          <w:p w:rsidR="003A2ADF" w:rsidRDefault="003A2ADF" w:rsidP="009E458B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حالات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مستمرة</w:t>
            </w:r>
          </w:p>
          <w:p w:rsidR="003A2ADF" w:rsidRPr="00971409" w:rsidRDefault="003A2ADF" w:rsidP="009E458B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حالات ختامية 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وتطبيقية</w:t>
            </w:r>
          </w:p>
          <w:p w:rsidR="003A2ADF" w:rsidRPr="00971409" w:rsidRDefault="003A2ADF" w:rsidP="007621EC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</w:p>
        </w:tc>
        <w:tc>
          <w:tcPr>
            <w:tcW w:w="466" w:type="pct"/>
          </w:tcPr>
          <w:p w:rsidR="003A2ADF" w:rsidRPr="00601B53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لا يوجد</w:t>
            </w:r>
          </w:p>
        </w:tc>
        <w:tc>
          <w:tcPr>
            <w:tcW w:w="744" w:type="pct"/>
          </w:tcPr>
          <w:p w:rsidR="003A2ADF" w:rsidRPr="00601B53" w:rsidRDefault="003A2ADF" w:rsidP="00F54B57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اسئلة للنقاش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ملف حالة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وحدة قياس</w:t>
            </w:r>
          </w:p>
          <w:p w:rsidR="003A2ADF" w:rsidRPr="00AF1E5B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استكشاف الشبكة الدولية</w:t>
            </w:r>
          </w:p>
        </w:tc>
        <w:tc>
          <w:tcPr>
            <w:tcW w:w="355" w:type="pct"/>
          </w:tcPr>
          <w:p w:rsidR="003A2ADF" w:rsidRPr="00601B53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01B53">
              <w:rPr>
                <w:rFonts w:asciiTheme="minorBidi" w:hAnsiTheme="minorBidi" w:cstheme="minorBidi"/>
                <w:bCs/>
                <w:rtl/>
              </w:rPr>
              <w:t>نظري</w:t>
            </w:r>
          </w:p>
        </w:tc>
        <w:tc>
          <w:tcPr>
            <w:tcW w:w="515" w:type="pct"/>
            <w:vAlign w:val="center"/>
          </w:tcPr>
          <w:p w:rsidR="003A2ADF" w:rsidRPr="00971409" w:rsidRDefault="003A2AD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971409">
              <w:rPr>
                <w:rFonts w:asciiTheme="minorBidi" w:hAnsiTheme="minorBidi" w:cstheme="minorBidi"/>
                <w:bCs/>
                <w:rtl/>
              </w:rPr>
              <w:t>9 ساعات</w:t>
            </w:r>
          </w:p>
        </w:tc>
      </w:tr>
      <w:tr w:rsidR="003A2ADF" w:rsidRPr="00971409" w:rsidTr="002712FA">
        <w:trPr>
          <w:trHeight w:val="894"/>
        </w:trPr>
        <w:tc>
          <w:tcPr>
            <w:tcW w:w="574" w:type="pct"/>
            <w:shd w:val="clear" w:color="auto" w:fill="A8D08D"/>
            <w:vAlign w:val="center"/>
          </w:tcPr>
          <w:p w:rsidR="003A2ADF" w:rsidRPr="00971409" w:rsidRDefault="003A2ADF" w:rsidP="00D073E9">
            <w:pPr>
              <w:bidi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852" w:type="pct"/>
          </w:tcPr>
          <w:p w:rsidR="003A2ADF" w:rsidRPr="009E458B" w:rsidRDefault="003A2ADF" w:rsidP="002717AB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الثانية عشر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الثالثة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عشر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و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الرابعة 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عشر</w:t>
            </w:r>
            <w:r w:rsidR="002717A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(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الأسبوع</w:t>
            </w:r>
            <w:r w:rsidR="002717AB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الثاني و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الثالث والرابع </w:t>
            </w:r>
            <w:r w:rsidRPr="009E458B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عشر)</w:t>
            </w:r>
          </w:p>
        </w:tc>
        <w:tc>
          <w:tcPr>
            <w:tcW w:w="1494" w:type="pct"/>
          </w:tcPr>
          <w:p w:rsidR="003A2ADF" w:rsidRDefault="003A2ADF" w:rsidP="009E458B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حالات افتتاحية</w:t>
            </w:r>
          </w:p>
          <w:p w:rsidR="003A2ADF" w:rsidRPr="009E458B" w:rsidRDefault="003A2ADF" w:rsidP="009E458B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تنفيذ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في الشركات التي تتنافس عبر الصناعات والدول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إدارة 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الشركة باستخدام تنظيم القطاعات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lastRenderedPageBreak/>
              <w:t>تطبيق ال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علي المستوى العالمي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طرق دخول الأسواق العالمية وتطبيقاتها</w:t>
            </w:r>
          </w:p>
          <w:p w:rsidR="003A2ADF" w:rsidRPr="009E458B" w:rsidRDefault="003A2ADF" w:rsidP="007621E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تقنية المعلومات ، الانترنت ، و</w:t>
            </w:r>
            <w:r w:rsidR="00DD2B5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استراتيجية</w:t>
            </w:r>
            <w:r w:rsidRPr="009E458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الشراء من الموردين</w:t>
            </w:r>
          </w:p>
          <w:p w:rsidR="003A2ADF" w:rsidRDefault="003A2ADF" w:rsidP="009E458B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حالات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مستمرة</w:t>
            </w:r>
          </w:p>
          <w:p w:rsidR="003A2ADF" w:rsidRPr="00971409" w:rsidRDefault="003A2ADF" w:rsidP="009E458B">
            <w:pPr>
              <w:bidi/>
              <w:rPr>
                <w:rFonts w:asciiTheme="minorBidi" w:hAnsiTheme="minorBidi" w:cstheme="minorBidi"/>
                <w:rtl/>
                <w:lang w:val="fr-FR"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حالات ختامية </w:t>
            </w: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وتطبيقية</w:t>
            </w:r>
          </w:p>
        </w:tc>
        <w:tc>
          <w:tcPr>
            <w:tcW w:w="466" w:type="pct"/>
          </w:tcPr>
          <w:p w:rsidR="003A2ADF" w:rsidRPr="00AF1E5B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AF1E5B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AF1E5B">
              <w:rPr>
                <w:rFonts w:asciiTheme="minorBidi" w:hAnsiTheme="minorBidi" w:cstheme="minorBidi"/>
                <w:bCs/>
                <w:rtl/>
              </w:rPr>
              <w:t>لا يوجد</w:t>
            </w:r>
          </w:p>
        </w:tc>
        <w:tc>
          <w:tcPr>
            <w:tcW w:w="744" w:type="pct"/>
          </w:tcPr>
          <w:p w:rsidR="003A2ADF" w:rsidRPr="00601B53" w:rsidRDefault="003A2ADF" w:rsidP="00F54B57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601B53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اسئلة للنقاش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ملف حالة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وحدة قياس</w:t>
            </w:r>
          </w:p>
          <w:p w:rsidR="003A2ADF" w:rsidRPr="00AF1E5B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lastRenderedPageBreak/>
              <w:t>استكشاف الشبكة الدولية</w:t>
            </w:r>
          </w:p>
        </w:tc>
        <w:tc>
          <w:tcPr>
            <w:tcW w:w="355" w:type="pct"/>
          </w:tcPr>
          <w:p w:rsidR="003A2ADF" w:rsidRPr="00AF1E5B" w:rsidRDefault="003A2ADF" w:rsidP="00AF1E5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3A2ADF" w:rsidRPr="00AF1E5B" w:rsidRDefault="003A2ADF" w:rsidP="00AF1E5B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AF1E5B">
              <w:rPr>
                <w:rFonts w:asciiTheme="minorBidi" w:hAnsiTheme="minorBidi" w:cstheme="minorBidi"/>
                <w:bCs/>
                <w:rtl/>
              </w:rPr>
              <w:t>نظري</w:t>
            </w:r>
          </w:p>
        </w:tc>
        <w:tc>
          <w:tcPr>
            <w:tcW w:w="515" w:type="pct"/>
            <w:vAlign w:val="center"/>
          </w:tcPr>
          <w:p w:rsidR="003A2ADF" w:rsidRPr="00971409" w:rsidRDefault="003A2AD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9</w:t>
            </w:r>
            <w:r w:rsidRPr="00971409">
              <w:rPr>
                <w:rFonts w:asciiTheme="minorBidi" w:hAnsiTheme="minorBidi" w:cstheme="minorBidi"/>
                <w:bCs/>
                <w:rtl/>
              </w:rPr>
              <w:t>ساعات</w:t>
            </w:r>
          </w:p>
        </w:tc>
      </w:tr>
    </w:tbl>
    <w:p w:rsidR="006F4410" w:rsidRPr="00971409" w:rsidRDefault="006F4410" w:rsidP="006F4410">
      <w:pPr>
        <w:rPr>
          <w:rFonts w:asciiTheme="minorBidi" w:hAnsiTheme="minorBidi" w:cstheme="minorBidi"/>
          <w:sz w:val="28"/>
          <w:szCs w:val="28"/>
          <w:rtl/>
        </w:rPr>
      </w:pPr>
    </w:p>
    <w:p w:rsidR="00C31162" w:rsidRPr="00971409" w:rsidRDefault="00C31162" w:rsidP="006F4410">
      <w:pPr>
        <w:rPr>
          <w:rFonts w:asciiTheme="minorBidi" w:hAnsiTheme="minorBidi" w:cstheme="minorBidi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971409" w:rsidTr="005C03B3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971409" w:rsidRDefault="00C65C19" w:rsidP="00900F6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971409" w:rsidRDefault="002833D9" w:rsidP="009E458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ساع</w:t>
            </w:r>
            <w:r w:rsidR="009E458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ات</w:t>
            </w:r>
          </w:p>
        </w:tc>
      </w:tr>
    </w:tbl>
    <w:p w:rsidR="00E62C46" w:rsidRPr="00971409" w:rsidRDefault="00E62C46" w:rsidP="00E62C46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:rsidR="00C31162" w:rsidRPr="00971409" w:rsidRDefault="00C31162" w:rsidP="00E62C46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بالإطار</w:t>
      </w: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971409" w:rsidRDefault="00C31162" w:rsidP="00C31162">
      <w:pPr>
        <w:bidi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473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2833"/>
        <w:gridCol w:w="1701"/>
      </w:tblGrid>
      <w:tr w:rsidR="00C64BEC" w:rsidRPr="00971409" w:rsidTr="000B6142">
        <w:trPr>
          <w:tblHeader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971409" w:rsidRDefault="00121ABF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11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71409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971409" w:rsidRDefault="0003097E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97140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97140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151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71409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90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71409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971409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971409" w:rsidRDefault="00CC60AB" w:rsidP="00B43C4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971409" w:rsidRDefault="00F96660" w:rsidP="00F11598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المعارف</w:t>
            </w:r>
          </w:p>
        </w:tc>
      </w:tr>
      <w:tr w:rsidR="00BA1886" w:rsidRPr="00971409" w:rsidTr="00D16975">
        <w:trPr>
          <w:trHeight w:val="2417"/>
        </w:trPr>
        <w:tc>
          <w:tcPr>
            <w:tcW w:w="2580" w:type="pct"/>
            <w:gridSpan w:val="2"/>
            <w:tcBorders>
              <w:top w:val="single" w:sz="12" w:space="0" w:color="auto"/>
            </w:tcBorders>
          </w:tcPr>
          <w:p w:rsidR="00BA1886" w:rsidRPr="00971409" w:rsidRDefault="00BA1886" w:rsidP="00D16975">
            <w:pPr>
              <w:pStyle w:val="aa"/>
              <w:numPr>
                <w:ilvl w:val="0"/>
                <w:numId w:val="11"/>
              </w:numPr>
              <w:ind w:left="332" w:hanging="283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أن يكون الطالب ملما بالمبادئ الأساسية لعملية وضع وتنفيذ الاستراتيجيات اللازمة لعمل منظمات الأعمال.</w:t>
            </w:r>
          </w:p>
          <w:p w:rsidR="00E90069" w:rsidRDefault="00E90069" w:rsidP="00D16975">
            <w:pPr>
              <w:pStyle w:val="aa"/>
              <w:numPr>
                <w:ilvl w:val="0"/>
                <w:numId w:val="11"/>
              </w:numPr>
              <w:tabs>
                <w:tab w:val="left" w:pos="7455"/>
                <w:tab w:val="left" w:pos="7739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فهم الطالب للاستراتيجيات التي يمكن للشركات أن تتبعها للحصول على مزايا تنافسية في السوق العالمي </w:t>
            </w:r>
          </w:p>
          <w:p w:rsidR="00E90069" w:rsidRDefault="00E90069" w:rsidP="00D16975">
            <w:pPr>
              <w:pStyle w:val="aa"/>
              <w:numPr>
                <w:ilvl w:val="0"/>
                <w:numId w:val="11"/>
              </w:numPr>
              <w:tabs>
                <w:tab w:val="left" w:pos="7455"/>
                <w:tab w:val="left" w:pos="7739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التعرف على الآلية التي تستخدمها الشركة للتوسع عالميا(التصدير ، منح التراخيص للفروع المملوكة بالكامل)</w:t>
            </w:r>
          </w:p>
          <w:p w:rsidR="00E90069" w:rsidRDefault="00E90069" w:rsidP="00D16975">
            <w:pPr>
              <w:pStyle w:val="aa"/>
              <w:numPr>
                <w:ilvl w:val="0"/>
                <w:numId w:val="11"/>
              </w:numPr>
              <w:tabs>
                <w:tab w:val="left" w:pos="7455"/>
                <w:tab w:val="left" w:pos="7739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فهم الطالب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للحوكمة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وأخلاقيات العمل كوسيلتين تستخدمان للتأكد من أن مصالح المستفيدين من الشركات قد أخذت في الاعتبار عند وضع وتنفيذ الاستراتيجيات.</w:t>
            </w:r>
          </w:p>
          <w:p w:rsidR="00BA1886" w:rsidRPr="00E90069" w:rsidRDefault="00BA1886" w:rsidP="00D16975">
            <w:pPr>
              <w:pStyle w:val="aa"/>
              <w:numPr>
                <w:ilvl w:val="0"/>
                <w:numId w:val="11"/>
              </w:numPr>
              <w:tabs>
                <w:tab w:val="left" w:pos="7455"/>
                <w:tab w:val="left" w:pos="7739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90069">
              <w:rPr>
                <w:rFonts w:asciiTheme="minorBidi" w:hAnsiTheme="minorBidi" w:cstheme="minorBidi"/>
                <w:sz w:val="28"/>
                <w:szCs w:val="28"/>
                <w:rtl/>
              </w:rPr>
              <w:t>معرفة مفاهيم ال</w:t>
            </w:r>
            <w:r w:rsidR="00DD2B54" w:rsidRPr="00E9006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</w:t>
            </w:r>
            <w:r w:rsidRPr="00E9006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ومفرداتها ومعرفة التمييز بين صياغة ال</w:t>
            </w:r>
            <w:r w:rsidR="00DD2B54" w:rsidRPr="00E9006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</w:t>
            </w:r>
            <w:r w:rsidRPr="00E9006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وتنفيذها.</w:t>
            </w:r>
          </w:p>
          <w:p w:rsidR="00BA1886" w:rsidRDefault="00BA1886" w:rsidP="00D16975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إدراك الطالب لآلية</w:t>
            </w:r>
            <w:r w:rsidR="0029757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وديناميكية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تنفيذ </w:t>
            </w:r>
            <w:r w:rsidR="00DD2B54">
              <w:rPr>
                <w:rFonts w:asciiTheme="minorBidi" w:hAnsiTheme="minorBidi" w:cstheme="minorBidi"/>
                <w:sz w:val="28"/>
                <w:szCs w:val="28"/>
                <w:rtl/>
              </w:rPr>
              <w:t>ا</w:t>
            </w:r>
            <w:r w:rsidR="0029757E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</w:t>
            </w:r>
            <w:r w:rsidR="00DD2B54">
              <w:rPr>
                <w:rFonts w:asciiTheme="minorBidi" w:hAnsiTheme="minorBidi" w:cstheme="minorBidi"/>
                <w:sz w:val="28"/>
                <w:szCs w:val="28"/>
                <w:rtl/>
              </w:rPr>
              <w:t>ستراتيجية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(كيفية ترجمة ال</w:t>
            </w:r>
            <w:r w:rsidR="00DD2B54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وكيفية تنفيذها)</w:t>
            </w:r>
          </w:p>
          <w:p w:rsidR="00F9070E" w:rsidRPr="00971409" w:rsidRDefault="00F9070E" w:rsidP="00D16975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ادراك الطالب أن </w:t>
            </w:r>
            <w:r w:rsidR="00E95682">
              <w:rPr>
                <w:rFonts w:asciiTheme="minorBidi" w:hAnsiTheme="minorBidi" w:cstheme="minorBidi" w:hint="cs"/>
                <w:sz w:val="28"/>
                <w:szCs w:val="28"/>
                <w:rtl/>
              </w:rPr>
              <w:t>نجاح وازدهار الشركة يعتمد على التصميم الفعال والهيكل التنظيمي وتصميم الرقابة والثقافة التنظيمية.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  <w:p w:rsidR="00BA1886" w:rsidRPr="00971409" w:rsidRDefault="00BA1886" w:rsidP="00D16975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مقدرة الطالب علي دراسة وتحليل الحالات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الدراسية</w:t>
            </w:r>
          </w:p>
          <w:p w:rsidR="00BA1886" w:rsidRPr="00971409" w:rsidRDefault="00BA1886" w:rsidP="00D16975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إدراك الطالب لكيفية تصميم الهيكل التنظيمي الاستراتيجي للمنظمات في الصناعات أو لعدد من الصناعات</w:t>
            </w:r>
          </w:p>
          <w:p w:rsidR="00BA1886" w:rsidRPr="00971409" w:rsidRDefault="00BA1886" w:rsidP="00D16975">
            <w:pPr>
              <w:pStyle w:val="aa"/>
              <w:numPr>
                <w:ilvl w:val="0"/>
                <w:numId w:val="11"/>
              </w:numPr>
              <w:tabs>
                <w:tab w:val="left" w:pos="6746"/>
                <w:tab w:val="left" w:pos="8022"/>
              </w:tabs>
              <w:ind w:left="332" w:hanging="283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معرفة الطالب لكيفية تصميم الهيكل التنظيمي وأنظمة الرقابة ومراجعة ومراقبة ال</w:t>
            </w:r>
            <w:r w:rsidR="00DD2B54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وعملية تنفيذها</w:t>
            </w:r>
            <w:r w:rsidRPr="00971409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</w:tc>
        <w:tc>
          <w:tcPr>
            <w:tcW w:w="1512" w:type="pct"/>
            <w:tcBorders>
              <w:top w:val="single" w:sz="12" w:space="0" w:color="auto"/>
            </w:tcBorders>
          </w:tcPr>
          <w:p w:rsidR="00BA1886" w:rsidRPr="00971409" w:rsidRDefault="00BA1886" w:rsidP="0092319C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1- المحاضرة عن طريق شرح وتحليل عناصر الموضوعات</w:t>
            </w:r>
          </w:p>
          <w:p w:rsidR="00BA1886" w:rsidRPr="00971409" w:rsidRDefault="00BA1886" w:rsidP="002833D9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2- ربط المنهجية النظرية بأمثلة وحالات تطبيقية في مجال الإدارة ال</w:t>
            </w:r>
            <w:r w:rsidR="00DD2B54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</w:t>
            </w:r>
          </w:p>
          <w:p w:rsidR="00BA1886" w:rsidRPr="00971409" w:rsidRDefault="00BA1886" w:rsidP="00102FBF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3- الحوار والمناقشة (مجموعات نقاش صغيرة).</w:t>
            </w:r>
          </w:p>
          <w:p w:rsidR="00BA1886" w:rsidRDefault="00AC6370" w:rsidP="00AC6370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4-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تفعيل دور الموقع الشخصي لعضو هيئة التدريس في العملية التعليمية</w:t>
            </w:r>
            <w:r w:rsidR="00BA1886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</w:t>
            </w:r>
          </w:p>
          <w:p w:rsidR="003A2ADF" w:rsidRPr="00971409" w:rsidRDefault="003A2ADF" w:rsidP="003A2ADF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12" w:space="0" w:color="auto"/>
            </w:tcBorders>
          </w:tcPr>
          <w:p w:rsidR="00BA1886" w:rsidRPr="00971409" w:rsidRDefault="00BA1886" w:rsidP="0092319C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1- اختبارات شهرية ونهائية, أسئلة موضوعية وتحريرية وشفهية.</w:t>
            </w:r>
          </w:p>
          <w:p w:rsidR="00BA1886" w:rsidRPr="00971409" w:rsidRDefault="00BA1886" w:rsidP="002559C5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2- المشاركة والتفاعل من خلال الحوار والنقاش</w:t>
            </w:r>
            <w:r w:rsidR="00AC637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للحالات والمشروعات المقدمة</w:t>
            </w:r>
          </w:p>
          <w:p w:rsidR="00BA1886" w:rsidRPr="00971409" w:rsidRDefault="00BA1886" w:rsidP="002559C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3- الواجبات المنزلية. </w:t>
            </w:r>
          </w:p>
        </w:tc>
      </w:tr>
      <w:tr w:rsidR="002559C5" w:rsidRPr="00971409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971409" w:rsidRDefault="002559C5" w:rsidP="00B43C4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lastRenderedPageBreak/>
              <w:t>2.0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971409" w:rsidRDefault="004A40CE" w:rsidP="00F11598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3A2ADF" w:rsidRPr="00971409" w:rsidTr="00F54B57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A2ADF" w:rsidRPr="00971409" w:rsidRDefault="003A2ADF" w:rsidP="008D74B5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مهارات القدرة علي </w:t>
            </w:r>
            <w:r w:rsidR="00C86AB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التفكير الاستراتيجي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مناقشة وتحليل المعلومات للوصول إلي استنتاجات سليمة منطقية وعلمية.</w:t>
            </w:r>
          </w:p>
          <w:p w:rsidR="003A2ADF" w:rsidRPr="00971409" w:rsidRDefault="003A2ADF" w:rsidP="00900F6D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12" w:type="pct"/>
            <w:vMerge w:val="restart"/>
            <w:tcBorders>
              <w:top w:val="single" w:sz="12" w:space="0" w:color="auto"/>
            </w:tcBorders>
          </w:tcPr>
          <w:p w:rsidR="0011402F" w:rsidRDefault="0011402F" w:rsidP="0011402F">
            <w:pPr>
              <w:pStyle w:val="aa"/>
              <w:numPr>
                <w:ilvl w:val="0"/>
                <w:numId w:val="11"/>
              </w:numPr>
              <w:spacing w:line="280" w:lineRule="exact"/>
              <w:rPr>
                <w:rFonts w:asciiTheme="minorBidi" w:hAnsiTheme="minorBidi" w:cstheme="minorBidi"/>
                <w:bCs/>
                <w:lang w:val="en-AU"/>
              </w:rPr>
            </w:pPr>
            <w:r w:rsidRPr="0011402F">
              <w:rPr>
                <w:rFonts w:asciiTheme="minorBidi" w:hAnsiTheme="minorBidi" w:cstheme="minorBidi" w:hint="cs"/>
                <w:bCs/>
                <w:rtl/>
                <w:lang w:val="en-AU"/>
              </w:rPr>
              <w:t>التكليف بالأبحاث</w:t>
            </w:r>
          </w:p>
          <w:p w:rsidR="003A2ADF" w:rsidRPr="0011402F" w:rsidRDefault="003A2ADF" w:rsidP="0011402F">
            <w:pPr>
              <w:pStyle w:val="aa"/>
              <w:numPr>
                <w:ilvl w:val="0"/>
                <w:numId w:val="11"/>
              </w:numPr>
              <w:spacing w:line="280" w:lineRule="exact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11402F">
              <w:rPr>
                <w:rFonts w:asciiTheme="minorBidi" w:hAnsiTheme="minorBidi" w:cstheme="minorBidi" w:hint="cs"/>
                <w:bCs/>
                <w:rtl/>
                <w:lang w:val="en-AU"/>
              </w:rPr>
              <w:t>دراسة حالات</w:t>
            </w:r>
          </w:p>
          <w:p w:rsidR="003A2ADF" w:rsidRDefault="003A2ADF" w:rsidP="00F54B57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تطبيقية</w:t>
            </w:r>
          </w:p>
          <w:p w:rsidR="003A2ADF" w:rsidRPr="00874231" w:rsidRDefault="003A2ADF" w:rsidP="00874231">
            <w:pPr>
              <w:pStyle w:val="aa"/>
              <w:numPr>
                <w:ilvl w:val="0"/>
                <w:numId w:val="11"/>
              </w:numPr>
              <w:spacing w:line="280" w:lineRule="exact"/>
              <w:rPr>
                <w:rFonts w:asciiTheme="minorBidi" w:hAnsiTheme="minorBidi" w:cstheme="minorBidi"/>
                <w:bCs/>
              </w:rPr>
            </w:pPr>
            <w:r w:rsidRPr="0011402F">
              <w:rPr>
                <w:rFonts w:asciiTheme="minorBidi" w:hAnsiTheme="minorBidi" w:cstheme="minorBidi" w:hint="cs"/>
                <w:bCs/>
                <w:rtl/>
              </w:rPr>
              <w:t>اسئلة للنقاش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3A2ADF" w:rsidRPr="00971409" w:rsidRDefault="0011402F" w:rsidP="00AF1E5B">
            <w:pPr>
              <w:spacing w:line="320" w:lineRule="exact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- </w:t>
            </w:r>
            <w:r w:rsidR="003A2ADF"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المشاركة والتفاعل من خلال الحوار والنقاش</w:t>
            </w:r>
          </w:p>
          <w:p w:rsidR="003A2ADF" w:rsidRPr="00971409" w:rsidRDefault="003A2ADF" w:rsidP="00F21A5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C86AB8" w:rsidP="00C86AB8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ادراك كيفية وضع الاستراتيجية موضع التنفيذ </w:t>
            </w:r>
          </w:p>
        </w:tc>
        <w:tc>
          <w:tcPr>
            <w:tcW w:w="1512" w:type="pct"/>
            <w:vMerge/>
          </w:tcPr>
          <w:p w:rsidR="003A2ADF" w:rsidRPr="00971409" w:rsidRDefault="003A2ADF" w:rsidP="00102FBF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8" w:type="pct"/>
            <w:vMerge/>
          </w:tcPr>
          <w:p w:rsidR="003A2ADF" w:rsidRPr="00AF1E5B" w:rsidRDefault="003A2ADF" w:rsidP="00AF1E5B">
            <w:pPr>
              <w:spacing w:line="32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8369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التحليل الفكري  لتلك القضايا ومحاولة تجزئتها وإيجاد الحلول المناسبة لها .</w:t>
            </w:r>
          </w:p>
        </w:tc>
        <w:tc>
          <w:tcPr>
            <w:tcW w:w="1512" w:type="pct"/>
            <w:vMerge/>
          </w:tcPr>
          <w:p w:rsidR="003A2ADF" w:rsidRPr="00971409" w:rsidRDefault="003A2ADF" w:rsidP="00102FBF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8" w:type="pct"/>
            <w:vMerge/>
          </w:tcPr>
          <w:p w:rsidR="003A2ADF" w:rsidRPr="00971409" w:rsidRDefault="003A2ADF" w:rsidP="00AF1E5B">
            <w:pPr>
              <w:spacing w:line="320" w:lineRule="exact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836993" w:rsidP="00DF4BF6">
            <w:pPr>
              <w:bidi/>
              <w:spacing w:line="320" w:lineRule="exact"/>
              <w:ind w:left="33" w:hanging="33"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القدرة على استخدام كلا من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الحوكمة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وأخلاقيات العمل كوسيلتين لتحقيق التوازن بين أصحاب المصالح في الشركة</w:t>
            </w:r>
            <w:r w:rsidR="00DF4BF6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512" w:type="pct"/>
            <w:vMerge/>
          </w:tcPr>
          <w:p w:rsidR="003A2ADF" w:rsidRPr="00971409" w:rsidRDefault="003A2ADF" w:rsidP="00102FBF">
            <w:pPr>
              <w:bidi/>
              <w:spacing w:line="32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8" w:type="pct"/>
            <w:vMerge/>
          </w:tcPr>
          <w:p w:rsidR="003A2ADF" w:rsidRPr="00971409" w:rsidRDefault="003A2ADF" w:rsidP="00AF1E5B">
            <w:pPr>
              <w:spacing w:line="320" w:lineRule="exact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A2ADF" w:rsidRPr="00971409" w:rsidRDefault="003A2ADF" w:rsidP="00766ECE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2.</w:t>
            </w:r>
            <w:r w:rsidR="00766ECE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3A2ADF" w:rsidRPr="00971409" w:rsidRDefault="003A2ADF" w:rsidP="00900F6D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1512" w:type="pct"/>
            <w:vMerge/>
          </w:tcPr>
          <w:p w:rsidR="003A2ADF" w:rsidRPr="00971409" w:rsidRDefault="003A2ADF" w:rsidP="00B91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</w:tcPr>
          <w:p w:rsidR="003A2ADF" w:rsidRPr="00971409" w:rsidRDefault="003A2ADF" w:rsidP="00B91142">
            <w:pPr>
              <w:spacing w:line="320" w:lineRule="exact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A2ADF" w:rsidRPr="00971409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3A2ADF" w:rsidRPr="00971409" w:rsidRDefault="003A2ADF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3A2ADF" w:rsidRPr="00971409" w:rsidRDefault="003A2ADF" w:rsidP="00C64BEC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</w:pPr>
            <w:r w:rsidRPr="00971409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3A2ADF" w:rsidRPr="00971409" w:rsidTr="00F54B57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A2ADF" w:rsidRPr="00971409" w:rsidRDefault="003A2ADF" w:rsidP="00436411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القدرة علي العمل ضمن فريق عمل</w:t>
            </w:r>
            <w:r w:rsidR="00DF410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وتحديد الأدوار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1512" w:type="pct"/>
            <w:vMerge w:val="restart"/>
            <w:tcBorders>
              <w:top w:val="single" w:sz="12" w:space="0" w:color="auto"/>
            </w:tcBorders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فرق العمل والمجموعات الصغيرة</w:t>
            </w:r>
          </w:p>
          <w:p w:rsidR="003A2ADF" w:rsidRPr="00971409" w:rsidRDefault="003A2ADF" w:rsidP="00F54B5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F1E5B">
              <w:rPr>
                <w:rFonts w:asciiTheme="minorBidi" w:hAnsiTheme="minorBidi" w:cstheme="minorBidi" w:hint="cs"/>
                <w:sz w:val="28"/>
                <w:szCs w:val="28"/>
                <w:rtl/>
              </w:rPr>
              <w:t>حالات عملية وتطبيقية</w:t>
            </w:r>
            <w:r w:rsidR="00F54B57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</w:p>
          <w:p w:rsidR="003A2ADF" w:rsidRPr="00F54B57" w:rsidRDefault="003A2ADF" w:rsidP="00F54B57">
            <w:pPr>
              <w:pStyle w:val="aa"/>
              <w:numPr>
                <w:ilvl w:val="0"/>
                <w:numId w:val="11"/>
              </w:numPr>
              <w:jc w:val="both"/>
              <w:rPr>
                <w:rFonts w:asciiTheme="minorBidi" w:hAnsiTheme="minorBidi" w:cstheme="minorBidi"/>
              </w:rPr>
            </w:pPr>
            <w:r w:rsidRPr="00F54B57">
              <w:rPr>
                <w:rFonts w:asciiTheme="minorBidi" w:hAnsiTheme="minorBidi" w:cstheme="minorBidi" w:hint="cs"/>
                <w:sz w:val="32"/>
                <w:szCs w:val="32"/>
                <w:rtl/>
              </w:rPr>
              <w:t>واجبات وبحوث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3A2ADF" w:rsidRPr="00BA1886" w:rsidRDefault="003A2ADF" w:rsidP="00BA188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>متابعة تقسيم العمل مع الطلاب</w:t>
            </w:r>
          </w:p>
          <w:p w:rsidR="003A2ADF" w:rsidRPr="00BA1886" w:rsidRDefault="003A2ADF" w:rsidP="00C5422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- تقويم  المناقشات الجماعية بشكل </w:t>
            </w:r>
            <w:r w:rsidR="002B21A6"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>دوري</w:t>
            </w:r>
            <w:r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52589D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القدرة علي التحليل والاستنتاج.</w:t>
            </w:r>
          </w:p>
        </w:tc>
        <w:tc>
          <w:tcPr>
            <w:tcW w:w="1512" w:type="pct"/>
            <w:vMerge/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908" w:type="pct"/>
            <w:vMerge/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DF410B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القدرة علي التعامل مع المشكلات ومحاولة</w:t>
            </w:r>
            <w:r w:rsidR="00DF410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إيجاد الحلول</w:t>
            </w:r>
          </w:p>
        </w:tc>
        <w:tc>
          <w:tcPr>
            <w:tcW w:w="1512" w:type="pct"/>
            <w:vMerge/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3A2ADF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2ADF" w:rsidRPr="00971409" w:rsidRDefault="003A2ADF" w:rsidP="000B6142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512" w:type="pct"/>
            <w:vMerge/>
            <w:tcBorders>
              <w:bottom w:val="dotted" w:sz="4" w:space="0" w:color="auto"/>
            </w:tcBorders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  <w:tcBorders>
              <w:bottom w:val="dotted" w:sz="4" w:space="0" w:color="auto"/>
            </w:tcBorders>
          </w:tcPr>
          <w:p w:rsidR="003A2ADF" w:rsidRPr="00971409" w:rsidRDefault="003A2ADF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730C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30C6" w:rsidRPr="00971409" w:rsidRDefault="008730C6" w:rsidP="00F54B57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8730C6" w:rsidRPr="00971409" w:rsidRDefault="008730C6" w:rsidP="000B6142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القدرة علي تحمل المسؤولية وتقبل الرأي الآخر</w:t>
            </w:r>
          </w:p>
        </w:tc>
        <w:tc>
          <w:tcPr>
            <w:tcW w:w="1512" w:type="pct"/>
            <w:tcBorders>
              <w:bottom w:val="dotted" w:sz="4" w:space="0" w:color="auto"/>
            </w:tcBorders>
          </w:tcPr>
          <w:p w:rsidR="008730C6" w:rsidRPr="00971409" w:rsidRDefault="008730C6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</w:tcPr>
          <w:p w:rsidR="008730C6" w:rsidRPr="00971409" w:rsidRDefault="008730C6" w:rsidP="000B614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طرح ومناقشة ال</w:t>
            </w:r>
            <w:r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>معوقات التي واجهت الطالب في البحث</w:t>
            </w: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8730C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F54B57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مهارات الإلقاء وكسر حاجز الخوف من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التحدث أمام الآخرين. </w:t>
            </w:r>
          </w:p>
        </w:tc>
        <w:tc>
          <w:tcPr>
            <w:tcW w:w="1512" w:type="pct"/>
            <w:tcBorders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D85574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اعداد الطالب </w:t>
            </w:r>
            <w:r w:rsidRPr="00D85574">
              <w:rPr>
                <w:rFonts w:asciiTheme="minorBidi" w:hAnsiTheme="minorBidi" w:cstheme="minorBidi" w:hint="cs"/>
                <w:sz w:val="32"/>
                <w:szCs w:val="32"/>
                <w:rtl/>
              </w:rPr>
              <w:lastRenderedPageBreak/>
              <w:t>لتقرير عن انجازاته في فرق العمل</w:t>
            </w: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8730C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lastRenderedPageBreak/>
              <w:t>3.7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تطوير العمل الجماعي من خلال فرق عمل صغيرة.</w:t>
            </w:r>
          </w:p>
        </w:tc>
        <w:tc>
          <w:tcPr>
            <w:tcW w:w="1512" w:type="pct"/>
            <w:tcBorders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FA1C46" w:rsidRPr="00971409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FA1C46" w:rsidRPr="00971409" w:rsidRDefault="00FA1C46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FA1C46" w:rsidRPr="00971409" w:rsidRDefault="00FA1C46" w:rsidP="00C64BEC">
            <w:pPr>
              <w:pStyle w:val="7"/>
              <w:bidi/>
              <w:spacing w:before="0" w:after="0"/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</w:pPr>
            <w:r w:rsidRPr="00971409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FA1C46" w:rsidRPr="00971409" w:rsidTr="00F54B57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FA1C46" w:rsidRPr="00971409" w:rsidRDefault="00FA1C46" w:rsidP="00483028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1512" w:type="pct"/>
            <w:vMerge w:val="restart"/>
            <w:tcBorders>
              <w:top w:val="single" w:sz="12" w:space="0" w:color="auto"/>
            </w:tcBorders>
          </w:tcPr>
          <w:p w:rsidR="00FA1C46" w:rsidRPr="000B6142" w:rsidRDefault="00024AC6" w:rsidP="000B614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FA1C46" w:rsidRPr="000B6142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البحوث وأوراق العمل</w:t>
            </w:r>
            <w:r w:rsidR="00FA1C46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</w:p>
          <w:p w:rsidR="00FA1C46" w:rsidRDefault="00FA1C46" w:rsidP="00024AC6">
            <w:pPr>
              <w:jc w:val="righ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فرق العمل والمجموعات الصغيرة</w:t>
            </w:r>
          </w:p>
          <w:p w:rsidR="00FA1C46" w:rsidRPr="0072326A" w:rsidRDefault="0072326A" w:rsidP="0072326A">
            <w:pPr>
              <w:jc w:val="righ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- </w:t>
            </w:r>
            <w:r w:rsidR="00FA1C46" w:rsidRPr="0072326A">
              <w:rPr>
                <w:rFonts w:asciiTheme="minorBidi" w:hAnsiTheme="minorBidi" w:cstheme="minorBidi" w:hint="cs"/>
                <w:sz w:val="32"/>
                <w:szCs w:val="32"/>
                <w:rtl/>
              </w:rPr>
              <w:t>تفعيل دور المقع الشخصي لعضو هيئة التدريس</w:t>
            </w:r>
          </w:p>
          <w:p w:rsidR="00FA1C46" w:rsidRPr="0041461D" w:rsidRDefault="0072326A" w:rsidP="0072326A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- تفعيل نظام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D2L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والفصول</w:t>
            </w:r>
            <w:r w:rsidR="00FA1C4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الافتراضية.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FA1C46" w:rsidRPr="00BA1886" w:rsidRDefault="00447811" w:rsidP="003C0200">
            <w:pPr>
              <w:jc w:val="righ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-</w:t>
            </w:r>
            <w:r w:rsidR="003C0200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FA1C46"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>تقويم مهارات الط</w:t>
            </w:r>
            <w:r w:rsidR="00FA1C46">
              <w:rPr>
                <w:rFonts w:asciiTheme="minorBidi" w:hAnsiTheme="minorBidi" w:cstheme="minorBidi" w:hint="cs"/>
                <w:sz w:val="32"/>
                <w:szCs w:val="32"/>
                <w:rtl/>
              </w:rPr>
              <w:t>ا</w:t>
            </w:r>
            <w:r w:rsidR="00FA1C46"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لب أثناء المناقشة </w:t>
            </w:r>
          </w:p>
          <w:p w:rsidR="00FA1C46" w:rsidRPr="00BA1886" w:rsidRDefault="00FA1C46" w:rsidP="00447811">
            <w:pPr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>-</w:t>
            </w:r>
            <w:r w:rsidR="003C0200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Pr="00BA1886">
              <w:rPr>
                <w:rFonts w:asciiTheme="minorBidi" w:hAnsiTheme="minorBidi" w:cstheme="minorBidi" w:hint="cs"/>
                <w:sz w:val="32"/>
                <w:szCs w:val="32"/>
                <w:rtl/>
              </w:rPr>
              <w:t>تقويم التكاليف والواجبات المنزلية</w:t>
            </w: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483028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12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C86AB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مهارات القدرة علي استخدام وسائل التقنية الحديثة من خلال البحث في شبكة الانترنت والحاسب الآلي للتنقيب عن واستخراج المعلومات. </w:t>
            </w:r>
          </w:p>
        </w:tc>
        <w:tc>
          <w:tcPr>
            <w:tcW w:w="1512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CD6272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512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8F5A9B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العمل ضمن مجموعات صغيرة لإثراء النقاش و تسهيل استيعاب المعلومات .</w:t>
            </w:r>
          </w:p>
        </w:tc>
        <w:tc>
          <w:tcPr>
            <w:tcW w:w="1512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8" w:type="pct"/>
            <w:vMerge/>
          </w:tcPr>
          <w:p w:rsidR="00FA1C46" w:rsidRPr="00971409" w:rsidRDefault="00FA1C46" w:rsidP="00F54B5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A1C46" w:rsidRPr="00971409" w:rsidTr="00F54B57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4.6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FA1C46" w:rsidRPr="00971409" w:rsidRDefault="00FA1C46" w:rsidP="00CD6272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تبادل الأدوار بين الأستاذ و الطالب لتشجيع المبادرة و كشف المهارات الشخصية للطالب. </w:t>
            </w:r>
          </w:p>
        </w:tc>
        <w:tc>
          <w:tcPr>
            <w:tcW w:w="1512" w:type="pct"/>
            <w:vMerge/>
            <w:tcBorders>
              <w:bottom w:val="single" w:sz="12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08" w:type="pct"/>
            <w:vMerge/>
            <w:tcBorders>
              <w:bottom w:val="single" w:sz="12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A1C46" w:rsidRPr="00971409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FA1C46" w:rsidRPr="00971409" w:rsidRDefault="00FA1C46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FA1C46" w:rsidRPr="00971409" w:rsidRDefault="00FA1C46" w:rsidP="000B6142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FA1C46" w:rsidRPr="00971409" w:rsidTr="000B6142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8" w:type="pct"/>
            <w:tcBorders>
              <w:top w:val="single" w:sz="12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</w:tr>
      <w:tr w:rsidR="00FA1C46" w:rsidRPr="00971409" w:rsidTr="000B6142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</w:tr>
      <w:tr w:rsidR="00FA1C46" w:rsidRPr="00971409" w:rsidTr="000B6142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</w:tr>
      <w:tr w:rsidR="00FA1C46" w:rsidRPr="00971409" w:rsidTr="000B6142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</w:tr>
      <w:tr w:rsidR="00FA1C46" w:rsidRPr="00971409" w:rsidTr="000B6142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8" w:type="pct"/>
            <w:tcBorders>
              <w:top w:val="dotted" w:sz="4" w:space="0" w:color="auto"/>
              <w:bottom w:val="dotted" w:sz="4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</w:tr>
      <w:tr w:rsidR="00FA1C46" w:rsidRPr="00971409" w:rsidTr="000B6142">
        <w:tc>
          <w:tcPr>
            <w:tcW w:w="462" w:type="pct"/>
            <w:tcBorders>
              <w:top w:val="dotted" w:sz="4" w:space="0" w:color="auto"/>
              <w:bottom w:val="double" w:sz="12" w:space="0" w:color="auto"/>
            </w:tcBorders>
          </w:tcPr>
          <w:p w:rsidR="00FA1C46" w:rsidRPr="00971409" w:rsidRDefault="00FA1C46" w:rsidP="00900F6D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5.6</w:t>
            </w:r>
          </w:p>
        </w:tc>
        <w:tc>
          <w:tcPr>
            <w:tcW w:w="2118" w:type="pct"/>
            <w:tcBorders>
              <w:top w:val="dotted" w:sz="4" w:space="0" w:color="auto"/>
              <w:bottom w:val="double" w:sz="12" w:space="0" w:color="auto"/>
            </w:tcBorders>
          </w:tcPr>
          <w:p w:rsidR="00FA1C46" w:rsidRPr="00971409" w:rsidRDefault="00FA1C46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uble" w:sz="12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8" w:type="pct"/>
            <w:tcBorders>
              <w:top w:val="dotted" w:sz="4" w:space="0" w:color="auto"/>
              <w:bottom w:val="double" w:sz="12" w:space="0" w:color="auto"/>
            </w:tcBorders>
          </w:tcPr>
          <w:p w:rsidR="00FA1C46" w:rsidRPr="00971409" w:rsidRDefault="00FA1C46" w:rsidP="000B6142">
            <w:pPr>
              <w:jc w:val="center"/>
              <w:rPr>
                <w:rFonts w:asciiTheme="minorBidi" w:hAnsiTheme="minorBidi" w:cstheme="minorBidi"/>
              </w:rPr>
            </w:pPr>
            <w:r w:rsidRPr="00971409">
              <w:rPr>
                <w:rFonts w:asciiTheme="minorBidi" w:hAnsiTheme="minorBidi" w:cstheme="minorBidi"/>
                <w:sz w:val="32"/>
                <w:szCs w:val="32"/>
                <w:rtl/>
              </w:rPr>
              <w:t>..................</w:t>
            </w:r>
          </w:p>
        </w:tc>
      </w:tr>
    </w:tbl>
    <w:p w:rsidR="00121ABF" w:rsidRPr="00971409" w:rsidRDefault="00CC60AB" w:rsidP="00CD590A">
      <w:pPr>
        <w:tabs>
          <w:tab w:val="left" w:pos="1560"/>
          <w:tab w:val="center" w:pos="4320"/>
        </w:tabs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71409">
        <w:rPr>
          <w:rFonts w:asciiTheme="minorBidi" w:hAnsiTheme="minorBidi" w:cstheme="minorBidi"/>
          <w:b/>
          <w:bCs/>
          <w:sz w:val="22"/>
          <w:szCs w:val="22"/>
        </w:rPr>
        <w:tab/>
      </w:r>
    </w:p>
    <w:p w:rsidR="00CD590A" w:rsidRPr="00971409" w:rsidRDefault="00CD590A" w:rsidP="00CD590A">
      <w:pPr>
        <w:tabs>
          <w:tab w:val="left" w:pos="1560"/>
          <w:tab w:val="center" w:pos="4320"/>
        </w:tabs>
        <w:bidi/>
        <w:rPr>
          <w:rFonts w:asciiTheme="minorBidi" w:hAnsiTheme="minorBidi" w:cstheme="minorBidi"/>
          <w:sz w:val="22"/>
          <w:szCs w:val="22"/>
          <w:rtl/>
        </w:rPr>
      </w:pPr>
    </w:p>
    <w:p w:rsidR="00CD590A" w:rsidRPr="00971409" w:rsidRDefault="00CD590A" w:rsidP="00900F6D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lastRenderedPageBreak/>
        <w:t>5. جدو</w:t>
      </w:r>
      <w:r w:rsidR="00021A19"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</w:t>
      </w: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مهام </w:t>
      </w:r>
      <w:r w:rsidR="00DC0BB9"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تقويم الطلاب</w:t>
      </w:r>
      <w:r w:rsidRPr="00971409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971409" w:rsidRDefault="00121ABF" w:rsidP="00CD590A">
      <w:pPr>
        <w:bidi/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4E17A4" w:rsidRPr="00971409" w:rsidTr="007313B4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71409" w:rsidRDefault="004E17A4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971409" w:rsidRDefault="00021A19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71409" w:rsidRDefault="00021A19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Pr="00971409" w:rsidRDefault="00021A19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971409" w:rsidRDefault="00021A19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971409" w:rsidTr="00102FBF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313B4" w:rsidRPr="00971409" w:rsidRDefault="007313B4" w:rsidP="00245A1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</w:t>
            </w:r>
          </w:p>
          <w:p w:rsidR="007313B4" w:rsidRPr="00971409" w:rsidRDefault="007313B4" w:rsidP="00245A1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7313B4" w:rsidRPr="00971409" w:rsidRDefault="00483028" w:rsidP="00590130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السادس</w:t>
            </w:r>
            <w:r w:rsidR="007313B4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7313B4" w:rsidRPr="00971409" w:rsidRDefault="005B4E26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15</w:t>
            </w:r>
            <w:r w:rsidR="007313B4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971409" w:rsidTr="00102FBF">
        <w:trPr>
          <w:trHeight w:val="506"/>
        </w:trPr>
        <w:tc>
          <w:tcPr>
            <w:tcW w:w="180" w:type="pct"/>
            <w:vAlign w:val="center"/>
          </w:tcPr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</w:t>
            </w:r>
          </w:p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791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51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971409" w:rsidTr="00102FBF">
        <w:trPr>
          <w:trHeight w:val="506"/>
        </w:trPr>
        <w:tc>
          <w:tcPr>
            <w:tcW w:w="180" w:type="pct"/>
            <w:vAlign w:val="center"/>
          </w:tcPr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3</w:t>
            </w:r>
          </w:p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91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7313B4" w:rsidRPr="00971409" w:rsidRDefault="005B4E26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5</w:t>
            </w:r>
            <w:r w:rsidR="007313B4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971409" w:rsidTr="00102FBF">
        <w:trPr>
          <w:trHeight w:val="506"/>
        </w:trPr>
        <w:tc>
          <w:tcPr>
            <w:tcW w:w="180" w:type="pct"/>
            <w:vAlign w:val="center"/>
          </w:tcPr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</w:p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91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7313B4" w:rsidRPr="00971409" w:rsidRDefault="005B4E26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20</w:t>
            </w:r>
            <w:r w:rsidR="007313B4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971409" w:rsidTr="00102FBF">
        <w:trPr>
          <w:trHeight w:val="506"/>
        </w:trPr>
        <w:tc>
          <w:tcPr>
            <w:tcW w:w="180" w:type="pct"/>
            <w:vAlign w:val="center"/>
          </w:tcPr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</w:t>
            </w:r>
          </w:p>
          <w:p w:rsidR="007313B4" w:rsidRPr="00971409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91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51" w:type="pct"/>
          </w:tcPr>
          <w:p w:rsidR="007313B4" w:rsidRPr="00971409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830145" w:rsidRDefault="00830145" w:rsidP="00713C0A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830145" w:rsidRDefault="00830145" w:rsidP="00830145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830145" w:rsidRDefault="00830145" w:rsidP="00830145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830145" w:rsidRDefault="00830145" w:rsidP="00830145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830145" w:rsidRDefault="00830145" w:rsidP="00830145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4E17A4" w:rsidRPr="00971409" w:rsidRDefault="0003097E" w:rsidP="00830145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د.</w:t>
      </w:r>
      <w:r w:rsidR="00713C0A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الدعم </w:t>
      </w: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971409" w:rsidTr="00900F6D">
        <w:tc>
          <w:tcPr>
            <w:tcW w:w="5000" w:type="pct"/>
          </w:tcPr>
          <w:p w:rsidR="006C18C5" w:rsidRDefault="006C18C5" w:rsidP="00483028">
            <w:pPr>
              <w:tabs>
                <w:tab w:val="left" w:pos="0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tblStyle w:val="a4"/>
              <w:tblpPr w:leftFromText="180" w:rightFromText="180" w:vertAnchor="page" w:horzAnchor="page" w:tblpX="2011" w:tblpY="916"/>
              <w:tblOverlap w:val="never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974"/>
              <w:gridCol w:w="1172"/>
              <w:gridCol w:w="1078"/>
              <w:gridCol w:w="778"/>
              <w:gridCol w:w="666"/>
              <w:gridCol w:w="553"/>
              <w:gridCol w:w="553"/>
              <w:gridCol w:w="553"/>
            </w:tblGrid>
            <w:tr w:rsidR="00331BA1" w:rsidRPr="00BB5062" w:rsidTr="00F54B57">
              <w:trPr>
                <w:trHeight w:val="737"/>
              </w:trPr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اليوم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10-11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2-3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3-4</w:t>
                  </w:r>
                </w:p>
              </w:tc>
            </w:tr>
            <w:tr w:rsidR="00331BA1" w:rsidRPr="00BB5062" w:rsidTr="00F54B57">
              <w:trPr>
                <w:trHeight w:val="737"/>
              </w:trPr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الأحد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ساعات مكتبية وارشاد أكاديمي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ادارة عمليـــــــــــات</w:t>
                  </w:r>
                </w:p>
              </w:tc>
            </w:tr>
            <w:tr w:rsidR="00331BA1" w:rsidRPr="00BB5062" w:rsidTr="00F54B57">
              <w:trPr>
                <w:trHeight w:val="737"/>
              </w:trPr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الأثنين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مهارات ادارية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ساعات مكتبية وارشاد أكاديمي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31BA1" w:rsidRPr="00BB5062" w:rsidTr="00F54B57">
              <w:trPr>
                <w:trHeight w:val="737"/>
              </w:trPr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الثلاثاء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ساعات مكتبية وارشاد أكاديمي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مهارات ادارية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ادارة التسويق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31BA1" w:rsidRPr="00BB5062" w:rsidTr="00F54B57">
              <w:trPr>
                <w:trHeight w:val="737"/>
              </w:trPr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الأربعاء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 xml:space="preserve">ادارة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استراتيجية</w:t>
                  </w: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31BA1" w:rsidRPr="00BB5062" w:rsidTr="00F54B57">
              <w:trPr>
                <w:trHeight w:val="737"/>
              </w:trPr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BB5062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>الخميس</w:t>
                  </w: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1BA1" w:rsidRPr="00BB5062" w:rsidRDefault="00331BA1" w:rsidP="00331BA1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31BA1" w:rsidRDefault="00331BA1" w:rsidP="00331BA1">
            <w:pPr>
              <w:tabs>
                <w:tab w:val="left" w:pos="0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31BA1" w:rsidRPr="00971409" w:rsidRDefault="00331BA1" w:rsidP="00331BA1">
            <w:pPr>
              <w:tabs>
                <w:tab w:val="left" w:pos="0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E17A4" w:rsidRPr="00971409" w:rsidRDefault="004E17A4" w:rsidP="00900F6D">
            <w:pPr>
              <w:tabs>
                <w:tab w:val="left" w:pos="1268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4E17A4" w:rsidRPr="00971409" w:rsidRDefault="004E17A4" w:rsidP="006B6A36">
      <w:pPr>
        <w:bidi/>
        <w:rPr>
          <w:rFonts w:asciiTheme="minorBidi" w:hAnsiTheme="minorBidi" w:cstheme="minorBidi"/>
          <w:sz w:val="22"/>
          <w:szCs w:val="22"/>
        </w:rPr>
      </w:pPr>
    </w:p>
    <w:p w:rsidR="00214117" w:rsidRPr="00971409" w:rsidRDefault="00214117" w:rsidP="00214117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4E17A4" w:rsidRPr="00971409" w:rsidRDefault="00713C0A" w:rsidP="00483028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971409" w:rsidTr="003C02B6">
        <w:tc>
          <w:tcPr>
            <w:tcW w:w="5000" w:type="pct"/>
            <w:shd w:val="clear" w:color="auto" w:fill="E2EFD9"/>
          </w:tcPr>
          <w:p w:rsidR="00713C0A" w:rsidRPr="00971409" w:rsidRDefault="00713C0A" w:rsidP="00713C0A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2833D9" w:rsidRPr="00971409" w:rsidRDefault="002833D9" w:rsidP="00FD0EEC">
            <w:pPr>
              <w:pBdr>
                <w:top w:val="single" w:sz="36" w:space="7" w:color="003366"/>
                <w:left w:val="single" w:sz="36" w:space="4" w:color="003366"/>
                <w:bottom w:val="single" w:sz="36" w:space="13" w:color="003366"/>
                <w:right w:val="single" w:sz="36" w:space="16" w:color="003366"/>
              </w:pBd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الإدارة ال</w:t>
            </w:r>
            <w:r w:rsidR="00DD2B5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مدخل متكامل ، طبعه جديدة</w:t>
            </w:r>
            <w:r w:rsidR="00FD0EE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تأليف شارلز هل و </w:t>
            </w:r>
            <w:proofErr w:type="spellStart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جاريث</w:t>
            </w:r>
            <w:proofErr w:type="spellEnd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جونز</w:t>
            </w:r>
            <w:r w:rsidR="00FD0EE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ترجمة : د. محمد عبد المتعال   د. إسماعيل بسيوني</w:t>
            </w:r>
          </w:p>
          <w:p w:rsidR="00C7360F" w:rsidRPr="00971409" w:rsidRDefault="00C7360F" w:rsidP="002833D9">
            <w:pPr>
              <w:bidi/>
              <w:ind w:left="284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  <w:tr w:rsidR="00713C0A" w:rsidRPr="00971409" w:rsidTr="00C7360F">
        <w:tc>
          <w:tcPr>
            <w:tcW w:w="5000" w:type="pct"/>
          </w:tcPr>
          <w:p w:rsidR="00713C0A" w:rsidRPr="00971409" w:rsidRDefault="00713C0A" w:rsidP="00713C0A">
            <w:pPr>
              <w:bidi/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المراجع الرئيسة:</w:t>
            </w:r>
          </w:p>
          <w:p w:rsidR="00E47601" w:rsidRPr="00971409" w:rsidRDefault="00E47601" w:rsidP="00FD0EEC">
            <w:pPr>
              <w:pStyle w:val="aa"/>
              <w:numPr>
                <w:ilvl w:val="0"/>
                <w:numId w:val="12"/>
              </w:numPr>
              <w:ind w:left="474" w:hanging="47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الإدارة ال</w:t>
            </w:r>
            <w:r w:rsidR="00DD2B5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استراتيجية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مدخل تكاملي ، </w:t>
            </w:r>
            <w:proofErr w:type="spellStart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صالح عبد الرضا  </w:t>
            </w:r>
            <w:proofErr w:type="spellStart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أحسان</w:t>
            </w:r>
            <w:proofErr w:type="spellEnd"/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دهش جلاب ، دار المناهج،2008م</w:t>
            </w:r>
          </w:p>
          <w:p w:rsidR="00E47601" w:rsidRPr="00FD0EEC" w:rsidRDefault="00E47601" w:rsidP="00FD0EEC">
            <w:pPr>
              <w:pStyle w:val="aa"/>
              <w:numPr>
                <w:ilvl w:val="0"/>
                <w:numId w:val="12"/>
              </w:numPr>
              <w:ind w:left="474" w:hanging="47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الإدارة ال</w:t>
            </w:r>
            <w:r w:rsidR="00DD2B54"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استراتيجية</w:t>
            </w:r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مفاهيم ونماذج وتطبيقات</w:t>
            </w:r>
            <w:r w:rsidR="00FD0EEC" w:rsidRPr="00FD0EE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proofErr w:type="spellStart"/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ثابت عبدالرحمن إدريس </w:t>
            </w:r>
            <w:proofErr w:type="spellStart"/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جمال الدين </w:t>
            </w:r>
            <w:proofErr w:type="spellStart"/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المرسي</w:t>
            </w:r>
            <w:proofErr w:type="spellEnd"/>
            <w:r w:rsidR="00FD0EEC" w:rsidRPr="00FD0EE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FD0EE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الدار الجامعية ،2006م</w:t>
            </w:r>
          </w:p>
          <w:p w:rsidR="00713C0A" w:rsidRPr="00971409" w:rsidRDefault="00713C0A" w:rsidP="00E47601">
            <w:pPr>
              <w:bidi/>
              <w:ind w:left="720"/>
              <w:rPr>
                <w:rFonts w:asciiTheme="minorBidi" w:hAnsiTheme="minorBidi" w:cstheme="minorBidi"/>
                <w:sz w:val="28"/>
                <w:szCs w:val="28"/>
                <w:lang w:val="fr-FR"/>
              </w:rPr>
            </w:pPr>
          </w:p>
        </w:tc>
      </w:tr>
      <w:tr w:rsidR="00713C0A" w:rsidRPr="00971409" w:rsidTr="003C02B6">
        <w:tc>
          <w:tcPr>
            <w:tcW w:w="5000" w:type="pct"/>
            <w:shd w:val="clear" w:color="auto" w:fill="E2EFD9"/>
          </w:tcPr>
          <w:p w:rsidR="00713C0A" w:rsidRPr="00971409" w:rsidRDefault="00713C0A" w:rsidP="00713C0A">
            <w:pPr>
              <w:bidi/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</w:t>
            </w:r>
          </w:p>
          <w:p w:rsidR="00C7360F" w:rsidRPr="00971409" w:rsidRDefault="00713C0A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</w:t>
            </w:r>
            <w:r w:rsidR="00C7360F"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C7360F" w:rsidRPr="00971409" w:rsidRDefault="00C7360F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13C0A" w:rsidRPr="00971409" w:rsidRDefault="00C7360F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713C0A" w:rsidRPr="00971409" w:rsidTr="00C7360F">
        <w:tc>
          <w:tcPr>
            <w:tcW w:w="5000" w:type="pct"/>
          </w:tcPr>
          <w:p w:rsidR="00713C0A" w:rsidRDefault="00713C0A" w:rsidP="00713C0A">
            <w:pPr>
              <w:bidi/>
              <w:spacing w:before="240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4-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ED6853" w:rsidRDefault="00ED6853" w:rsidP="00ED6853">
            <w:pPr>
              <w:pStyle w:val="aa"/>
              <w:numPr>
                <w:ilvl w:val="0"/>
                <w:numId w:val="11"/>
              </w:numPr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تفعيل دور الموقع الالكتروني لعضو هيئة التدريس.</w:t>
            </w:r>
          </w:p>
          <w:p w:rsidR="00ED6853" w:rsidRPr="00ED6853" w:rsidRDefault="00ED6853" w:rsidP="00ED6853">
            <w:pPr>
              <w:pStyle w:val="aa"/>
              <w:numPr>
                <w:ilvl w:val="0"/>
                <w:numId w:val="11"/>
              </w:numPr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تفعيل نظام </w:t>
            </w: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D2l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والفصول الافتراضية في العملية التعليمية.</w:t>
            </w:r>
          </w:p>
          <w:p w:rsidR="00E44163" w:rsidRPr="00971409" w:rsidRDefault="003A2ADF" w:rsidP="003A2ADF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  <w:t>HTTP://WWW.3M.COM</w:t>
            </w:r>
          </w:p>
          <w:p w:rsidR="003A2ADF" w:rsidRPr="00971409" w:rsidRDefault="003A2ADF" w:rsidP="003A2ADF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  <w:t>HTTP://WWW.IBM.COM</w:t>
            </w:r>
          </w:p>
          <w:p w:rsidR="003A2ADF" w:rsidRPr="00971409" w:rsidRDefault="003A2ADF" w:rsidP="003A2ADF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  <w:t>WWW.MERCK.COM</w:t>
            </w:r>
          </w:p>
          <w:p w:rsidR="003A2ADF" w:rsidRPr="00971409" w:rsidRDefault="003A2ADF" w:rsidP="003A2ADF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  <w:t>WWW.HOMEDEPOT.COM</w:t>
            </w:r>
          </w:p>
          <w:p w:rsidR="003A2ADF" w:rsidRPr="00971409" w:rsidRDefault="003A2ADF" w:rsidP="003A2ADF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  <w:t>WWW.SEARS.COM</w:t>
            </w:r>
          </w:p>
          <w:p w:rsidR="00713C0A" w:rsidRPr="00971409" w:rsidRDefault="00713C0A" w:rsidP="003A2ADF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13C0A" w:rsidRPr="00971409" w:rsidTr="003C02B6">
        <w:tc>
          <w:tcPr>
            <w:tcW w:w="5000" w:type="pct"/>
            <w:shd w:val="clear" w:color="auto" w:fill="E2EFD9"/>
          </w:tcPr>
          <w:p w:rsidR="00713C0A" w:rsidRPr="00971409" w:rsidRDefault="00713C0A" w:rsidP="00713C0A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5-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="0003097E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E44163" w:rsidRPr="00971409" w:rsidRDefault="00E4416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44163" w:rsidRPr="00971409" w:rsidRDefault="00E4416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13C0A" w:rsidRPr="00971409" w:rsidRDefault="00E44163" w:rsidP="003C02B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713C0A" w:rsidRPr="00971409" w:rsidRDefault="00713C0A" w:rsidP="00713C0A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</w:tbl>
    <w:p w:rsidR="004E17A4" w:rsidRPr="00971409" w:rsidRDefault="004E17A4" w:rsidP="006B6A36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3644E2" w:rsidRPr="00971409" w:rsidRDefault="0003097E" w:rsidP="00E62C46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و.</w:t>
      </w:r>
      <w:r w:rsidR="003644E2"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971409" w:rsidTr="003C02B6">
        <w:tc>
          <w:tcPr>
            <w:tcW w:w="5000" w:type="pct"/>
            <w:shd w:val="clear" w:color="auto" w:fill="E2EFD9"/>
          </w:tcPr>
          <w:p w:rsidR="003644E2" w:rsidRPr="00971409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1-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المباني:</w:t>
            </w:r>
          </w:p>
          <w:p w:rsidR="003644E2" w:rsidRPr="00971409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971409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Smart Board and Data Show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971409" w:rsidTr="00E44163">
        <w:tc>
          <w:tcPr>
            <w:tcW w:w="5000" w:type="pct"/>
          </w:tcPr>
          <w:p w:rsidR="003644E2" w:rsidRPr="00971409" w:rsidRDefault="003644E2" w:rsidP="00E44163">
            <w:pPr>
              <w:tabs>
                <w:tab w:val="left" w:pos="1144"/>
              </w:tabs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2-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مصادر الحاسب الآلي:</w:t>
            </w:r>
          </w:p>
          <w:p w:rsidR="003644E2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بروجيك</w:t>
            </w:r>
            <w:r w:rsidR="00BB039E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  <w:p w:rsidR="00864372" w:rsidRPr="00971409" w:rsidRDefault="00864372" w:rsidP="00864372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جهاز عرض الشفافيات (داتا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3644E2" w:rsidRPr="00971409" w:rsidTr="003C02B6">
        <w:tc>
          <w:tcPr>
            <w:tcW w:w="5000" w:type="pct"/>
            <w:shd w:val="clear" w:color="auto" w:fill="E2EFD9"/>
          </w:tcPr>
          <w:p w:rsidR="003644E2" w:rsidRPr="00971409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3-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أخرى:</w:t>
            </w:r>
          </w:p>
          <w:p w:rsidR="00E44163" w:rsidRPr="00971409" w:rsidRDefault="00E4416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44163" w:rsidRPr="00971409" w:rsidRDefault="00E4416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971409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3644E2" w:rsidRPr="00971409" w:rsidRDefault="003644E2" w:rsidP="00830145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713C0A" w:rsidRPr="00971409" w:rsidRDefault="00713C0A" w:rsidP="00713C0A">
      <w:pPr>
        <w:bidi/>
        <w:rPr>
          <w:rFonts w:asciiTheme="minorBidi" w:hAnsiTheme="minorBidi" w:cstheme="minorBidi"/>
          <w:sz w:val="22"/>
          <w:szCs w:val="22"/>
        </w:rPr>
      </w:pPr>
    </w:p>
    <w:p w:rsidR="00507DED" w:rsidRPr="00971409" w:rsidRDefault="00507DED" w:rsidP="00E62C46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97140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971409" w:rsidTr="003C02B6">
        <w:tc>
          <w:tcPr>
            <w:tcW w:w="5000" w:type="pct"/>
            <w:shd w:val="clear" w:color="auto" w:fill="E2EFD9"/>
          </w:tcPr>
          <w:p w:rsidR="00507DED" w:rsidRPr="00971409" w:rsidRDefault="00507DED" w:rsidP="00507DED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1-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4B4388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F23D91" w:rsidRDefault="00F23D91" w:rsidP="00F23D91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الاسئلة والمناقشة</w:t>
            </w:r>
          </w:p>
          <w:p w:rsidR="00F23D91" w:rsidRDefault="00F23D91" w:rsidP="00F23D91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تفاعل الطلاب مع المحاضر</w:t>
            </w:r>
          </w:p>
          <w:p w:rsidR="00F23D91" w:rsidRDefault="00F23D91" w:rsidP="00F23D91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استبانات استطلاع راي الطلاب</w:t>
            </w:r>
          </w:p>
          <w:p w:rsidR="00F23D91" w:rsidRDefault="00F23D91" w:rsidP="00F23D91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مقابلة عينة من الطلاب</w:t>
            </w:r>
          </w:p>
          <w:p w:rsidR="00F23D91" w:rsidRPr="00971409" w:rsidRDefault="00F23D91" w:rsidP="00F23D91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التقييم الذاتي للمقرر من قبل الطالب</w:t>
            </w:r>
          </w:p>
          <w:p w:rsidR="006600DB" w:rsidRPr="00971409" w:rsidRDefault="006600DB" w:rsidP="006600DB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  <w:tr w:rsidR="00507DED" w:rsidRPr="00971409" w:rsidTr="00E44163">
        <w:tc>
          <w:tcPr>
            <w:tcW w:w="5000" w:type="pct"/>
          </w:tcPr>
          <w:p w:rsidR="00507DED" w:rsidRPr="00971409" w:rsidRDefault="00507DED" w:rsidP="00507DED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07DED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والجداول بالقسم وكذلك تدوير المقررات</w:t>
            </w:r>
          </w:p>
          <w:p w:rsidR="00384673" w:rsidRDefault="00384673" w:rsidP="0038467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التقويم الذاتي</w:t>
            </w:r>
          </w:p>
          <w:p w:rsidR="00384673" w:rsidRDefault="00384673" w:rsidP="0038467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استطلاع اراء الطلاب</w:t>
            </w:r>
            <w:r w:rsidR="008E6DF6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من قبل القسم</w:t>
            </w:r>
          </w:p>
          <w:p w:rsidR="00384673" w:rsidRDefault="00384673" w:rsidP="0038467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استطلاع اراء الزملاء الذين يقومون بتدريس نفس المقرر</w:t>
            </w:r>
          </w:p>
          <w:p w:rsidR="008E6DF6" w:rsidRPr="00971409" w:rsidRDefault="008E6DF6" w:rsidP="008E6DF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تكرار المشاركات لتحديد درجة ونوع التطور الذي حدث.</w:t>
            </w:r>
          </w:p>
        </w:tc>
      </w:tr>
      <w:tr w:rsidR="00507DED" w:rsidRPr="00971409" w:rsidTr="003C02B6">
        <w:tc>
          <w:tcPr>
            <w:tcW w:w="5000" w:type="pct"/>
            <w:shd w:val="clear" w:color="auto" w:fill="E2EFD9"/>
          </w:tcPr>
          <w:p w:rsidR="00507DED" w:rsidRPr="00971409" w:rsidRDefault="00507DED" w:rsidP="00507DED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0A0391" w:rsidRDefault="004F7C4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rtl/>
                <w:lang w:bidi="ar-EG"/>
              </w:rPr>
              <w:t xml:space="preserve">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تحديث مصادر التعلم بناء علي توصيات لجنة الخطط والجداول الدراسية بالقسم</w:t>
            </w:r>
          </w:p>
          <w:p w:rsidR="000A0391" w:rsidRDefault="004F7C46" w:rsidP="000A039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تشجيع عمليات التعلم الذاتي</w:t>
            </w:r>
          </w:p>
          <w:p w:rsidR="000A0391" w:rsidRDefault="004F7C46" w:rsidP="000A039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تشجيع القراءات الخارجية</w:t>
            </w:r>
          </w:p>
          <w:p w:rsidR="000A0391" w:rsidRDefault="004F7C46" w:rsidP="000A039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تشجيع الطلاب علي التقديم والإلقاء</w:t>
            </w:r>
          </w:p>
          <w:p w:rsidR="00E44163" w:rsidRPr="00971409" w:rsidRDefault="004F7C46" w:rsidP="000A039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تشجيع الطلاب علي المناقشات الجماعية.</w:t>
            </w:r>
          </w:p>
          <w:p w:rsidR="00507DED" w:rsidRDefault="00615E20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طرح القضايا الفكرية للنقاش</w:t>
            </w:r>
          </w:p>
          <w:p w:rsidR="00615E20" w:rsidRDefault="00615E20" w:rsidP="00615E20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اعداد الخطط للدروس ومراجعتها</w:t>
            </w:r>
          </w:p>
          <w:p w:rsidR="00654856" w:rsidRDefault="00654856" w:rsidP="005E4C97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استخدام الموقع الشخصي لعضو هيئة التدريس</w:t>
            </w:r>
          </w:p>
          <w:p w:rsidR="00654856" w:rsidRPr="00971409" w:rsidRDefault="00654856" w:rsidP="0065485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تفعيل نظام </w:t>
            </w: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D2L </w:t>
            </w:r>
            <w:r w:rsidR="005E4C97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والفصول الافتراضية</w:t>
            </w:r>
          </w:p>
        </w:tc>
      </w:tr>
      <w:tr w:rsidR="00507DED" w:rsidRPr="00971409" w:rsidTr="00E44163">
        <w:trPr>
          <w:trHeight w:val="1608"/>
        </w:trPr>
        <w:tc>
          <w:tcPr>
            <w:tcW w:w="5000" w:type="pct"/>
          </w:tcPr>
          <w:p w:rsidR="00507DED" w:rsidRPr="00971409" w:rsidRDefault="00507DED" w:rsidP="00507DED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4-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830145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  <w:p w:rsidR="00F425D3" w:rsidRDefault="00F425D3" w:rsidP="00F425D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تزويد القسم بنسب مئوية من نتائج الطلاب</w:t>
            </w:r>
          </w:p>
          <w:p w:rsidR="00507DED" w:rsidRPr="00830145" w:rsidRDefault="00F425D3" w:rsidP="00F425D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مراجعة عينة من أعمال الطلاب بواسطة لجنة من القسم.</w:t>
            </w:r>
          </w:p>
        </w:tc>
      </w:tr>
      <w:tr w:rsidR="00507DED" w:rsidRPr="00971409" w:rsidTr="003C02B6">
        <w:tc>
          <w:tcPr>
            <w:tcW w:w="5000" w:type="pct"/>
            <w:shd w:val="clear" w:color="auto" w:fill="E2EFD9"/>
          </w:tcPr>
          <w:p w:rsidR="00507DED" w:rsidRPr="00971409" w:rsidRDefault="00507DED" w:rsidP="00E61ADC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5- 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97140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507DED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يتم مراجعة </w:t>
            </w:r>
            <w:r w:rsidR="003A2BE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توصيف </w:t>
            </w:r>
            <w:r w:rsidRPr="0097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المقرر بشكل دوري من قبل لجنة الخطط والجداول الدراسية بالقسم لضمان مواكبته للتطورات الحديثة في التخصص</w:t>
            </w:r>
          </w:p>
          <w:p w:rsidR="003A2BE3" w:rsidRDefault="003A2BE3" w:rsidP="003A2BE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التعرف علي مدي اكتساب الطلاب المهارات المطلوبة من المقرر</w:t>
            </w:r>
          </w:p>
          <w:p w:rsidR="004516D5" w:rsidRDefault="004516D5" w:rsidP="004516D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lastRenderedPageBreak/>
              <w:t>المقارنات بالمقررات المشابهة بالكليات أخري تابعة للجامعة وبجامعات أخري</w:t>
            </w:r>
          </w:p>
          <w:p w:rsidR="004516D5" w:rsidRPr="00971409" w:rsidRDefault="004516D5" w:rsidP="000A5E3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الربط بين بي</w:t>
            </w:r>
            <w:r w:rsidR="000A5E3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ئ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ة العمل ومتطلباتها وبين ما يتم دراسته بغرض التطوير </w:t>
            </w:r>
          </w:p>
        </w:tc>
      </w:tr>
    </w:tbl>
    <w:p w:rsidR="00507DED" w:rsidRDefault="00507DED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Default="00830145" w:rsidP="00507DE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830145" w:rsidRPr="00971409" w:rsidRDefault="00830145" w:rsidP="00507DED">
      <w:pPr>
        <w:jc w:val="center"/>
        <w:rPr>
          <w:rFonts w:asciiTheme="minorBidi" w:hAnsiTheme="minorBidi" w:cstheme="minorBidi"/>
          <w:sz w:val="28"/>
          <w:szCs w:val="28"/>
          <w:lang w:bidi="ar-EG"/>
        </w:rPr>
      </w:pPr>
    </w:p>
    <w:tbl>
      <w:tblPr>
        <w:bidiVisual/>
        <w:tblW w:w="9623" w:type="dxa"/>
        <w:tblInd w:w="-149" w:type="dxa"/>
        <w:tblLook w:val="04A0" w:firstRow="1" w:lastRow="0" w:firstColumn="1" w:lastColumn="0" w:noHBand="0" w:noVBand="1"/>
      </w:tblPr>
      <w:tblGrid>
        <w:gridCol w:w="17"/>
        <w:gridCol w:w="11"/>
        <w:gridCol w:w="38"/>
        <w:gridCol w:w="1206"/>
        <w:gridCol w:w="3025"/>
        <w:gridCol w:w="263"/>
        <w:gridCol w:w="11"/>
        <w:gridCol w:w="225"/>
        <w:gridCol w:w="11"/>
        <w:gridCol w:w="93"/>
        <w:gridCol w:w="958"/>
        <w:gridCol w:w="3200"/>
        <w:gridCol w:w="10"/>
        <w:gridCol w:w="488"/>
        <w:gridCol w:w="67"/>
      </w:tblGrid>
      <w:tr w:rsidR="006411EB" w:rsidRPr="00971409" w:rsidTr="00FF5390">
        <w:trPr>
          <w:gridBefore w:val="1"/>
          <w:gridAfter w:val="3"/>
          <w:wBefore w:w="17" w:type="dxa"/>
          <w:wAfter w:w="565" w:type="dxa"/>
          <w:trHeight w:val="212"/>
        </w:trPr>
        <w:tc>
          <w:tcPr>
            <w:tcW w:w="4543" w:type="dxa"/>
            <w:gridSpan w:val="5"/>
            <w:shd w:val="clear" w:color="auto" w:fill="auto"/>
          </w:tcPr>
          <w:p w:rsidR="006411EB" w:rsidRPr="00971409" w:rsidRDefault="006411EB" w:rsidP="006411E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411EB" w:rsidRPr="00971409" w:rsidRDefault="006411EB" w:rsidP="006411EB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6411EB" w:rsidRPr="00971409" w:rsidRDefault="006411EB" w:rsidP="006411EB">
            <w:pPr>
              <w:bidi/>
              <w:jc w:val="center"/>
              <w:rPr>
                <w:rFonts w:asciiTheme="minorBidi" w:hAnsiTheme="minorBidi" w:cstheme="minorBidi"/>
                <w:color w:val="FF0000"/>
                <w:sz w:val="32"/>
                <w:szCs w:val="32"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971409" w:rsidTr="00FF5390">
        <w:trPr>
          <w:gridBefore w:val="2"/>
          <w:gridAfter w:val="2"/>
          <w:wBefore w:w="28" w:type="dxa"/>
          <w:wAfter w:w="555" w:type="dxa"/>
          <w:trHeight w:val="194"/>
        </w:trPr>
        <w:tc>
          <w:tcPr>
            <w:tcW w:w="1244" w:type="dxa"/>
            <w:gridSpan w:val="2"/>
            <w:shd w:val="clear" w:color="auto" w:fill="auto"/>
          </w:tcPr>
          <w:p w:rsidR="00E44163" w:rsidRPr="00971409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الاسم: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E44163" w:rsidRPr="00971409" w:rsidRDefault="00AF5489" w:rsidP="00E4760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د. مشرف عبدالله المشرف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E44163" w:rsidRPr="00971409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الاسم: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44163" w:rsidRPr="00971409" w:rsidRDefault="00830145" w:rsidP="00830145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د. مشرف عبدالله المشرف</w:t>
            </w:r>
          </w:p>
        </w:tc>
      </w:tr>
      <w:tr w:rsidR="00E44163" w:rsidRPr="00971409" w:rsidTr="00FF5390">
        <w:trPr>
          <w:gridBefore w:val="2"/>
          <w:gridAfter w:val="2"/>
          <w:wBefore w:w="28" w:type="dxa"/>
          <w:wAfter w:w="555" w:type="dxa"/>
          <w:trHeight w:val="185"/>
        </w:trPr>
        <w:tc>
          <w:tcPr>
            <w:tcW w:w="1244" w:type="dxa"/>
            <w:gridSpan w:val="2"/>
            <w:shd w:val="clear" w:color="auto" w:fill="auto"/>
          </w:tcPr>
          <w:p w:rsidR="00E44163" w:rsidRPr="00971409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التوقيع: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E44163" w:rsidRPr="00971409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التوقيع: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971409" w:rsidTr="00FF5390">
        <w:trPr>
          <w:gridBefore w:val="2"/>
          <w:gridAfter w:val="2"/>
          <w:wBefore w:w="28" w:type="dxa"/>
          <w:wAfter w:w="555" w:type="dxa"/>
          <w:trHeight w:val="194"/>
        </w:trPr>
        <w:tc>
          <w:tcPr>
            <w:tcW w:w="1244" w:type="dxa"/>
            <w:gridSpan w:val="2"/>
            <w:shd w:val="clear" w:color="auto" w:fill="auto"/>
          </w:tcPr>
          <w:p w:rsidR="00E44163" w:rsidRPr="00971409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E44163" w:rsidRPr="00971409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44163" w:rsidRPr="00971409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sz w:val="28"/>
                <w:szCs w:val="28"/>
                <w:rtl/>
              </w:rPr>
              <w:t>....... / ....... / ....... هـ</w:t>
            </w:r>
          </w:p>
        </w:tc>
      </w:tr>
      <w:tr w:rsidR="0019082B" w:rsidRPr="00971409" w:rsidTr="00FF5390">
        <w:trPr>
          <w:gridBefore w:val="3"/>
          <w:wBefore w:w="66" w:type="dxa"/>
          <w:trHeight w:val="1029"/>
        </w:trPr>
        <w:tc>
          <w:tcPr>
            <w:tcW w:w="9557" w:type="dxa"/>
            <w:gridSpan w:val="12"/>
          </w:tcPr>
          <w:p w:rsidR="0019082B" w:rsidRPr="00971409" w:rsidRDefault="0019082B" w:rsidP="001908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971409" w:rsidRDefault="0019082B" w:rsidP="001908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71409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971409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971409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971409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971409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971409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  <w:p w:rsidR="0019082B" w:rsidRPr="00971409" w:rsidRDefault="0019082B" w:rsidP="0019082B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19082B" w:rsidRPr="00971409" w:rsidTr="00FF5390">
        <w:trPr>
          <w:gridAfter w:val="1"/>
          <w:wAfter w:w="67" w:type="dxa"/>
          <w:trHeight w:val="321"/>
        </w:trPr>
        <w:tc>
          <w:tcPr>
            <w:tcW w:w="4297" w:type="dxa"/>
            <w:gridSpan w:val="5"/>
          </w:tcPr>
          <w:p w:rsidR="0019082B" w:rsidRPr="00971409" w:rsidRDefault="0019082B" w:rsidP="0019082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  <w:gridSpan w:val="5"/>
          </w:tcPr>
          <w:p w:rsidR="0019082B" w:rsidRPr="00971409" w:rsidRDefault="0019082B" w:rsidP="0019082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19082B" w:rsidRPr="00971409" w:rsidRDefault="0019082B" w:rsidP="002E79F7">
            <w:pPr>
              <w:bidi/>
              <w:jc w:val="center"/>
              <w:rPr>
                <w:rFonts w:asciiTheme="minorBidi" w:hAnsiTheme="minorBidi" w:cstheme="minorBidi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971409" w:rsidRDefault="00E44163" w:rsidP="00830145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sectPr w:rsidR="00E44163" w:rsidRPr="00971409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74" w:rsidRDefault="00841474" w:rsidP="00121ABF">
      <w:r>
        <w:separator/>
      </w:r>
    </w:p>
  </w:endnote>
  <w:endnote w:type="continuationSeparator" w:id="0">
    <w:p w:rsidR="00841474" w:rsidRDefault="00841474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7" w:rsidRDefault="00DB636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B57" w:rsidRDefault="00F54B57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922C6">
                            <w:rPr>
                              <w:b/>
                              <w:bCs/>
                              <w:rtl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922C6">
                            <w:rPr>
                              <w:b/>
                              <w:bCs/>
                              <w:rtl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F54B57" w:rsidRDefault="00F54B57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922C6">
                      <w:rPr>
                        <w:b/>
                        <w:bCs/>
                        <w:rtl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922C6">
                      <w:rPr>
                        <w:b/>
                        <w:bCs/>
                        <w:rtl/>
                      </w:rPr>
                      <w:t>11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74" w:rsidRDefault="00841474" w:rsidP="00121ABF">
      <w:r>
        <w:separator/>
      </w:r>
    </w:p>
  </w:footnote>
  <w:footnote w:type="continuationSeparator" w:id="0">
    <w:p w:rsidR="00841474" w:rsidRDefault="00841474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7" w:rsidRDefault="00F54B57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7" w:rsidRDefault="00F54B57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66448D"/>
    <w:multiLevelType w:val="hybridMultilevel"/>
    <w:tmpl w:val="9ABED29C"/>
    <w:lvl w:ilvl="0" w:tplc="46C44F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7ECE"/>
    <w:multiLevelType w:val="hybridMultilevel"/>
    <w:tmpl w:val="9ED62914"/>
    <w:lvl w:ilvl="0" w:tplc="8622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D25"/>
    <w:multiLevelType w:val="hybridMultilevel"/>
    <w:tmpl w:val="2C74E63E"/>
    <w:lvl w:ilvl="0" w:tplc="71042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0DBA"/>
    <w:rsid w:val="00014555"/>
    <w:rsid w:val="0002030E"/>
    <w:rsid w:val="00021A19"/>
    <w:rsid w:val="00024AC6"/>
    <w:rsid w:val="00026A09"/>
    <w:rsid w:val="0003097E"/>
    <w:rsid w:val="00057CCC"/>
    <w:rsid w:val="00096A6D"/>
    <w:rsid w:val="00097C5F"/>
    <w:rsid w:val="000A0391"/>
    <w:rsid w:val="000A5E35"/>
    <w:rsid w:val="000B6142"/>
    <w:rsid w:val="000C78D3"/>
    <w:rsid w:val="000E4BC2"/>
    <w:rsid w:val="00102FBF"/>
    <w:rsid w:val="001125F8"/>
    <w:rsid w:val="0011402F"/>
    <w:rsid w:val="0011598C"/>
    <w:rsid w:val="00121ABF"/>
    <w:rsid w:val="00132972"/>
    <w:rsid w:val="001403FE"/>
    <w:rsid w:val="00141CA6"/>
    <w:rsid w:val="00162365"/>
    <w:rsid w:val="00170B22"/>
    <w:rsid w:val="001836EF"/>
    <w:rsid w:val="0018703F"/>
    <w:rsid w:val="0019082B"/>
    <w:rsid w:val="001A0891"/>
    <w:rsid w:val="001D5548"/>
    <w:rsid w:val="00206C4D"/>
    <w:rsid w:val="00207221"/>
    <w:rsid w:val="00214117"/>
    <w:rsid w:val="002175E4"/>
    <w:rsid w:val="002341FB"/>
    <w:rsid w:val="002344D7"/>
    <w:rsid w:val="00235E02"/>
    <w:rsid w:val="00242308"/>
    <w:rsid w:val="0024360D"/>
    <w:rsid w:val="00245A17"/>
    <w:rsid w:val="002559C5"/>
    <w:rsid w:val="002571BE"/>
    <w:rsid w:val="002608F4"/>
    <w:rsid w:val="00264284"/>
    <w:rsid w:val="002712FA"/>
    <w:rsid w:val="00271588"/>
    <w:rsid w:val="002717AB"/>
    <w:rsid w:val="002754A2"/>
    <w:rsid w:val="002757A3"/>
    <w:rsid w:val="002833D9"/>
    <w:rsid w:val="0029757E"/>
    <w:rsid w:val="002B21A6"/>
    <w:rsid w:val="002B2941"/>
    <w:rsid w:val="002C4742"/>
    <w:rsid w:val="002D307E"/>
    <w:rsid w:val="002D3B1A"/>
    <w:rsid w:val="002E0E3D"/>
    <w:rsid w:val="002E79F7"/>
    <w:rsid w:val="002F5F42"/>
    <w:rsid w:val="00316342"/>
    <w:rsid w:val="00316D48"/>
    <w:rsid w:val="00321090"/>
    <w:rsid w:val="00323A3C"/>
    <w:rsid w:val="00331BA1"/>
    <w:rsid w:val="00332460"/>
    <w:rsid w:val="00337CA2"/>
    <w:rsid w:val="00340563"/>
    <w:rsid w:val="003644E2"/>
    <w:rsid w:val="00380FA9"/>
    <w:rsid w:val="00381E59"/>
    <w:rsid w:val="00384673"/>
    <w:rsid w:val="00392F36"/>
    <w:rsid w:val="003A2ADF"/>
    <w:rsid w:val="003A2BE3"/>
    <w:rsid w:val="003C0200"/>
    <w:rsid w:val="003C02B6"/>
    <w:rsid w:val="003C5D6B"/>
    <w:rsid w:val="003D0C7E"/>
    <w:rsid w:val="003D136A"/>
    <w:rsid w:val="003E1C64"/>
    <w:rsid w:val="003E58DB"/>
    <w:rsid w:val="003E7629"/>
    <w:rsid w:val="0040682A"/>
    <w:rsid w:val="0041461D"/>
    <w:rsid w:val="00432E16"/>
    <w:rsid w:val="00436411"/>
    <w:rsid w:val="004462B0"/>
    <w:rsid w:val="00447811"/>
    <w:rsid w:val="004516D5"/>
    <w:rsid w:val="0045177D"/>
    <w:rsid w:val="00460F65"/>
    <w:rsid w:val="00465818"/>
    <w:rsid w:val="00477D70"/>
    <w:rsid w:val="00481810"/>
    <w:rsid w:val="00483028"/>
    <w:rsid w:val="004851A3"/>
    <w:rsid w:val="0049081B"/>
    <w:rsid w:val="004A40CE"/>
    <w:rsid w:val="004B2F6D"/>
    <w:rsid w:val="004B4388"/>
    <w:rsid w:val="004B4EC9"/>
    <w:rsid w:val="004C3C33"/>
    <w:rsid w:val="004C68B2"/>
    <w:rsid w:val="004D1D90"/>
    <w:rsid w:val="004D661D"/>
    <w:rsid w:val="004E17A4"/>
    <w:rsid w:val="004F3DB2"/>
    <w:rsid w:val="004F7C46"/>
    <w:rsid w:val="0050564E"/>
    <w:rsid w:val="00507DED"/>
    <w:rsid w:val="00513CA5"/>
    <w:rsid w:val="00515E9D"/>
    <w:rsid w:val="00521315"/>
    <w:rsid w:val="0052589D"/>
    <w:rsid w:val="005258F3"/>
    <w:rsid w:val="0056782C"/>
    <w:rsid w:val="00582533"/>
    <w:rsid w:val="00590130"/>
    <w:rsid w:val="00592987"/>
    <w:rsid w:val="00594D0A"/>
    <w:rsid w:val="005B3165"/>
    <w:rsid w:val="005B4D4D"/>
    <w:rsid w:val="005B4E26"/>
    <w:rsid w:val="005C03B3"/>
    <w:rsid w:val="005C64C1"/>
    <w:rsid w:val="005D3905"/>
    <w:rsid w:val="005E4C97"/>
    <w:rsid w:val="005E7B4A"/>
    <w:rsid w:val="00601B53"/>
    <w:rsid w:val="00615E20"/>
    <w:rsid w:val="0062426C"/>
    <w:rsid w:val="006411EB"/>
    <w:rsid w:val="00652687"/>
    <w:rsid w:val="00654526"/>
    <w:rsid w:val="006546D9"/>
    <w:rsid w:val="00654856"/>
    <w:rsid w:val="00657189"/>
    <w:rsid w:val="006600DB"/>
    <w:rsid w:val="00683E02"/>
    <w:rsid w:val="006B6A36"/>
    <w:rsid w:val="006C18C5"/>
    <w:rsid w:val="006C2519"/>
    <w:rsid w:val="006D1B33"/>
    <w:rsid w:val="006D1BF1"/>
    <w:rsid w:val="006E766F"/>
    <w:rsid w:val="006F01FE"/>
    <w:rsid w:val="006F1E3F"/>
    <w:rsid w:val="006F4410"/>
    <w:rsid w:val="007121C6"/>
    <w:rsid w:val="00713C0A"/>
    <w:rsid w:val="00722547"/>
    <w:rsid w:val="0072326A"/>
    <w:rsid w:val="007313B4"/>
    <w:rsid w:val="0074276E"/>
    <w:rsid w:val="0076138C"/>
    <w:rsid w:val="007621EC"/>
    <w:rsid w:val="00766ECE"/>
    <w:rsid w:val="00783E3D"/>
    <w:rsid w:val="00797EB0"/>
    <w:rsid w:val="007C514C"/>
    <w:rsid w:val="007E1D56"/>
    <w:rsid w:val="007E7407"/>
    <w:rsid w:val="007F0AB0"/>
    <w:rsid w:val="008220F8"/>
    <w:rsid w:val="008243AE"/>
    <w:rsid w:val="0082534D"/>
    <w:rsid w:val="00830145"/>
    <w:rsid w:val="00830B35"/>
    <w:rsid w:val="00836993"/>
    <w:rsid w:val="00841474"/>
    <w:rsid w:val="008501A9"/>
    <w:rsid w:val="00852B9C"/>
    <w:rsid w:val="00864372"/>
    <w:rsid w:val="008724E0"/>
    <w:rsid w:val="008730C6"/>
    <w:rsid w:val="00874231"/>
    <w:rsid w:val="008953EE"/>
    <w:rsid w:val="008A35DC"/>
    <w:rsid w:val="008A37C6"/>
    <w:rsid w:val="008A69A9"/>
    <w:rsid w:val="008B4511"/>
    <w:rsid w:val="008C29C9"/>
    <w:rsid w:val="008D40BF"/>
    <w:rsid w:val="008D6C92"/>
    <w:rsid w:val="008D6EF7"/>
    <w:rsid w:val="008D74B5"/>
    <w:rsid w:val="008E2404"/>
    <w:rsid w:val="008E4BBC"/>
    <w:rsid w:val="008E6DF6"/>
    <w:rsid w:val="008E6EB2"/>
    <w:rsid w:val="008F11FA"/>
    <w:rsid w:val="008F5A9B"/>
    <w:rsid w:val="00900F6D"/>
    <w:rsid w:val="0092319C"/>
    <w:rsid w:val="0092404F"/>
    <w:rsid w:val="00930CC6"/>
    <w:rsid w:val="009364DF"/>
    <w:rsid w:val="009370F7"/>
    <w:rsid w:val="00954F38"/>
    <w:rsid w:val="00964AC6"/>
    <w:rsid w:val="009665F4"/>
    <w:rsid w:val="00971409"/>
    <w:rsid w:val="00983CCE"/>
    <w:rsid w:val="009922C6"/>
    <w:rsid w:val="009A03EC"/>
    <w:rsid w:val="009A75F5"/>
    <w:rsid w:val="009B0068"/>
    <w:rsid w:val="009B24F1"/>
    <w:rsid w:val="009B3432"/>
    <w:rsid w:val="009C3FBC"/>
    <w:rsid w:val="009C4444"/>
    <w:rsid w:val="009D1410"/>
    <w:rsid w:val="009D2017"/>
    <w:rsid w:val="009D6071"/>
    <w:rsid w:val="009D731D"/>
    <w:rsid w:val="009E2FD9"/>
    <w:rsid w:val="009E458B"/>
    <w:rsid w:val="009E6E06"/>
    <w:rsid w:val="00A112FD"/>
    <w:rsid w:val="00A414A6"/>
    <w:rsid w:val="00A46884"/>
    <w:rsid w:val="00A51C5E"/>
    <w:rsid w:val="00A52595"/>
    <w:rsid w:val="00A54E32"/>
    <w:rsid w:val="00A61415"/>
    <w:rsid w:val="00A6195D"/>
    <w:rsid w:val="00A66ED5"/>
    <w:rsid w:val="00A76A66"/>
    <w:rsid w:val="00A77DF4"/>
    <w:rsid w:val="00A857C7"/>
    <w:rsid w:val="00A85E91"/>
    <w:rsid w:val="00A925EE"/>
    <w:rsid w:val="00AC5307"/>
    <w:rsid w:val="00AC59E3"/>
    <w:rsid w:val="00AC6370"/>
    <w:rsid w:val="00AD3DE0"/>
    <w:rsid w:val="00AD5C17"/>
    <w:rsid w:val="00AE32B2"/>
    <w:rsid w:val="00AE78F2"/>
    <w:rsid w:val="00AF1E5B"/>
    <w:rsid w:val="00AF5489"/>
    <w:rsid w:val="00B00851"/>
    <w:rsid w:val="00B157C3"/>
    <w:rsid w:val="00B15CC9"/>
    <w:rsid w:val="00B17290"/>
    <w:rsid w:val="00B333EC"/>
    <w:rsid w:val="00B43C49"/>
    <w:rsid w:val="00B4529E"/>
    <w:rsid w:val="00B51779"/>
    <w:rsid w:val="00B7790D"/>
    <w:rsid w:val="00B8590D"/>
    <w:rsid w:val="00B91142"/>
    <w:rsid w:val="00BA1886"/>
    <w:rsid w:val="00BA2B24"/>
    <w:rsid w:val="00BA7220"/>
    <w:rsid w:val="00BB039E"/>
    <w:rsid w:val="00BB318E"/>
    <w:rsid w:val="00BC0EBF"/>
    <w:rsid w:val="00BD3E9F"/>
    <w:rsid w:val="00BE7C71"/>
    <w:rsid w:val="00C0098A"/>
    <w:rsid w:val="00C032A4"/>
    <w:rsid w:val="00C069DD"/>
    <w:rsid w:val="00C06E2C"/>
    <w:rsid w:val="00C104B0"/>
    <w:rsid w:val="00C14A0B"/>
    <w:rsid w:val="00C17839"/>
    <w:rsid w:val="00C17DCA"/>
    <w:rsid w:val="00C22B8D"/>
    <w:rsid w:val="00C237FA"/>
    <w:rsid w:val="00C30EE0"/>
    <w:rsid w:val="00C31162"/>
    <w:rsid w:val="00C42A62"/>
    <w:rsid w:val="00C47FE0"/>
    <w:rsid w:val="00C54225"/>
    <w:rsid w:val="00C64BEC"/>
    <w:rsid w:val="00C65C19"/>
    <w:rsid w:val="00C7360F"/>
    <w:rsid w:val="00C82DA8"/>
    <w:rsid w:val="00C86AB8"/>
    <w:rsid w:val="00C8751B"/>
    <w:rsid w:val="00CA6B8C"/>
    <w:rsid w:val="00CC0EF6"/>
    <w:rsid w:val="00CC4B76"/>
    <w:rsid w:val="00CC60AB"/>
    <w:rsid w:val="00CD43D7"/>
    <w:rsid w:val="00CD590A"/>
    <w:rsid w:val="00CD6272"/>
    <w:rsid w:val="00CF034D"/>
    <w:rsid w:val="00CF4B42"/>
    <w:rsid w:val="00CF5231"/>
    <w:rsid w:val="00D012CA"/>
    <w:rsid w:val="00D02476"/>
    <w:rsid w:val="00D073E9"/>
    <w:rsid w:val="00D16975"/>
    <w:rsid w:val="00D20FE4"/>
    <w:rsid w:val="00D21C78"/>
    <w:rsid w:val="00D23DD6"/>
    <w:rsid w:val="00D3464D"/>
    <w:rsid w:val="00D45410"/>
    <w:rsid w:val="00D57C52"/>
    <w:rsid w:val="00D66847"/>
    <w:rsid w:val="00D7675F"/>
    <w:rsid w:val="00D76C8F"/>
    <w:rsid w:val="00D82D2F"/>
    <w:rsid w:val="00D85574"/>
    <w:rsid w:val="00D92342"/>
    <w:rsid w:val="00DB0EFA"/>
    <w:rsid w:val="00DB199E"/>
    <w:rsid w:val="00DB5B22"/>
    <w:rsid w:val="00DB6360"/>
    <w:rsid w:val="00DC0BB9"/>
    <w:rsid w:val="00DD1178"/>
    <w:rsid w:val="00DD2B54"/>
    <w:rsid w:val="00DD557B"/>
    <w:rsid w:val="00DF022B"/>
    <w:rsid w:val="00DF410B"/>
    <w:rsid w:val="00DF4BF6"/>
    <w:rsid w:val="00DF6123"/>
    <w:rsid w:val="00E20BF0"/>
    <w:rsid w:val="00E2281A"/>
    <w:rsid w:val="00E2329E"/>
    <w:rsid w:val="00E33789"/>
    <w:rsid w:val="00E43A3A"/>
    <w:rsid w:val="00E44163"/>
    <w:rsid w:val="00E444A2"/>
    <w:rsid w:val="00E47601"/>
    <w:rsid w:val="00E61ADC"/>
    <w:rsid w:val="00E62C46"/>
    <w:rsid w:val="00E74C81"/>
    <w:rsid w:val="00E80E36"/>
    <w:rsid w:val="00E90069"/>
    <w:rsid w:val="00E946BC"/>
    <w:rsid w:val="00E95682"/>
    <w:rsid w:val="00EA1421"/>
    <w:rsid w:val="00EA36CE"/>
    <w:rsid w:val="00ED6853"/>
    <w:rsid w:val="00EE0736"/>
    <w:rsid w:val="00EF296A"/>
    <w:rsid w:val="00EF423B"/>
    <w:rsid w:val="00EF7F7D"/>
    <w:rsid w:val="00F03072"/>
    <w:rsid w:val="00F11598"/>
    <w:rsid w:val="00F21A54"/>
    <w:rsid w:val="00F23D91"/>
    <w:rsid w:val="00F33137"/>
    <w:rsid w:val="00F36C66"/>
    <w:rsid w:val="00F425D3"/>
    <w:rsid w:val="00F54B57"/>
    <w:rsid w:val="00F618EB"/>
    <w:rsid w:val="00F624F3"/>
    <w:rsid w:val="00F76313"/>
    <w:rsid w:val="00F8046C"/>
    <w:rsid w:val="00F83AA8"/>
    <w:rsid w:val="00F9070E"/>
    <w:rsid w:val="00F96660"/>
    <w:rsid w:val="00FA1C46"/>
    <w:rsid w:val="00FA66E2"/>
    <w:rsid w:val="00FC7180"/>
    <w:rsid w:val="00FD0EEC"/>
    <w:rsid w:val="00FE55C1"/>
    <w:rsid w:val="00FE683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37E5-86B9-4D30-8952-22A4DF9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2015-12-13T07:17:00Z</cp:lastPrinted>
  <dcterms:created xsi:type="dcterms:W3CDTF">2015-09-16T04:14:00Z</dcterms:created>
  <dcterms:modified xsi:type="dcterms:W3CDTF">2015-12-13T07:17:00Z</dcterms:modified>
</cp:coreProperties>
</file>